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7EFC" w14:textId="0300491A" w:rsidR="00C13B2C" w:rsidRDefault="00C13B2C">
      <w:pPr>
        <w:rPr>
          <w:rFonts w:ascii="Open Sans" w:hAnsi="Open Sans" w:cs="Arial"/>
          <w:b/>
          <w:bCs/>
          <w:color w:val="002060"/>
          <w:kern w:val="32"/>
          <w:sz w:val="20"/>
          <w:szCs w:val="20"/>
        </w:rPr>
      </w:pPr>
    </w:p>
    <w:p w14:paraId="1BAF0637" w14:textId="3BD82562" w:rsidR="00C13B2C" w:rsidRPr="00C13B2C" w:rsidRDefault="00C13B2C">
      <w:pPr>
        <w:rPr>
          <w:rFonts w:ascii="Open Sans" w:hAnsi="Open Sans" w:cs="Arial"/>
          <w:b/>
          <w:bCs/>
          <w:color w:val="12284C"/>
          <w:kern w:val="32"/>
          <w:sz w:val="32"/>
          <w:szCs w:val="32"/>
        </w:rPr>
      </w:pPr>
    </w:p>
    <w:p w14:paraId="64DFDD6D" w14:textId="731AE4C5" w:rsidR="00C13B2C" w:rsidRPr="005578E7" w:rsidRDefault="00C13B2C">
      <w:pPr>
        <w:rPr>
          <w:rFonts w:ascii="Open Sans Light" w:hAnsi="Open Sans Light" w:cs="Open Sans Light"/>
          <w:b/>
          <w:bCs/>
          <w:kern w:val="32"/>
          <w:sz w:val="58"/>
          <w:szCs w:val="58"/>
        </w:rPr>
      </w:pPr>
      <w:r w:rsidRPr="005578E7">
        <w:rPr>
          <w:rFonts w:ascii="Open Sans Light" w:hAnsi="Open Sans Light" w:cs="Open Sans Light"/>
          <w:b/>
          <w:bCs/>
          <w:kern w:val="32"/>
          <w:sz w:val="58"/>
          <w:szCs w:val="58"/>
        </w:rPr>
        <w:t>GAP Self-Assessment Questionnaire</w:t>
      </w:r>
    </w:p>
    <w:p w14:paraId="0929020A" w14:textId="11D1196F" w:rsidR="00C13B2C" w:rsidRDefault="005578E7">
      <w:pPr>
        <w:rPr>
          <w:rFonts w:ascii="Open Sans" w:hAnsi="Open Sans" w:cs="Arial"/>
          <w:kern w:val="32"/>
          <w:sz w:val="32"/>
          <w:szCs w:val="32"/>
        </w:rPr>
      </w:pPr>
      <w:r>
        <w:rPr>
          <w:rFonts w:ascii="Open Sans" w:hAnsi="Open Sans" w:cs="Arial"/>
          <w:noProof/>
          <w:kern w:val="32"/>
          <w:sz w:val="32"/>
          <w:szCs w:val="32"/>
        </w:rPr>
        <mc:AlternateContent>
          <mc:Choice Requires="wps">
            <w:drawing>
              <wp:anchor distT="0" distB="0" distL="114300" distR="114300" simplePos="0" relativeHeight="251661824" behindDoc="0" locked="0" layoutInCell="1" allowOverlap="1" wp14:anchorId="2DFF6F04" wp14:editId="6E846310">
                <wp:simplePos x="0" y="0"/>
                <wp:positionH relativeFrom="column">
                  <wp:posOffset>-12700</wp:posOffset>
                </wp:positionH>
                <wp:positionV relativeFrom="paragraph">
                  <wp:posOffset>216895</wp:posOffset>
                </wp:positionV>
                <wp:extent cx="593441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344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B1398"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1pt" to="46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" strokecolor="black [3213]" strokeweight="1pt">
                <v:stroke joinstyle="miter"/>
              </v:line>
            </w:pict>
          </mc:Fallback>
        </mc:AlternateContent>
      </w:r>
    </w:p>
    <w:p w14:paraId="015E1280" w14:textId="44649C6E" w:rsidR="00C13B2C" w:rsidRDefault="00C13B2C">
      <w:pPr>
        <w:rPr>
          <w:rFonts w:ascii="Open Sans" w:hAnsi="Open Sans" w:cs="Arial"/>
          <w:kern w:val="32"/>
          <w:sz w:val="32"/>
          <w:szCs w:val="32"/>
        </w:rPr>
      </w:pPr>
    </w:p>
    <w:p w14:paraId="4E44028B" w14:textId="5A114C20" w:rsidR="00C13B2C" w:rsidRPr="005578E7" w:rsidRDefault="00C13B2C">
      <w:pPr>
        <w:rPr>
          <w:rFonts w:ascii="Open Sans" w:hAnsi="Open Sans" w:cs="Arial"/>
          <w:kern w:val="32"/>
          <w:sz w:val="36"/>
          <w:szCs w:val="36"/>
        </w:rPr>
      </w:pPr>
      <w:r w:rsidRPr="005578E7">
        <w:rPr>
          <w:rFonts w:ascii="Open Sans" w:hAnsi="Open Sans" w:cs="Arial"/>
          <w:kern w:val="32"/>
          <w:sz w:val="36"/>
          <w:szCs w:val="36"/>
        </w:rPr>
        <w:t>For Category A National Society Blood Services</w:t>
      </w:r>
    </w:p>
    <w:p w14:paraId="716C9F79" w14:textId="497F47D2" w:rsidR="00DF5E19" w:rsidRPr="00C10CA7" w:rsidRDefault="004273D2">
      <w:pPr>
        <w:rPr>
          <w:rFonts w:ascii="Open Sans" w:hAnsi="Open Sans" w:cs="Arial"/>
          <w:b/>
          <w:bCs/>
          <w:color w:val="002060"/>
          <w:kern w:val="32"/>
          <w:sz w:val="20"/>
          <w:szCs w:val="20"/>
        </w:rPr>
      </w:pPr>
      <w:r w:rsidRPr="00C13B2C">
        <w:rPr>
          <w:rFonts w:ascii="Open Sans Light" w:hAnsi="Open Sans Light" w:cs="Open Sans Light"/>
          <w:b/>
          <w:bCs/>
          <w:noProof/>
          <w:sz w:val="96"/>
          <w:szCs w:val="72"/>
        </w:rPr>
        <w:drawing>
          <wp:anchor distT="0" distB="0" distL="114300" distR="114300" simplePos="0" relativeHeight="251660800" behindDoc="1" locked="0" layoutInCell="1" allowOverlap="1" wp14:anchorId="6C9F7962" wp14:editId="73EE8106">
            <wp:simplePos x="0" y="0"/>
            <wp:positionH relativeFrom="margin">
              <wp:posOffset>-17780</wp:posOffset>
            </wp:positionH>
            <wp:positionV relativeFrom="page">
              <wp:posOffset>8067040</wp:posOffset>
            </wp:positionV>
            <wp:extent cx="6002655" cy="466725"/>
            <wp:effectExtent l="0" t="0" r="0" b="9525"/>
            <wp:wrapTight wrapText="bothSides">
              <wp:wrapPolygon edited="0">
                <wp:start x="0" y="0"/>
                <wp:lineTo x="0" y="21159"/>
                <wp:lineTo x="21525" y="21159"/>
                <wp:lineTo x="21525" y="0"/>
                <wp:lineTo x="0" y="0"/>
              </wp:wrapPolygon>
            </wp:wrapTight>
            <wp:docPr id="2" name="Picture 2" descr="GAP logo 2018 final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AP logo 2018 final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65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E19" w:rsidRPr="00C10CA7">
        <w:rPr>
          <w:rFonts w:ascii="Open Sans" w:hAnsi="Open Sans" w:cs="Arial"/>
          <w:b/>
          <w:bCs/>
          <w:color w:val="002060"/>
          <w:kern w:val="32"/>
          <w:sz w:val="20"/>
          <w:szCs w:val="20"/>
        </w:rPr>
        <w:br w:type="page"/>
      </w:r>
    </w:p>
    <w:p w14:paraId="27E74692" w14:textId="7479F389" w:rsidR="005A3152" w:rsidRPr="00C10CA7" w:rsidRDefault="005A3152" w:rsidP="002B428D">
      <w:pPr>
        <w:spacing w:after="120"/>
        <w:rPr>
          <w:rFonts w:ascii="Open Sans" w:hAnsi="Open Sans" w:cs="Arial"/>
          <w:b/>
          <w:color w:val="002060"/>
          <w:sz w:val="28"/>
        </w:rPr>
      </w:pPr>
      <w:r w:rsidRPr="00C10CA7">
        <w:rPr>
          <w:rFonts w:ascii="Open Sans" w:hAnsi="Open Sans" w:cs="Arial"/>
          <w:b/>
          <w:color w:val="002060"/>
          <w:sz w:val="28"/>
        </w:rPr>
        <w:lastRenderedPageBreak/>
        <w:t>W</w:t>
      </w:r>
      <w:r w:rsidR="009D4F2C" w:rsidRPr="00C10CA7">
        <w:rPr>
          <w:rFonts w:ascii="Open Sans" w:hAnsi="Open Sans" w:cs="Arial"/>
          <w:b/>
          <w:color w:val="002060"/>
          <w:sz w:val="28"/>
        </w:rPr>
        <w:t>ho is GAP</w:t>
      </w:r>
      <w:r w:rsidRPr="00C10CA7">
        <w:rPr>
          <w:rFonts w:ascii="Open Sans" w:hAnsi="Open Sans" w:cs="Arial"/>
          <w:b/>
          <w:color w:val="002060"/>
          <w:sz w:val="28"/>
        </w:rPr>
        <w:t xml:space="preserve">? </w:t>
      </w:r>
    </w:p>
    <w:p w14:paraId="6E8B1817" w14:textId="77777777" w:rsidR="005A3152" w:rsidRPr="00C10CA7" w:rsidRDefault="009D4F2C" w:rsidP="005A3152">
      <w:pPr>
        <w:pStyle w:val="BodyText"/>
        <w:spacing w:line="280" w:lineRule="exact"/>
        <w:jc w:val="both"/>
        <w:rPr>
          <w:rFonts w:ascii="Open Sans" w:hAnsi="Open Sans" w:cs="Arial"/>
          <w:b w:val="0"/>
          <w:sz w:val="21"/>
          <w:szCs w:val="21"/>
          <w:u w:val="none"/>
          <w:lang w:val="en-GB"/>
        </w:rPr>
      </w:pPr>
      <w:r w:rsidRPr="00C10CA7">
        <w:rPr>
          <w:rFonts w:ascii="Open Sans" w:hAnsi="Open Sans" w:cs="Arial"/>
          <w:b w:val="0"/>
          <w:sz w:val="21"/>
          <w:szCs w:val="21"/>
          <w:u w:val="none"/>
          <w:lang w:val="en-GB"/>
        </w:rPr>
        <w:t>GAP</w:t>
      </w:r>
      <w:r w:rsidR="005A3152" w:rsidRPr="00C10CA7">
        <w:rPr>
          <w:rFonts w:ascii="Open Sans" w:hAnsi="Open Sans" w:cs="Arial"/>
          <w:b w:val="0"/>
          <w:sz w:val="21"/>
          <w:szCs w:val="21"/>
          <w:u w:val="none"/>
          <w:lang w:val="en-GB"/>
        </w:rPr>
        <w:t xml:space="preserve"> is a</w:t>
      </w:r>
      <w:r w:rsidRPr="00C10CA7">
        <w:rPr>
          <w:rFonts w:ascii="Open Sans" w:hAnsi="Open Sans" w:cs="Arial"/>
          <w:b w:val="0"/>
          <w:sz w:val="21"/>
          <w:szCs w:val="21"/>
          <w:u w:val="none"/>
          <w:lang w:val="en-GB"/>
        </w:rPr>
        <w:t xml:space="preserve"> </w:t>
      </w:r>
      <w:r w:rsidR="005A3152" w:rsidRPr="00C10CA7">
        <w:rPr>
          <w:rFonts w:ascii="Open Sans" w:hAnsi="Open Sans" w:cs="Arial"/>
          <w:b w:val="0"/>
          <w:sz w:val="21"/>
          <w:szCs w:val="21"/>
          <w:u w:val="none"/>
          <w:lang w:val="en-GB"/>
        </w:rPr>
        <w:t xml:space="preserve">global network of Red Cross/Red Crescent Blood Services with expertise in risk management and corporate governance of blood programs. Read more on GAP </w:t>
      </w:r>
      <w:hyperlink r:id="rId9" w:history="1">
        <w:r w:rsidR="005A3152" w:rsidRPr="00C10CA7">
          <w:rPr>
            <w:rFonts w:ascii="Open Sans" w:hAnsi="Open Sans" w:cs="Arial"/>
            <w:b w:val="0"/>
            <w:color w:val="002060"/>
            <w:sz w:val="21"/>
            <w:szCs w:val="21"/>
            <w:lang w:val="en-GB"/>
          </w:rPr>
          <w:t>here</w:t>
        </w:r>
      </w:hyperlink>
      <w:r w:rsidR="005A3152" w:rsidRPr="00C10CA7">
        <w:rPr>
          <w:rFonts w:ascii="Open Sans" w:hAnsi="Open Sans" w:cs="Arial"/>
          <w:b w:val="0"/>
          <w:sz w:val="21"/>
          <w:szCs w:val="21"/>
          <w:u w:val="none"/>
          <w:lang w:val="en-GB"/>
        </w:rPr>
        <w:t xml:space="preserve">. </w:t>
      </w:r>
    </w:p>
    <w:p w14:paraId="69282E60" w14:textId="77777777" w:rsidR="00947233" w:rsidRPr="00C10CA7" w:rsidRDefault="00947233" w:rsidP="003E1DCB">
      <w:pPr>
        <w:rPr>
          <w:rFonts w:ascii="Open Sans" w:hAnsi="Open Sans" w:cs="Arial"/>
        </w:rPr>
      </w:pPr>
    </w:p>
    <w:p w14:paraId="45881B2D" w14:textId="69F20F3D" w:rsidR="005A3152" w:rsidRPr="00C10CA7" w:rsidRDefault="009D4F2C" w:rsidP="00654303">
      <w:pPr>
        <w:spacing w:after="120"/>
        <w:rPr>
          <w:rFonts w:ascii="Open Sans" w:hAnsi="Open Sans" w:cs="Arial"/>
          <w:b/>
          <w:color w:val="002060"/>
          <w:sz w:val="28"/>
        </w:rPr>
      </w:pPr>
      <w:r w:rsidRPr="00C10CA7">
        <w:rPr>
          <w:rFonts w:ascii="Open Sans" w:hAnsi="Open Sans" w:cs="Arial"/>
          <w:b/>
          <w:color w:val="002060"/>
          <w:sz w:val="28"/>
        </w:rPr>
        <w:t xml:space="preserve">Benefits to completing the </w:t>
      </w:r>
      <w:r w:rsidR="0040167B" w:rsidRPr="00C10CA7">
        <w:rPr>
          <w:rFonts w:ascii="Open Sans" w:hAnsi="Open Sans" w:cs="Arial"/>
          <w:b/>
          <w:color w:val="002060"/>
          <w:sz w:val="28"/>
        </w:rPr>
        <w:t>Self-Assessment</w:t>
      </w:r>
    </w:p>
    <w:p w14:paraId="7D421EAA" w14:textId="4FE6A4BC" w:rsidR="009D4F2C" w:rsidRPr="00C10CA7" w:rsidRDefault="009D4F2C" w:rsidP="009D4F2C">
      <w:pPr>
        <w:pStyle w:val="BodyText"/>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 xml:space="preserve">The </w:t>
      </w:r>
      <w:r w:rsidR="0040167B" w:rsidRPr="00C10CA7">
        <w:rPr>
          <w:rFonts w:ascii="Open Sans" w:hAnsi="Open Sans" w:cs="Arial"/>
          <w:b w:val="0"/>
          <w:bCs w:val="0"/>
          <w:sz w:val="21"/>
          <w:szCs w:val="21"/>
          <w:u w:val="none"/>
        </w:rPr>
        <w:t>Self-Assessment</w:t>
      </w:r>
      <w:r w:rsidRPr="00C10CA7">
        <w:rPr>
          <w:rFonts w:ascii="Open Sans" w:hAnsi="Open Sans" w:cs="Arial"/>
          <w:b w:val="0"/>
          <w:bCs w:val="0"/>
          <w:sz w:val="21"/>
          <w:szCs w:val="21"/>
          <w:u w:val="none"/>
        </w:rPr>
        <w:t xml:space="preserve"> is considered to be a valuable tool to assist National Society</w:t>
      </w:r>
      <w:r w:rsidR="00947233" w:rsidRPr="00C10CA7">
        <w:rPr>
          <w:rFonts w:ascii="Open Sans" w:hAnsi="Open Sans" w:cs="Arial"/>
          <w:b w:val="0"/>
          <w:bCs w:val="0"/>
          <w:sz w:val="21"/>
          <w:szCs w:val="21"/>
          <w:u w:val="none"/>
        </w:rPr>
        <w:t xml:space="preserve"> (NS)</w:t>
      </w:r>
      <w:r w:rsidRPr="00C10CA7">
        <w:rPr>
          <w:rFonts w:ascii="Open Sans" w:hAnsi="Open Sans" w:cs="Arial"/>
          <w:b w:val="0"/>
          <w:bCs w:val="0"/>
          <w:sz w:val="21"/>
          <w:szCs w:val="21"/>
          <w:u w:val="none"/>
        </w:rPr>
        <w:t xml:space="preserve"> blood programs to: </w:t>
      </w:r>
    </w:p>
    <w:p w14:paraId="398D2DFA" w14:textId="0A6C8C46" w:rsidR="009D4F2C" w:rsidRPr="00C10CA7" w:rsidRDefault="009D4F2C" w:rsidP="009D4F2C">
      <w:pPr>
        <w:pStyle w:val="BodyText"/>
        <w:numPr>
          <w:ilvl w:val="0"/>
          <w:numId w:val="33"/>
        </w:numPr>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 xml:space="preserve">Identify </w:t>
      </w:r>
      <w:r w:rsidR="00654303" w:rsidRPr="00C10CA7">
        <w:rPr>
          <w:rFonts w:ascii="Open Sans" w:hAnsi="Open Sans" w:cs="Arial"/>
          <w:b w:val="0"/>
          <w:bCs w:val="0"/>
          <w:sz w:val="21"/>
          <w:szCs w:val="21"/>
          <w:u w:val="none"/>
        </w:rPr>
        <w:t xml:space="preserve">areas of challenge with regard to </w:t>
      </w:r>
      <w:r w:rsidR="003E1DCB" w:rsidRPr="00C10CA7">
        <w:rPr>
          <w:rFonts w:ascii="Open Sans" w:hAnsi="Open Sans" w:cs="Arial"/>
          <w:b w:val="0"/>
          <w:bCs w:val="0"/>
          <w:sz w:val="21"/>
          <w:szCs w:val="21"/>
          <w:u w:val="none"/>
        </w:rPr>
        <w:t xml:space="preserve">blood program </w:t>
      </w:r>
      <w:r w:rsidR="00654303" w:rsidRPr="00C10CA7">
        <w:rPr>
          <w:rFonts w:ascii="Open Sans" w:hAnsi="Open Sans" w:cs="Arial"/>
          <w:b w:val="0"/>
          <w:bCs w:val="0"/>
          <w:sz w:val="21"/>
          <w:szCs w:val="21"/>
          <w:u w:val="none"/>
        </w:rPr>
        <w:t>risk management</w:t>
      </w:r>
      <w:r w:rsidRPr="00C10CA7">
        <w:rPr>
          <w:rFonts w:ascii="Open Sans" w:hAnsi="Open Sans" w:cs="Arial"/>
          <w:b w:val="0"/>
          <w:bCs w:val="0"/>
          <w:sz w:val="21"/>
          <w:szCs w:val="21"/>
          <w:u w:val="none"/>
        </w:rPr>
        <w:t xml:space="preserve">; </w:t>
      </w:r>
    </w:p>
    <w:p w14:paraId="4BEC0C72" w14:textId="7692E13F" w:rsidR="00654303" w:rsidRPr="00C10CA7" w:rsidRDefault="00654303" w:rsidP="009D4F2C">
      <w:pPr>
        <w:pStyle w:val="BodyText"/>
        <w:numPr>
          <w:ilvl w:val="0"/>
          <w:numId w:val="33"/>
        </w:numPr>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Implement, manage and measure progress of blood program related risk management strategies;</w:t>
      </w:r>
    </w:p>
    <w:p w14:paraId="2B5C68EB" w14:textId="790F0675" w:rsidR="00654303" w:rsidRPr="00C10CA7" w:rsidRDefault="00654303" w:rsidP="00654303">
      <w:pPr>
        <w:pStyle w:val="BodyText"/>
        <w:numPr>
          <w:ilvl w:val="0"/>
          <w:numId w:val="33"/>
        </w:numPr>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Reflect on the effectiveness of their governance</w:t>
      </w:r>
      <w:r w:rsidR="00F47534" w:rsidRPr="00C10CA7">
        <w:rPr>
          <w:rFonts w:ascii="Open Sans" w:hAnsi="Open Sans" w:cs="Arial"/>
          <w:b w:val="0"/>
          <w:bCs w:val="0"/>
          <w:sz w:val="21"/>
          <w:szCs w:val="21"/>
          <w:u w:val="none"/>
        </w:rPr>
        <w:t>;</w:t>
      </w:r>
    </w:p>
    <w:p w14:paraId="78299F77" w14:textId="2F6C5608" w:rsidR="009D4F2C" w:rsidRPr="00C10CA7" w:rsidRDefault="009D4F2C" w:rsidP="009D4F2C">
      <w:pPr>
        <w:pStyle w:val="BodyText"/>
        <w:numPr>
          <w:ilvl w:val="0"/>
          <w:numId w:val="33"/>
        </w:numPr>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 xml:space="preserve">Evaluate themselves against </w:t>
      </w:r>
      <w:r w:rsidR="00654303" w:rsidRPr="00C10CA7">
        <w:rPr>
          <w:rFonts w:ascii="Open Sans" w:hAnsi="Open Sans" w:cs="Arial"/>
          <w:b w:val="0"/>
          <w:bCs w:val="0"/>
          <w:sz w:val="21"/>
          <w:szCs w:val="21"/>
          <w:u w:val="none"/>
        </w:rPr>
        <w:t>relevant</w:t>
      </w:r>
      <w:r w:rsidRPr="00C10CA7">
        <w:rPr>
          <w:rFonts w:ascii="Open Sans" w:hAnsi="Open Sans" w:cs="Arial"/>
          <w:b w:val="0"/>
          <w:bCs w:val="0"/>
          <w:sz w:val="21"/>
          <w:szCs w:val="21"/>
          <w:u w:val="none"/>
        </w:rPr>
        <w:t xml:space="preserve"> international benchmarks;</w:t>
      </w:r>
    </w:p>
    <w:p w14:paraId="69A58267" w14:textId="5077B0B6" w:rsidR="00654303" w:rsidRPr="00C10CA7" w:rsidRDefault="00654303" w:rsidP="00654303">
      <w:pPr>
        <w:pStyle w:val="BodyText"/>
        <w:numPr>
          <w:ilvl w:val="0"/>
          <w:numId w:val="33"/>
        </w:numPr>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 xml:space="preserve">Fulfil the National Society’s obligations under </w:t>
      </w:r>
      <w:r w:rsidR="00F47534" w:rsidRPr="00C10CA7">
        <w:rPr>
          <w:rFonts w:ascii="Open Sans" w:hAnsi="Open Sans" w:cs="Arial"/>
          <w:b w:val="0"/>
          <w:bCs w:val="0"/>
          <w:sz w:val="21"/>
          <w:szCs w:val="21"/>
          <w:u w:val="none"/>
        </w:rPr>
        <w:t>the IFRC Blood Policy;</w:t>
      </w:r>
    </w:p>
    <w:p w14:paraId="04D49003" w14:textId="26BFCE3A" w:rsidR="00654303" w:rsidRPr="00C10CA7" w:rsidRDefault="00654303" w:rsidP="009D4F2C">
      <w:pPr>
        <w:pStyle w:val="BodyText"/>
        <w:numPr>
          <w:ilvl w:val="0"/>
          <w:numId w:val="33"/>
        </w:numPr>
        <w:spacing w:line="280" w:lineRule="exact"/>
        <w:jc w:val="both"/>
        <w:rPr>
          <w:rFonts w:ascii="Open Sans" w:hAnsi="Open Sans" w:cs="Arial"/>
          <w:b w:val="0"/>
          <w:bCs w:val="0"/>
          <w:sz w:val="21"/>
          <w:szCs w:val="21"/>
          <w:u w:val="none"/>
        </w:rPr>
      </w:pPr>
      <w:r w:rsidRPr="00C10CA7">
        <w:rPr>
          <w:rFonts w:ascii="Open Sans" w:hAnsi="Open Sans" w:cs="Arial"/>
          <w:b w:val="0"/>
          <w:bCs w:val="0"/>
          <w:sz w:val="21"/>
          <w:szCs w:val="21"/>
          <w:u w:val="none"/>
        </w:rPr>
        <w:t>Support IFRC Strategy 2030 (outcome 3.2).</w:t>
      </w:r>
    </w:p>
    <w:p w14:paraId="3D7B4696" w14:textId="77777777" w:rsidR="009D4F2C" w:rsidRPr="00C10CA7" w:rsidRDefault="009D4F2C" w:rsidP="003E1DCB">
      <w:pPr>
        <w:rPr>
          <w:rFonts w:ascii="Open Sans" w:hAnsi="Open Sans" w:cs="Arial"/>
        </w:rPr>
      </w:pPr>
    </w:p>
    <w:p w14:paraId="6CEFA17B" w14:textId="77777777" w:rsidR="00F860A1" w:rsidRPr="00C10CA7" w:rsidRDefault="00F860A1" w:rsidP="00654303">
      <w:pPr>
        <w:spacing w:after="120"/>
        <w:rPr>
          <w:rFonts w:ascii="Open Sans" w:hAnsi="Open Sans" w:cs="Arial"/>
          <w:b/>
          <w:color w:val="002060"/>
          <w:sz w:val="28"/>
        </w:rPr>
      </w:pPr>
      <w:bookmarkStart w:id="0" w:name="_Toc213743986"/>
      <w:r w:rsidRPr="00C10CA7">
        <w:rPr>
          <w:rFonts w:ascii="Open Sans" w:hAnsi="Open Sans" w:cs="Arial"/>
          <w:b/>
          <w:color w:val="002060"/>
          <w:sz w:val="28"/>
        </w:rPr>
        <w:t xml:space="preserve">Who should complete the </w:t>
      </w:r>
      <w:r w:rsidR="005A3152" w:rsidRPr="00C10CA7">
        <w:rPr>
          <w:rFonts w:ascii="Open Sans" w:hAnsi="Open Sans" w:cs="Arial"/>
          <w:b/>
          <w:color w:val="002060"/>
          <w:sz w:val="28"/>
        </w:rPr>
        <w:t>questionnaire</w:t>
      </w:r>
      <w:r w:rsidRPr="00C10CA7">
        <w:rPr>
          <w:rFonts w:ascii="Open Sans" w:hAnsi="Open Sans" w:cs="Arial"/>
          <w:b/>
          <w:color w:val="002060"/>
          <w:sz w:val="28"/>
        </w:rPr>
        <w:t>?</w:t>
      </w:r>
      <w:bookmarkEnd w:id="0"/>
    </w:p>
    <w:p w14:paraId="0577EA48" w14:textId="09ABBDFD" w:rsidR="003E1DCB" w:rsidRPr="00C10CA7" w:rsidRDefault="003E1DCB" w:rsidP="00EF083E">
      <w:pPr>
        <w:pStyle w:val="BodyText"/>
        <w:spacing w:line="280" w:lineRule="exact"/>
        <w:jc w:val="both"/>
        <w:rPr>
          <w:rFonts w:ascii="Open Sans" w:hAnsi="Open Sans" w:cs="Arial"/>
          <w:b w:val="0"/>
          <w:sz w:val="21"/>
          <w:szCs w:val="21"/>
          <w:u w:val="none"/>
        </w:rPr>
      </w:pPr>
      <w:r w:rsidRPr="00C10CA7">
        <w:rPr>
          <w:rFonts w:ascii="Open Sans" w:hAnsi="Open Sans" w:cs="Arial"/>
          <w:b w:val="0"/>
          <w:sz w:val="21"/>
          <w:szCs w:val="21"/>
          <w:u w:val="none"/>
        </w:rPr>
        <w:t xml:space="preserve">It is </w:t>
      </w:r>
      <w:r w:rsidR="00F47534" w:rsidRPr="00C10CA7">
        <w:rPr>
          <w:rFonts w:ascii="Open Sans" w:hAnsi="Open Sans" w:cs="Arial"/>
          <w:b w:val="0"/>
          <w:sz w:val="21"/>
          <w:szCs w:val="21"/>
          <w:u w:val="none"/>
        </w:rPr>
        <w:t>recommended</w:t>
      </w:r>
      <w:r w:rsidRPr="00C10CA7">
        <w:rPr>
          <w:rFonts w:ascii="Open Sans" w:hAnsi="Open Sans" w:cs="Arial"/>
          <w:b w:val="0"/>
          <w:sz w:val="21"/>
          <w:szCs w:val="21"/>
          <w:u w:val="none"/>
        </w:rPr>
        <w:t xml:space="preserve"> that, as a first step, the </w:t>
      </w:r>
      <w:r w:rsidR="0040167B" w:rsidRPr="00C10CA7">
        <w:rPr>
          <w:rFonts w:ascii="Open Sans" w:hAnsi="Open Sans" w:cs="Arial"/>
          <w:b w:val="0"/>
          <w:sz w:val="21"/>
          <w:szCs w:val="21"/>
          <w:u w:val="none"/>
        </w:rPr>
        <w:t>Self-Assessment</w:t>
      </w:r>
      <w:r w:rsidRPr="00C10CA7">
        <w:rPr>
          <w:rFonts w:ascii="Open Sans" w:hAnsi="Open Sans" w:cs="Arial"/>
          <w:b w:val="0"/>
          <w:sz w:val="21"/>
          <w:szCs w:val="21"/>
          <w:u w:val="none"/>
        </w:rPr>
        <w:t xml:space="preserve"> is completed </w:t>
      </w:r>
      <w:r w:rsidR="00F47534" w:rsidRPr="00C10CA7">
        <w:rPr>
          <w:rFonts w:ascii="Open Sans" w:hAnsi="Open Sans" w:cs="Arial"/>
          <w:b w:val="0"/>
          <w:sz w:val="21"/>
          <w:szCs w:val="21"/>
          <w:u w:val="none"/>
        </w:rPr>
        <w:t xml:space="preserve">separately </w:t>
      </w:r>
      <w:r w:rsidRPr="00C10CA7">
        <w:rPr>
          <w:rFonts w:ascii="Open Sans" w:hAnsi="Open Sans" w:cs="Arial"/>
          <w:b w:val="0"/>
          <w:sz w:val="21"/>
          <w:szCs w:val="21"/>
          <w:u w:val="none"/>
        </w:rPr>
        <w:t>by the</w:t>
      </w:r>
      <w:r w:rsidR="00F47534" w:rsidRPr="00C10CA7">
        <w:rPr>
          <w:rFonts w:ascii="Open Sans" w:hAnsi="Open Sans" w:cs="Arial"/>
          <w:b w:val="0"/>
          <w:sz w:val="21"/>
          <w:szCs w:val="21"/>
          <w:u w:val="none"/>
        </w:rPr>
        <w:t xml:space="preserve"> blood service</w:t>
      </w:r>
      <w:r w:rsidRPr="00C10CA7">
        <w:rPr>
          <w:rFonts w:ascii="Open Sans" w:hAnsi="Open Sans" w:cs="Arial"/>
          <w:b w:val="0"/>
          <w:sz w:val="21"/>
          <w:szCs w:val="21"/>
          <w:u w:val="none"/>
        </w:rPr>
        <w:t xml:space="preserve"> senior management team and </w:t>
      </w:r>
      <w:r w:rsidR="00F47534" w:rsidRPr="00C10CA7">
        <w:rPr>
          <w:rFonts w:ascii="Open Sans" w:hAnsi="Open Sans" w:cs="Arial"/>
          <w:b w:val="0"/>
          <w:sz w:val="21"/>
          <w:szCs w:val="21"/>
          <w:u w:val="none"/>
        </w:rPr>
        <w:t>board</w:t>
      </w:r>
      <w:r w:rsidRPr="00C10CA7">
        <w:rPr>
          <w:rFonts w:ascii="Open Sans" w:hAnsi="Open Sans" w:cs="Arial"/>
          <w:b w:val="0"/>
          <w:sz w:val="21"/>
          <w:szCs w:val="21"/>
          <w:u w:val="none"/>
        </w:rPr>
        <w:t xml:space="preserve"> (if a board exists). The board and the senior management team could then meet to evaluate their responses and finalise a single </w:t>
      </w:r>
      <w:r w:rsidR="0040167B" w:rsidRPr="00C10CA7">
        <w:rPr>
          <w:rFonts w:ascii="Open Sans" w:hAnsi="Open Sans" w:cs="Arial"/>
          <w:b w:val="0"/>
          <w:sz w:val="21"/>
          <w:szCs w:val="21"/>
          <w:u w:val="none"/>
        </w:rPr>
        <w:t>Self-Assessment</w:t>
      </w:r>
      <w:r w:rsidRPr="00C10CA7">
        <w:rPr>
          <w:rFonts w:ascii="Open Sans" w:hAnsi="Open Sans" w:cs="Arial"/>
          <w:b w:val="0"/>
          <w:sz w:val="21"/>
          <w:szCs w:val="21"/>
          <w:u w:val="none"/>
        </w:rPr>
        <w:t xml:space="preserve"> result to be used for their country. This evaluation could be repeated from time to time to review progress. An internal review, possibly on an annual basis, is recommended.</w:t>
      </w:r>
    </w:p>
    <w:p w14:paraId="46DE12DB" w14:textId="77777777" w:rsidR="003E1DCB" w:rsidRPr="00C10CA7" w:rsidRDefault="003E1DCB" w:rsidP="00EF083E">
      <w:pPr>
        <w:pStyle w:val="BodyText"/>
        <w:spacing w:line="280" w:lineRule="exact"/>
        <w:jc w:val="both"/>
        <w:rPr>
          <w:rFonts w:ascii="Open Sans" w:hAnsi="Open Sans" w:cs="Arial"/>
          <w:b w:val="0"/>
          <w:sz w:val="21"/>
          <w:szCs w:val="21"/>
          <w:u w:val="none"/>
        </w:rPr>
      </w:pPr>
    </w:p>
    <w:p w14:paraId="2A74F5AB" w14:textId="24872C67" w:rsidR="00F22724" w:rsidRPr="00C10CA7" w:rsidRDefault="00F22724" w:rsidP="00F22724">
      <w:pPr>
        <w:spacing w:after="120"/>
        <w:rPr>
          <w:rFonts w:ascii="Open Sans" w:hAnsi="Open Sans" w:cs="Arial"/>
          <w:b/>
          <w:color w:val="002060"/>
          <w:sz w:val="28"/>
        </w:rPr>
      </w:pPr>
      <w:r w:rsidRPr="00C10CA7">
        <w:rPr>
          <w:rFonts w:ascii="Open Sans" w:hAnsi="Open Sans" w:cs="Arial"/>
          <w:b/>
          <w:color w:val="002060"/>
          <w:sz w:val="28"/>
        </w:rPr>
        <w:t>How to complete the questionnaire?</w:t>
      </w:r>
    </w:p>
    <w:p w14:paraId="194C9821" w14:textId="28C09FF2" w:rsidR="00F22724" w:rsidRPr="004273D2" w:rsidRDefault="00F47534" w:rsidP="00C10CA7">
      <w:pPr>
        <w:rPr>
          <w:rFonts w:ascii="Open Sans" w:hAnsi="Open Sans" w:cs="Arial"/>
          <w:bCs/>
          <w:sz w:val="21"/>
          <w:szCs w:val="21"/>
          <w:lang w:val="en-AU" w:eastAsia="en-AU"/>
        </w:rPr>
      </w:pPr>
      <w:r w:rsidRPr="004273D2">
        <w:rPr>
          <w:rFonts w:ascii="Open Sans" w:hAnsi="Open Sans" w:cs="Arial"/>
          <w:bCs/>
          <w:sz w:val="21"/>
          <w:szCs w:val="21"/>
          <w:lang w:val="en-AU" w:eastAsia="en-AU"/>
        </w:rPr>
        <w:t>Select either a ‘Yes’ or ‘No’ response for each question</w:t>
      </w:r>
      <w:r w:rsidR="00034680" w:rsidRPr="004273D2">
        <w:rPr>
          <w:rFonts w:ascii="Open Sans" w:hAnsi="Open Sans" w:cs="Arial"/>
          <w:bCs/>
          <w:sz w:val="21"/>
          <w:szCs w:val="21"/>
          <w:lang w:val="en-AU" w:eastAsia="en-AU"/>
        </w:rPr>
        <w:t xml:space="preserve"> (or % where indicated)</w:t>
      </w:r>
      <w:r w:rsidRPr="004273D2">
        <w:rPr>
          <w:rFonts w:ascii="Open Sans" w:hAnsi="Open Sans" w:cs="Arial"/>
          <w:bCs/>
          <w:sz w:val="21"/>
          <w:szCs w:val="21"/>
          <w:lang w:val="en-AU" w:eastAsia="en-AU"/>
        </w:rPr>
        <w:t>.  A</w:t>
      </w:r>
      <w:r w:rsidR="00034680" w:rsidRPr="004273D2">
        <w:rPr>
          <w:rFonts w:ascii="Open Sans" w:hAnsi="Open Sans" w:cs="Arial"/>
          <w:bCs/>
          <w:sz w:val="21"/>
          <w:szCs w:val="21"/>
          <w:lang w:val="en-AU" w:eastAsia="en-AU"/>
        </w:rPr>
        <w:t xml:space="preserve">n optional </w:t>
      </w:r>
      <w:r w:rsidRPr="004273D2">
        <w:rPr>
          <w:rFonts w:ascii="Open Sans" w:hAnsi="Open Sans" w:cs="Arial"/>
          <w:bCs/>
          <w:sz w:val="21"/>
          <w:szCs w:val="21"/>
          <w:lang w:val="en-AU" w:eastAsia="en-AU"/>
        </w:rPr>
        <w:t xml:space="preserve">comment can be provided </w:t>
      </w:r>
      <w:r w:rsidR="006F20C5" w:rsidRPr="004273D2">
        <w:rPr>
          <w:rFonts w:ascii="Open Sans" w:hAnsi="Open Sans" w:cs="Arial"/>
          <w:bCs/>
          <w:sz w:val="21"/>
          <w:szCs w:val="21"/>
          <w:lang w:val="en-AU" w:eastAsia="en-AU"/>
        </w:rPr>
        <w:t>where</w:t>
      </w:r>
      <w:r w:rsidRPr="004273D2">
        <w:rPr>
          <w:rFonts w:ascii="Open Sans" w:hAnsi="Open Sans" w:cs="Arial"/>
          <w:bCs/>
          <w:sz w:val="21"/>
          <w:szCs w:val="21"/>
          <w:lang w:val="en-AU" w:eastAsia="en-AU"/>
        </w:rPr>
        <w:t xml:space="preserve"> further clarification is required.</w:t>
      </w:r>
    </w:p>
    <w:p w14:paraId="3CA0D4D4" w14:textId="77777777" w:rsidR="002B428D" w:rsidRPr="004273D2" w:rsidRDefault="002B428D" w:rsidP="002B428D">
      <w:pPr>
        <w:rPr>
          <w:rFonts w:ascii="Open Sans" w:hAnsi="Open Sans" w:cs="Arial"/>
          <w:bCs/>
          <w:sz w:val="21"/>
          <w:szCs w:val="21"/>
          <w:lang w:val="en-AU" w:eastAsia="en-AU"/>
        </w:rPr>
      </w:pPr>
    </w:p>
    <w:p w14:paraId="7BAC141D" w14:textId="737723AF" w:rsidR="00F22724" w:rsidRPr="004273D2" w:rsidRDefault="00F22724" w:rsidP="004273D2">
      <w:pPr>
        <w:rPr>
          <w:rFonts w:ascii="Open Sans" w:hAnsi="Open Sans" w:cs="Arial"/>
          <w:bCs/>
          <w:sz w:val="21"/>
          <w:szCs w:val="21"/>
          <w:lang w:val="en-AU" w:eastAsia="en-AU"/>
        </w:rPr>
      </w:pPr>
      <w:r w:rsidRPr="004273D2">
        <w:rPr>
          <w:rFonts w:ascii="Open Sans" w:hAnsi="Open Sans" w:cs="Arial"/>
          <w:bCs/>
          <w:sz w:val="21"/>
          <w:szCs w:val="21"/>
          <w:lang w:val="en-AU" w:eastAsia="en-AU"/>
        </w:rPr>
        <w:t xml:space="preserve">If the blood service response is </w:t>
      </w:r>
      <w:r w:rsidR="00F47534" w:rsidRPr="004273D2">
        <w:rPr>
          <w:rFonts w:ascii="Open Sans" w:hAnsi="Open Sans" w:cs="Arial"/>
          <w:bCs/>
          <w:sz w:val="21"/>
          <w:szCs w:val="21"/>
          <w:lang w:val="en-AU" w:eastAsia="en-AU"/>
        </w:rPr>
        <w:t>‘No’ for a particular question</w:t>
      </w:r>
      <w:r w:rsidRPr="004273D2">
        <w:rPr>
          <w:rFonts w:ascii="Open Sans" w:hAnsi="Open Sans" w:cs="Arial"/>
          <w:bCs/>
          <w:sz w:val="21"/>
          <w:szCs w:val="21"/>
          <w:lang w:val="en-AU" w:eastAsia="en-AU"/>
        </w:rPr>
        <w:t>, but another organisation has the delegated responsibility for risk management for this aspect, please note this in the comments.</w:t>
      </w:r>
    </w:p>
    <w:p w14:paraId="5C19BB1D" w14:textId="77777777" w:rsidR="004273D2" w:rsidRDefault="004273D2" w:rsidP="00F47534">
      <w:pPr>
        <w:pStyle w:val="BodyText"/>
        <w:spacing w:line="280" w:lineRule="exact"/>
        <w:jc w:val="both"/>
        <w:rPr>
          <w:rFonts w:ascii="Open Sans" w:hAnsi="Open Sans" w:cs="Arial"/>
          <w:b w:val="0"/>
          <w:sz w:val="21"/>
          <w:szCs w:val="21"/>
          <w:u w:val="none"/>
        </w:rPr>
      </w:pPr>
    </w:p>
    <w:p w14:paraId="7916F415" w14:textId="251CC762" w:rsidR="00F47534" w:rsidRPr="004273D2" w:rsidRDefault="00F47534" w:rsidP="00F47534">
      <w:pPr>
        <w:pStyle w:val="BodyText"/>
        <w:spacing w:line="280" w:lineRule="exact"/>
        <w:jc w:val="both"/>
        <w:rPr>
          <w:rFonts w:ascii="Open Sans" w:hAnsi="Open Sans" w:cs="Arial"/>
          <w:b w:val="0"/>
          <w:sz w:val="21"/>
          <w:szCs w:val="21"/>
          <w:u w:val="none"/>
          <w:lang w:val="en-GB"/>
        </w:rPr>
      </w:pPr>
      <w:r w:rsidRPr="004273D2">
        <w:rPr>
          <w:rFonts w:ascii="Open Sans" w:hAnsi="Open Sans" w:cs="Arial"/>
          <w:b w:val="0"/>
          <w:sz w:val="21"/>
          <w:szCs w:val="21"/>
          <w:u w:val="none"/>
        </w:rPr>
        <w:t xml:space="preserve">For assistance, please contact the GAP Secretariat: </w:t>
      </w:r>
      <w:hyperlink r:id="rId10" w:history="1">
        <w:r w:rsidRPr="004273D2">
          <w:rPr>
            <w:rStyle w:val="Hyperlink"/>
            <w:rFonts w:ascii="Open Sans" w:hAnsi="Open Sans" w:cs="Arial"/>
            <w:b w:val="0"/>
            <w:sz w:val="21"/>
            <w:szCs w:val="21"/>
            <w:lang w:val="en-GB"/>
          </w:rPr>
          <w:t>gapsecretariat@redcrossblood.org.au</w:t>
        </w:r>
      </w:hyperlink>
      <w:r w:rsidRPr="004273D2">
        <w:rPr>
          <w:rFonts w:ascii="Open Sans" w:hAnsi="Open Sans" w:cs="Arial"/>
          <w:b w:val="0"/>
          <w:sz w:val="21"/>
          <w:szCs w:val="21"/>
          <w:u w:val="none"/>
          <w:lang w:val="en-GB"/>
        </w:rPr>
        <w:t>.</w:t>
      </w:r>
    </w:p>
    <w:p w14:paraId="34230EB8" w14:textId="77777777" w:rsidR="00F47534" w:rsidRPr="00C10CA7" w:rsidRDefault="00F47534" w:rsidP="00F47534">
      <w:pPr>
        <w:pStyle w:val="BodyText"/>
        <w:spacing w:line="280" w:lineRule="exact"/>
        <w:jc w:val="both"/>
        <w:rPr>
          <w:rFonts w:ascii="Open Sans" w:hAnsi="Open Sans" w:cs="Arial"/>
          <w:b w:val="0"/>
          <w:sz w:val="21"/>
          <w:szCs w:val="21"/>
          <w:u w:val="none"/>
          <w:lang w:val="en-GB"/>
        </w:rPr>
      </w:pPr>
    </w:p>
    <w:p w14:paraId="217D23F0" w14:textId="45769DC8" w:rsidR="003E1DCB" w:rsidRPr="00C10CA7" w:rsidRDefault="003E1DCB" w:rsidP="003E1DCB">
      <w:pPr>
        <w:spacing w:after="120"/>
        <w:rPr>
          <w:rFonts w:ascii="Open Sans" w:hAnsi="Open Sans" w:cs="Arial"/>
          <w:b/>
          <w:color w:val="002060"/>
          <w:sz w:val="28"/>
        </w:rPr>
      </w:pPr>
      <w:r w:rsidRPr="00C10CA7">
        <w:rPr>
          <w:rFonts w:ascii="Open Sans" w:hAnsi="Open Sans" w:cs="Arial"/>
          <w:b/>
          <w:color w:val="002060"/>
          <w:sz w:val="28"/>
        </w:rPr>
        <w:t>Next steps?</w:t>
      </w:r>
    </w:p>
    <w:p w14:paraId="50BCEA52" w14:textId="3ABB59B8" w:rsidR="003E1DCB" w:rsidRPr="00C10CA7" w:rsidRDefault="003E1DCB" w:rsidP="003E1DCB">
      <w:pPr>
        <w:pStyle w:val="BodyText"/>
        <w:spacing w:line="280" w:lineRule="exact"/>
        <w:jc w:val="both"/>
        <w:rPr>
          <w:rFonts w:ascii="Open Sans" w:hAnsi="Open Sans" w:cs="Arial"/>
          <w:b w:val="0"/>
          <w:sz w:val="21"/>
          <w:szCs w:val="21"/>
          <w:u w:val="none"/>
          <w:lang w:val="en-GB"/>
        </w:rPr>
      </w:pPr>
      <w:r w:rsidRPr="00C10CA7">
        <w:rPr>
          <w:rFonts w:ascii="Open Sans" w:hAnsi="Open Sans" w:cs="Arial"/>
          <w:b w:val="0"/>
          <w:sz w:val="21"/>
          <w:szCs w:val="21"/>
          <w:u w:val="none"/>
          <w:lang w:val="en-GB"/>
        </w:rPr>
        <w:t xml:space="preserve">GAP will provide a </w:t>
      </w:r>
      <w:r w:rsidR="0040167B" w:rsidRPr="00C10CA7">
        <w:rPr>
          <w:rFonts w:ascii="Open Sans" w:hAnsi="Open Sans" w:cs="Arial"/>
          <w:b w:val="0"/>
          <w:sz w:val="21"/>
          <w:szCs w:val="21"/>
          <w:u w:val="none"/>
          <w:lang w:val="en-GB"/>
        </w:rPr>
        <w:t>Self-Assessment</w:t>
      </w:r>
      <w:r w:rsidRPr="00C10CA7">
        <w:rPr>
          <w:rFonts w:ascii="Open Sans" w:hAnsi="Open Sans" w:cs="Arial"/>
          <w:b w:val="0"/>
          <w:sz w:val="21"/>
          <w:szCs w:val="21"/>
          <w:u w:val="none"/>
          <w:lang w:val="en-GB"/>
        </w:rPr>
        <w:t xml:space="preserve"> feedback report to each National Society blood service that has completed and submitted the questionnaire. This individual report enables the National Society blood service to develop practical steps towards achieving GAP’s key recommendations for risk management, and may also assist with advocacy and funding applications.</w:t>
      </w:r>
    </w:p>
    <w:p w14:paraId="62B4E4DD" w14:textId="77777777" w:rsidR="003E1DCB" w:rsidRPr="00C10CA7" w:rsidRDefault="003E1DCB" w:rsidP="003E1DCB">
      <w:pPr>
        <w:rPr>
          <w:rFonts w:ascii="Open Sans" w:hAnsi="Open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9D4F2C" w:rsidRPr="00C06B83" w14:paraId="73150F85" w14:textId="77777777" w:rsidTr="00B50963">
        <w:trPr>
          <w:trHeight w:val="1276"/>
        </w:trPr>
        <w:tc>
          <w:tcPr>
            <w:tcW w:w="9373" w:type="dxa"/>
            <w:shd w:val="clear" w:color="auto" w:fill="auto"/>
            <w:vAlign w:val="center"/>
          </w:tcPr>
          <w:p w14:paraId="325E9F61" w14:textId="4BC93DF9" w:rsidR="009D4F2C" w:rsidRPr="00C10CA7" w:rsidRDefault="009D4F2C" w:rsidP="004E27E4">
            <w:pPr>
              <w:spacing w:line="280" w:lineRule="atLeast"/>
              <w:rPr>
                <w:rFonts w:ascii="Open Sans" w:hAnsi="Open Sans" w:cs="Arial"/>
                <w:bCs/>
                <w:i/>
                <w:sz w:val="21"/>
                <w:szCs w:val="21"/>
              </w:rPr>
            </w:pPr>
            <w:r w:rsidRPr="00C10CA7">
              <w:rPr>
                <w:rFonts w:ascii="Open Sans" w:hAnsi="Open Sans" w:cs="Arial"/>
                <w:bCs/>
                <w:i/>
                <w:sz w:val="21"/>
                <w:szCs w:val="21"/>
              </w:rPr>
              <w:t xml:space="preserve">For your information, GAP treats the information shared by </w:t>
            </w:r>
            <w:r w:rsidR="00783F57" w:rsidRPr="00C10CA7">
              <w:rPr>
                <w:rFonts w:ascii="Open Sans" w:hAnsi="Open Sans" w:cs="Arial"/>
                <w:bCs/>
                <w:i/>
                <w:sz w:val="21"/>
                <w:szCs w:val="21"/>
              </w:rPr>
              <w:t>National Societies</w:t>
            </w:r>
            <w:r w:rsidRPr="00C10CA7">
              <w:rPr>
                <w:rFonts w:ascii="Open Sans" w:hAnsi="Open Sans" w:cs="Arial"/>
                <w:bCs/>
                <w:i/>
                <w:sz w:val="21"/>
                <w:szCs w:val="21"/>
              </w:rPr>
              <w:t xml:space="preserve"> in the </w:t>
            </w:r>
            <w:r w:rsidR="0040167B" w:rsidRPr="00C10CA7">
              <w:rPr>
                <w:rFonts w:ascii="Open Sans" w:hAnsi="Open Sans" w:cs="Arial"/>
                <w:bCs/>
                <w:i/>
                <w:sz w:val="21"/>
                <w:szCs w:val="21"/>
              </w:rPr>
              <w:t>Self-Assessment</w:t>
            </w:r>
            <w:r w:rsidRPr="00C10CA7">
              <w:rPr>
                <w:rFonts w:ascii="Open Sans" w:hAnsi="Open Sans" w:cs="Arial"/>
                <w:bCs/>
                <w:i/>
                <w:sz w:val="21"/>
                <w:szCs w:val="21"/>
              </w:rPr>
              <w:t xml:space="preserve"> as </w:t>
            </w:r>
            <w:r w:rsidRPr="00C10CA7">
              <w:rPr>
                <w:rFonts w:ascii="Open Sans" w:hAnsi="Open Sans" w:cs="Arial"/>
                <w:bCs/>
                <w:i/>
                <w:sz w:val="21"/>
                <w:szCs w:val="21"/>
                <w:u w:val="single"/>
              </w:rPr>
              <w:t>strictly confidential</w:t>
            </w:r>
            <w:r w:rsidRPr="00C10CA7">
              <w:rPr>
                <w:rFonts w:ascii="Open Sans" w:hAnsi="Open Sans" w:cs="Arial"/>
                <w:bCs/>
                <w:i/>
                <w:sz w:val="21"/>
                <w:szCs w:val="21"/>
              </w:rPr>
              <w:t xml:space="preserve">. This is to encourage open responses so we can provide the most appropriate and useful advice.  However, the </w:t>
            </w:r>
            <w:r w:rsidR="00783F57" w:rsidRPr="00C10CA7">
              <w:rPr>
                <w:rFonts w:ascii="Open Sans" w:hAnsi="Open Sans" w:cs="Arial"/>
                <w:bCs/>
                <w:i/>
                <w:sz w:val="21"/>
                <w:szCs w:val="21"/>
              </w:rPr>
              <w:t>National Society</w:t>
            </w:r>
            <w:r w:rsidRPr="00C10CA7">
              <w:rPr>
                <w:rFonts w:ascii="Open Sans" w:hAnsi="Open Sans" w:cs="Arial"/>
                <w:bCs/>
                <w:i/>
                <w:sz w:val="21"/>
                <w:szCs w:val="21"/>
              </w:rPr>
              <w:t xml:space="preserve"> </w:t>
            </w:r>
            <w:r w:rsidR="00444299" w:rsidRPr="00C10CA7">
              <w:rPr>
                <w:rFonts w:ascii="Open Sans" w:hAnsi="Open Sans" w:cs="Arial"/>
                <w:bCs/>
                <w:i/>
                <w:sz w:val="21"/>
                <w:szCs w:val="21"/>
              </w:rPr>
              <w:t>may</w:t>
            </w:r>
            <w:r w:rsidRPr="00C10CA7">
              <w:rPr>
                <w:rFonts w:ascii="Open Sans" w:hAnsi="Open Sans" w:cs="Arial"/>
                <w:bCs/>
                <w:i/>
                <w:sz w:val="21"/>
                <w:szCs w:val="21"/>
              </w:rPr>
              <w:t xml:space="preserve"> share </w:t>
            </w:r>
            <w:r w:rsidR="00444299" w:rsidRPr="00C10CA7">
              <w:rPr>
                <w:rFonts w:ascii="Open Sans" w:hAnsi="Open Sans" w:cs="Arial"/>
                <w:bCs/>
                <w:i/>
                <w:sz w:val="21"/>
                <w:szCs w:val="21"/>
              </w:rPr>
              <w:t>this</w:t>
            </w:r>
            <w:r w:rsidRPr="00C10CA7">
              <w:rPr>
                <w:rFonts w:ascii="Open Sans" w:hAnsi="Open Sans" w:cs="Arial"/>
                <w:bCs/>
                <w:i/>
                <w:sz w:val="21"/>
                <w:szCs w:val="21"/>
              </w:rPr>
              <w:t xml:space="preserve"> information </w:t>
            </w:r>
            <w:r w:rsidR="00783F57" w:rsidRPr="00C10CA7">
              <w:rPr>
                <w:rFonts w:ascii="Open Sans" w:hAnsi="Open Sans" w:cs="Arial"/>
                <w:bCs/>
                <w:i/>
                <w:sz w:val="21"/>
                <w:szCs w:val="21"/>
              </w:rPr>
              <w:t xml:space="preserve">at their discretion. </w:t>
            </w:r>
            <w:r w:rsidRPr="00C10CA7">
              <w:rPr>
                <w:rFonts w:ascii="Open Sans" w:hAnsi="Open Sans" w:cs="Arial"/>
                <w:bCs/>
                <w:i/>
                <w:sz w:val="21"/>
                <w:szCs w:val="21"/>
              </w:rPr>
              <w:t xml:space="preserve">  </w:t>
            </w:r>
          </w:p>
        </w:tc>
      </w:tr>
    </w:tbl>
    <w:p w14:paraId="78A5A282" w14:textId="77777777" w:rsidR="002B428D" w:rsidRDefault="002B428D" w:rsidP="00B611F6">
      <w:pPr>
        <w:tabs>
          <w:tab w:val="left" w:pos="426"/>
        </w:tabs>
        <w:spacing w:line="360" w:lineRule="auto"/>
        <w:ind w:left="-142"/>
        <w:rPr>
          <w:rFonts w:ascii="Open Sans" w:hAnsi="Open Sans" w:cs="Arial"/>
          <w:b/>
          <w:color w:val="12284C"/>
          <w:sz w:val="28"/>
          <w:szCs w:val="28"/>
        </w:rPr>
      </w:pPr>
    </w:p>
    <w:p w14:paraId="269BE843" w14:textId="77777777" w:rsidR="002B428D" w:rsidRDefault="002B428D">
      <w:pPr>
        <w:rPr>
          <w:rFonts w:ascii="Open Sans" w:hAnsi="Open Sans" w:cs="Arial"/>
          <w:b/>
          <w:color w:val="12284C"/>
          <w:sz w:val="28"/>
          <w:szCs w:val="28"/>
        </w:rPr>
      </w:pPr>
      <w:r>
        <w:rPr>
          <w:rFonts w:ascii="Open Sans" w:hAnsi="Open Sans" w:cs="Arial"/>
          <w:b/>
          <w:color w:val="12284C"/>
          <w:sz w:val="28"/>
          <w:szCs w:val="28"/>
        </w:rPr>
        <w:br w:type="page"/>
      </w:r>
    </w:p>
    <w:p w14:paraId="0D1B2CD5" w14:textId="114F1DA8" w:rsidR="00347F04" w:rsidRPr="00C10CA7" w:rsidRDefault="00B611F6" w:rsidP="00C10CA7">
      <w:pPr>
        <w:tabs>
          <w:tab w:val="left" w:pos="426"/>
        </w:tabs>
        <w:spacing w:after="80"/>
        <w:ind w:left="-142"/>
        <w:rPr>
          <w:rFonts w:ascii="Open Sans" w:hAnsi="Open Sans" w:cs="Arial"/>
          <w:b/>
        </w:rPr>
      </w:pPr>
      <w:r w:rsidRPr="00C10CA7">
        <w:rPr>
          <w:rFonts w:ascii="Open Sans" w:hAnsi="Open Sans" w:cs="Arial"/>
          <w:b/>
        </w:rPr>
        <w:lastRenderedPageBreak/>
        <w:t>N</w:t>
      </w:r>
      <w:r w:rsidR="00347F04" w:rsidRPr="00C10CA7">
        <w:rPr>
          <w:rFonts w:ascii="Open Sans" w:hAnsi="Open Sans" w:cs="Arial"/>
          <w:b/>
        </w:rPr>
        <w:t xml:space="preserve">ame </w:t>
      </w:r>
      <w:r w:rsidR="006D4EA1">
        <w:rPr>
          <w:rFonts w:ascii="Open Sans" w:hAnsi="Open Sans" w:cs="Arial"/>
          <w:b/>
        </w:rPr>
        <w:t>of National Society blood service</w:t>
      </w:r>
      <w:r w:rsidR="00347F04" w:rsidRPr="00C10CA7">
        <w:rPr>
          <w:rFonts w:ascii="Open Sans" w:hAnsi="Open Sans" w:cs="Arial"/>
          <w:b/>
        </w:rPr>
        <w:t xml:space="preserve">: </w:t>
      </w:r>
      <w:r w:rsidR="00347F04" w:rsidRPr="00C10CA7">
        <w:rPr>
          <w:rFonts w:ascii="Open Sans" w:hAnsi="Open Sans" w:cs="Arial"/>
          <w:sz w:val="22"/>
        </w:rPr>
        <w:fldChar w:fldCharType="begin">
          <w:ffData>
            <w:name w:val="Text82"/>
            <w:enabled/>
            <w:calcOnExit w:val="0"/>
            <w:textInput/>
          </w:ffData>
        </w:fldChar>
      </w:r>
      <w:bookmarkStart w:id="1" w:name="Text82"/>
      <w:r w:rsidR="00347F04" w:rsidRPr="00C10CA7">
        <w:rPr>
          <w:rFonts w:ascii="Open Sans" w:hAnsi="Open Sans" w:cs="Arial"/>
          <w:sz w:val="22"/>
        </w:rPr>
        <w:instrText xml:space="preserve"> FORMTEXT </w:instrText>
      </w:r>
      <w:r w:rsidR="00347F04" w:rsidRPr="00C10CA7">
        <w:rPr>
          <w:rFonts w:ascii="Open Sans" w:hAnsi="Open Sans" w:cs="Arial"/>
          <w:sz w:val="22"/>
        </w:rPr>
      </w:r>
      <w:r w:rsidR="00347F04" w:rsidRPr="00C10CA7">
        <w:rPr>
          <w:rFonts w:ascii="Open Sans" w:hAnsi="Open Sans" w:cs="Arial"/>
          <w:sz w:val="22"/>
        </w:rPr>
        <w:fldChar w:fldCharType="separate"/>
      </w:r>
      <w:r w:rsidR="00884802" w:rsidRPr="00C10CA7">
        <w:rPr>
          <w:rFonts w:ascii="Open Sans" w:hAnsi="Open Sans" w:cs="Arial"/>
          <w:sz w:val="22"/>
        </w:rPr>
        <w:t> </w:t>
      </w:r>
      <w:r w:rsidR="00884802" w:rsidRPr="00C10CA7">
        <w:rPr>
          <w:rFonts w:ascii="Open Sans" w:hAnsi="Open Sans" w:cs="Arial"/>
          <w:sz w:val="22"/>
        </w:rPr>
        <w:t> </w:t>
      </w:r>
      <w:r w:rsidR="00884802" w:rsidRPr="00C10CA7">
        <w:rPr>
          <w:rFonts w:ascii="Open Sans" w:hAnsi="Open Sans" w:cs="Arial"/>
          <w:sz w:val="22"/>
        </w:rPr>
        <w:t> </w:t>
      </w:r>
      <w:r w:rsidR="00884802" w:rsidRPr="00C10CA7">
        <w:rPr>
          <w:rFonts w:ascii="Open Sans" w:hAnsi="Open Sans" w:cs="Arial"/>
          <w:sz w:val="22"/>
        </w:rPr>
        <w:t> </w:t>
      </w:r>
      <w:r w:rsidR="00884802" w:rsidRPr="00C10CA7">
        <w:rPr>
          <w:rFonts w:ascii="Open Sans" w:hAnsi="Open Sans" w:cs="Arial"/>
          <w:sz w:val="22"/>
        </w:rPr>
        <w:t> </w:t>
      </w:r>
      <w:r w:rsidR="00347F04" w:rsidRPr="00C10CA7">
        <w:rPr>
          <w:rFonts w:ascii="Open Sans" w:hAnsi="Open Sans" w:cs="Arial"/>
          <w:sz w:val="22"/>
        </w:rPr>
        <w:fldChar w:fldCharType="end"/>
      </w:r>
    </w:p>
    <w:bookmarkEnd w:id="1"/>
    <w:p w14:paraId="6693A0D9" w14:textId="77777777" w:rsidR="00347F04" w:rsidRPr="00C10CA7" w:rsidRDefault="00347F04" w:rsidP="00C10CA7">
      <w:pPr>
        <w:tabs>
          <w:tab w:val="left" w:pos="426"/>
        </w:tabs>
        <w:spacing w:after="80"/>
        <w:ind w:left="-142"/>
        <w:rPr>
          <w:rFonts w:ascii="Open Sans" w:hAnsi="Open Sans" w:cs="Arial"/>
          <w:b/>
        </w:rPr>
      </w:pPr>
      <w:r w:rsidRPr="00C10CA7">
        <w:rPr>
          <w:rFonts w:ascii="Open Sans" w:hAnsi="Open Sans" w:cs="Arial"/>
          <w:b/>
        </w:rPr>
        <w:t xml:space="preserve">Name(s) of person(s) completing the survey: </w:t>
      </w:r>
      <w:r w:rsidRPr="00C10CA7">
        <w:rPr>
          <w:rFonts w:ascii="Open Sans" w:hAnsi="Open Sans" w:cs="Arial"/>
          <w:sz w:val="22"/>
        </w:rPr>
        <w:fldChar w:fldCharType="begin">
          <w:ffData>
            <w:name w:val="Text1"/>
            <w:enabled/>
            <w:calcOnExit w:val="0"/>
            <w:textInput/>
          </w:ffData>
        </w:fldChar>
      </w:r>
      <w:bookmarkStart w:id="2" w:name="Text1"/>
      <w:r w:rsidRPr="00C10CA7">
        <w:rPr>
          <w:rFonts w:ascii="Open Sans" w:hAnsi="Open Sans" w:cs="Arial"/>
          <w:sz w:val="22"/>
        </w:rPr>
        <w:instrText xml:space="preserve"> FORMTEXT </w:instrText>
      </w:r>
      <w:r w:rsidRPr="00C10CA7">
        <w:rPr>
          <w:rFonts w:ascii="Open Sans" w:hAnsi="Open Sans" w:cs="Arial"/>
          <w:sz w:val="22"/>
        </w:rPr>
      </w:r>
      <w:r w:rsidRPr="00C10CA7">
        <w:rPr>
          <w:rFonts w:ascii="Open Sans" w:hAnsi="Open Sans" w:cs="Arial"/>
          <w:sz w:val="22"/>
        </w:rPr>
        <w:fldChar w:fldCharType="separate"/>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hAnsi="Open Sans" w:cs="Arial"/>
          <w:sz w:val="22"/>
        </w:rPr>
        <w:fldChar w:fldCharType="end"/>
      </w:r>
    </w:p>
    <w:p w14:paraId="488E8AE2" w14:textId="176B29AB" w:rsidR="00347F04" w:rsidRPr="00C10CA7" w:rsidRDefault="00347F04" w:rsidP="00C10CA7">
      <w:pPr>
        <w:tabs>
          <w:tab w:val="left" w:pos="426"/>
        </w:tabs>
        <w:spacing w:after="80"/>
        <w:ind w:left="-142"/>
        <w:rPr>
          <w:rFonts w:ascii="Open Sans" w:hAnsi="Open Sans" w:cs="Arial"/>
          <w:b/>
        </w:rPr>
      </w:pPr>
      <w:r w:rsidRPr="00C10CA7">
        <w:rPr>
          <w:rFonts w:ascii="Open Sans" w:hAnsi="Open Sans" w:cs="Arial"/>
          <w:b/>
        </w:rPr>
        <w:t xml:space="preserve">Title: </w:t>
      </w:r>
      <w:r w:rsidRPr="00C10CA7">
        <w:rPr>
          <w:rFonts w:ascii="Open Sans" w:hAnsi="Open Sans" w:cs="Arial"/>
          <w:sz w:val="22"/>
        </w:rPr>
        <w:fldChar w:fldCharType="begin">
          <w:ffData>
            <w:name w:val="Text2"/>
            <w:enabled/>
            <w:calcOnExit w:val="0"/>
            <w:textInput/>
          </w:ffData>
        </w:fldChar>
      </w:r>
      <w:r w:rsidRPr="00C10CA7">
        <w:rPr>
          <w:rFonts w:ascii="Open Sans" w:hAnsi="Open Sans" w:cs="Arial"/>
          <w:sz w:val="22"/>
        </w:rPr>
        <w:instrText xml:space="preserve"> FORMTEXT </w:instrText>
      </w:r>
      <w:r w:rsidRPr="00C10CA7">
        <w:rPr>
          <w:rFonts w:ascii="Open Sans" w:hAnsi="Open Sans" w:cs="Arial"/>
          <w:sz w:val="22"/>
        </w:rPr>
      </w:r>
      <w:r w:rsidRPr="00C10CA7">
        <w:rPr>
          <w:rFonts w:ascii="Open Sans" w:hAnsi="Open Sans" w:cs="Arial"/>
          <w:sz w:val="22"/>
        </w:rPr>
        <w:fldChar w:fldCharType="separate"/>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eastAsia="MS Mincho" w:hAnsi="Open Sans" w:cs="Arial"/>
          <w:noProof/>
          <w:sz w:val="22"/>
        </w:rPr>
        <w:t> </w:t>
      </w:r>
      <w:r w:rsidRPr="00C10CA7">
        <w:rPr>
          <w:rFonts w:ascii="Open Sans" w:hAnsi="Open Sans" w:cs="Arial"/>
          <w:sz w:val="22"/>
        </w:rPr>
        <w:fldChar w:fldCharType="end"/>
      </w:r>
    </w:p>
    <w:bookmarkEnd w:id="2"/>
    <w:p w14:paraId="16646A1A" w14:textId="3523ECBE" w:rsidR="00E04B9F" w:rsidRPr="00C10CA7" w:rsidRDefault="00347F04" w:rsidP="00C10CA7">
      <w:pPr>
        <w:pStyle w:val="BodyText"/>
        <w:tabs>
          <w:tab w:val="left" w:pos="284"/>
          <w:tab w:val="left" w:pos="426"/>
        </w:tabs>
        <w:spacing w:after="80"/>
        <w:ind w:left="-142"/>
        <w:jc w:val="both"/>
        <w:rPr>
          <w:rFonts w:ascii="Open Sans" w:hAnsi="Open Sans" w:cs="Arial"/>
          <w:b w:val="0"/>
        </w:rPr>
      </w:pPr>
      <w:r w:rsidRPr="00C10CA7">
        <w:rPr>
          <w:rFonts w:ascii="Open Sans" w:hAnsi="Open Sans" w:cs="Arial"/>
          <w:bCs w:val="0"/>
          <w:u w:val="none"/>
          <w:lang w:val="en-GB" w:eastAsia="en-US"/>
        </w:rPr>
        <w:t>Date completed</w:t>
      </w:r>
      <w:r w:rsidRPr="00C10CA7">
        <w:rPr>
          <w:rFonts w:ascii="Open Sans" w:hAnsi="Open Sans" w:cs="Arial"/>
          <w:b w:val="0"/>
          <w:u w:val="none"/>
        </w:rPr>
        <w:t xml:space="preserve">: </w:t>
      </w:r>
      <w:r w:rsidRPr="00C10CA7">
        <w:rPr>
          <w:rFonts w:ascii="Open Sans" w:hAnsi="Open Sans" w:cs="Arial"/>
          <w:b w:val="0"/>
          <w:sz w:val="22"/>
          <w:u w:val="none"/>
        </w:rPr>
        <w:fldChar w:fldCharType="begin">
          <w:ffData>
            <w:name w:val="Text2"/>
            <w:enabled/>
            <w:calcOnExit w:val="0"/>
            <w:textInput/>
          </w:ffData>
        </w:fldChar>
      </w:r>
      <w:bookmarkStart w:id="3" w:name="Text2"/>
      <w:r w:rsidRPr="00C10CA7">
        <w:rPr>
          <w:rFonts w:ascii="Open Sans" w:hAnsi="Open Sans" w:cs="Arial"/>
          <w:b w:val="0"/>
          <w:sz w:val="22"/>
          <w:u w:val="none"/>
        </w:rPr>
        <w:instrText xml:space="preserve"> FORMTEXT </w:instrText>
      </w:r>
      <w:r w:rsidRPr="00C10CA7">
        <w:rPr>
          <w:rFonts w:ascii="Open Sans" w:hAnsi="Open Sans" w:cs="Arial"/>
          <w:b w:val="0"/>
          <w:sz w:val="22"/>
          <w:u w:val="none"/>
        </w:rPr>
      </w:r>
      <w:r w:rsidRPr="00C10CA7">
        <w:rPr>
          <w:rFonts w:ascii="Open Sans" w:hAnsi="Open Sans" w:cs="Arial"/>
          <w:b w:val="0"/>
          <w:sz w:val="22"/>
          <w:u w:val="none"/>
        </w:rPr>
        <w:fldChar w:fldCharType="separate"/>
      </w:r>
      <w:r w:rsidRPr="00C10CA7">
        <w:rPr>
          <w:rFonts w:ascii="Open Sans" w:eastAsia="MS Mincho" w:hAnsi="Open Sans" w:cs="Arial"/>
          <w:b w:val="0"/>
          <w:noProof/>
          <w:sz w:val="22"/>
          <w:u w:val="none"/>
        </w:rPr>
        <w:t> </w:t>
      </w:r>
      <w:r w:rsidRPr="00C10CA7">
        <w:rPr>
          <w:rFonts w:ascii="Open Sans" w:eastAsia="MS Mincho" w:hAnsi="Open Sans" w:cs="Arial"/>
          <w:b w:val="0"/>
          <w:noProof/>
          <w:sz w:val="22"/>
          <w:u w:val="none"/>
        </w:rPr>
        <w:t> </w:t>
      </w:r>
      <w:r w:rsidRPr="00C10CA7">
        <w:rPr>
          <w:rFonts w:ascii="Open Sans" w:eastAsia="MS Mincho" w:hAnsi="Open Sans" w:cs="Arial"/>
          <w:b w:val="0"/>
          <w:noProof/>
          <w:sz w:val="22"/>
          <w:u w:val="none"/>
        </w:rPr>
        <w:t> </w:t>
      </w:r>
      <w:r w:rsidRPr="00C10CA7">
        <w:rPr>
          <w:rFonts w:ascii="Open Sans" w:eastAsia="MS Mincho" w:hAnsi="Open Sans" w:cs="Arial"/>
          <w:b w:val="0"/>
          <w:noProof/>
          <w:sz w:val="22"/>
          <w:u w:val="none"/>
        </w:rPr>
        <w:t> </w:t>
      </w:r>
      <w:r w:rsidRPr="00C10CA7">
        <w:rPr>
          <w:rFonts w:ascii="Open Sans" w:eastAsia="MS Mincho" w:hAnsi="Open Sans" w:cs="Arial"/>
          <w:b w:val="0"/>
          <w:noProof/>
          <w:sz w:val="22"/>
          <w:u w:val="none"/>
        </w:rPr>
        <w:t> </w:t>
      </w:r>
      <w:r w:rsidRPr="00C10CA7">
        <w:rPr>
          <w:rFonts w:ascii="Open Sans" w:hAnsi="Open Sans" w:cs="Arial"/>
          <w:b w:val="0"/>
          <w:sz w:val="22"/>
          <w:u w:val="none"/>
        </w:rPr>
        <w:fldChar w:fldCharType="end"/>
      </w:r>
      <w:bookmarkStart w:id="4" w:name="_Toc198382856"/>
      <w:bookmarkEnd w:id="3"/>
    </w:p>
    <w:p w14:paraId="7F253813" w14:textId="77777777" w:rsidR="003E1DCB" w:rsidRPr="00C10CA7" w:rsidRDefault="003E1DCB" w:rsidP="003E1DCB">
      <w:pPr>
        <w:rPr>
          <w:rStyle w:val="Heading2Char"/>
          <w:rFonts w:ascii="Open Sans" w:eastAsia="Times New Roman" w:hAnsi="Open Sans" w:cs="Arial"/>
          <w:b w:val="0"/>
          <w:bCs/>
          <w:sz w:val="12"/>
          <w:szCs w:val="12"/>
        </w:rPr>
      </w:pPr>
    </w:p>
    <w:tbl>
      <w:tblPr>
        <w:tblW w:w="93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1418"/>
        <w:gridCol w:w="1460"/>
      </w:tblGrid>
      <w:tr w:rsidR="009A632D" w:rsidRPr="009A632D" w14:paraId="0061849A" w14:textId="77777777" w:rsidTr="006D4EA1">
        <w:trPr>
          <w:trHeight w:val="608"/>
        </w:trPr>
        <w:tc>
          <w:tcPr>
            <w:tcW w:w="9399" w:type="dxa"/>
            <w:gridSpan w:val="4"/>
            <w:shd w:val="clear" w:color="auto" w:fill="D9E2F3" w:themeFill="accent1" w:themeFillTint="33"/>
            <w:vAlign w:val="center"/>
          </w:tcPr>
          <w:p w14:paraId="20EB5D28" w14:textId="0372D613" w:rsidR="009A632D" w:rsidRPr="00C10CA7" w:rsidRDefault="009A632D" w:rsidP="003E1DCB">
            <w:pPr>
              <w:rPr>
                <w:rFonts w:ascii="Open Sans" w:hAnsi="Open Sans" w:cs="Arial"/>
                <w:b/>
                <w:sz w:val="28"/>
                <w:szCs w:val="21"/>
              </w:rPr>
            </w:pPr>
            <w:r w:rsidRPr="00C10CA7">
              <w:rPr>
                <w:rFonts w:ascii="Open Sans" w:hAnsi="Open Sans" w:cs="Arial"/>
                <w:b/>
                <w:sz w:val="28"/>
                <w:szCs w:val="21"/>
              </w:rPr>
              <w:t>Background information</w:t>
            </w:r>
          </w:p>
        </w:tc>
      </w:tr>
      <w:tr w:rsidR="009D696A" w:rsidRPr="00AF7A0A" w14:paraId="0B065E5F" w14:textId="77777777" w:rsidTr="006D4EA1">
        <w:trPr>
          <w:trHeight w:val="1127"/>
        </w:trPr>
        <w:tc>
          <w:tcPr>
            <w:tcW w:w="9399" w:type="dxa"/>
            <w:gridSpan w:val="4"/>
            <w:shd w:val="clear" w:color="auto" w:fill="F2F2F2"/>
            <w:vAlign w:val="center"/>
          </w:tcPr>
          <w:p w14:paraId="50C40526" w14:textId="6C1966D8" w:rsidR="009D696A" w:rsidRPr="00C10CA7" w:rsidDel="007B5314" w:rsidRDefault="009D696A" w:rsidP="00C10CA7">
            <w:pPr>
              <w:rPr>
                <w:rFonts w:ascii="Open Sans" w:hAnsi="Open Sans" w:cs="Arial"/>
                <w:sz w:val="21"/>
                <w:szCs w:val="21"/>
              </w:rPr>
            </w:pPr>
            <w:r w:rsidRPr="00C10CA7">
              <w:rPr>
                <w:rFonts w:ascii="Open Sans" w:hAnsi="Open Sans" w:cs="Arial"/>
                <w:sz w:val="21"/>
                <w:szCs w:val="21"/>
              </w:rPr>
              <w:t>Please provide a brief overview of your blood service, with the most recent data available to you.  This section will help set an overall picture of blood service activities in your National Society, and assist in evaluating progress over time.</w:t>
            </w:r>
          </w:p>
        </w:tc>
      </w:tr>
      <w:tr w:rsidR="003E1DCB" w:rsidRPr="004E27E4" w14:paraId="4D3F852F" w14:textId="77777777" w:rsidTr="006D4EA1">
        <w:trPr>
          <w:trHeight w:val="786"/>
        </w:trPr>
        <w:tc>
          <w:tcPr>
            <w:tcW w:w="709" w:type="dxa"/>
            <w:vAlign w:val="center"/>
          </w:tcPr>
          <w:p w14:paraId="0E5F14A4" w14:textId="7C9AEB44" w:rsidR="003E1DCB" w:rsidRPr="004E27E4" w:rsidRDefault="003E1DCB" w:rsidP="009D696A">
            <w:pPr>
              <w:jc w:val="center"/>
              <w:rPr>
                <w:rFonts w:ascii="Arial" w:hAnsi="Arial" w:cs="Arial"/>
                <w:sz w:val="21"/>
                <w:szCs w:val="21"/>
              </w:rPr>
            </w:pPr>
            <w:r w:rsidRPr="00C10CA7">
              <w:rPr>
                <w:rFonts w:ascii="Open Sans" w:hAnsi="Open Sans" w:cs="Arial"/>
                <w:sz w:val="21"/>
                <w:szCs w:val="21"/>
              </w:rPr>
              <w:t>1</w:t>
            </w:r>
          </w:p>
        </w:tc>
        <w:tc>
          <w:tcPr>
            <w:tcW w:w="5812" w:type="dxa"/>
            <w:vAlign w:val="center"/>
          </w:tcPr>
          <w:p w14:paraId="1CA1C87B" w14:textId="541B8373" w:rsidR="003E1DCB" w:rsidRPr="004E27E4" w:rsidRDefault="003E1DCB" w:rsidP="003E1DCB">
            <w:pPr>
              <w:rPr>
                <w:rFonts w:ascii="Arial" w:hAnsi="Arial" w:cs="Arial"/>
                <w:sz w:val="21"/>
                <w:szCs w:val="21"/>
              </w:rPr>
            </w:pPr>
            <w:r w:rsidRPr="00C10CA7">
              <w:rPr>
                <w:rFonts w:ascii="Open Sans" w:hAnsi="Open Sans" w:cs="Arial"/>
                <w:sz w:val="21"/>
                <w:szCs w:val="21"/>
              </w:rPr>
              <w:t>What percentage (%) of the total national blood supply does your National Society blood service provide?</w:t>
            </w:r>
          </w:p>
        </w:tc>
        <w:tc>
          <w:tcPr>
            <w:tcW w:w="2878" w:type="dxa"/>
            <w:gridSpan w:val="2"/>
            <w:vAlign w:val="center"/>
          </w:tcPr>
          <w:p w14:paraId="6E15969A" w14:textId="6ED8ABDA" w:rsidR="003E1DCB" w:rsidRPr="00C10CA7" w:rsidRDefault="003E1DC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tc>
      </w:tr>
      <w:tr w:rsidR="00761D9B" w:rsidRPr="004E27E4" w14:paraId="061BC248" w14:textId="77777777" w:rsidTr="006D4EA1">
        <w:trPr>
          <w:trHeight w:val="1677"/>
        </w:trPr>
        <w:tc>
          <w:tcPr>
            <w:tcW w:w="709" w:type="dxa"/>
            <w:vAlign w:val="center"/>
          </w:tcPr>
          <w:p w14:paraId="464E7F40" w14:textId="71F9063E" w:rsidR="00761D9B" w:rsidRDefault="00761D9B" w:rsidP="009D696A">
            <w:pPr>
              <w:jc w:val="center"/>
              <w:rPr>
                <w:rFonts w:ascii="Arial" w:hAnsi="Arial" w:cs="Arial"/>
                <w:sz w:val="21"/>
                <w:szCs w:val="21"/>
              </w:rPr>
            </w:pPr>
            <w:r w:rsidRPr="00C10CA7">
              <w:rPr>
                <w:rFonts w:ascii="Open Sans" w:hAnsi="Open Sans" w:cs="Arial"/>
                <w:sz w:val="21"/>
                <w:szCs w:val="21"/>
              </w:rPr>
              <w:t>2</w:t>
            </w:r>
          </w:p>
        </w:tc>
        <w:tc>
          <w:tcPr>
            <w:tcW w:w="5812" w:type="dxa"/>
            <w:vAlign w:val="center"/>
          </w:tcPr>
          <w:p w14:paraId="4C749955" w14:textId="7805E2BF" w:rsidR="00761D9B" w:rsidRPr="00077011" w:rsidRDefault="00761D9B" w:rsidP="009D696A">
            <w:pPr>
              <w:rPr>
                <w:rFonts w:ascii="Arial" w:hAnsi="Arial" w:cs="Arial"/>
                <w:sz w:val="21"/>
                <w:szCs w:val="21"/>
              </w:rPr>
            </w:pPr>
            <w:r w:rsidRPr="00C10CA7">
              <w:rPr>
                <w:rFonts w:ascii="Open Sans" w:hAnsi="Open Sans" w:cs="Arial"/>
                <w:sz w:val="21"/>
                <w:szCs w:val="21"/>
              </w:rPr>
              <w:t>If your National Society blood service provides less than 100% of the national blood supply, please list the top five providers of blood in your country with the approximate % share of overall supply.</w:t>
            </w:r>
          </w:p>
        </w:tc>
        <w:tc>
          <w:tcPr>
            <w:tcW w:w="2878" w:type="dxa"/>
            <w:gridSpan w:val="2"/>
            <w:vAlign w:val="center"/>
          </w:tcPr>
          <w:p w14:paraId="6E5C6AFD" w14:textId="77777777" w:rsidR="00761D9B" w:rsidRPr="00C10CA7" w:rsidRDefault="00761D9B" w:rsidP="009D696A">
            <w:pPr>
              <w:rPr>
                <w:rFonts w:ascii="Open Sans" w:hAnsi="Open Sans" w:cs="Arial"/>
                <w:sz w:val="21"/>
                <w:szCs w:val="21"/>
              </w:rPr>
            </w:pPr>
            <w:r w:rsidRPr="00C10CA7">
              <w:rPr>
                <w:rFonts w:ascii="Open Sans" w:hAnsi="Open Sans" w:cs="Arial"/>
                <w:sz w:val="21"/>
                <w:szCs w:val="21"/>
              </w:rPr>
              <w:t xml:space="preserve">1.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23F1E979" w14:textId="2D474650" w:rsidR="00761D9B" w:rsidRPr="00C10CA7" w:rsidRDefault="00761D9B" w:rsidP="009D696A">
            <w:pPr>
              <w:rPr>
                <w:rFonts w:ascii="Open Sans" w:hAnsi="Open Sans" w:cs="Arial"/>
                <w:sz w:val="21"/>
                <w:szCs w:val="21"/>
              </w:rPr>
            </w:pPr>
            <w:r w:rsidRPr="00C10CA7">
              <w:rPr>
                <w:rFonts w:ascii="Open Sans" w:hAnsi="Open Sans" w:cs="Arial"/>
                <w:sz w:val="21"/>
                <w:szCs w:val="21"/>
              </w:rPr>
              <w:t xml:space="preserve">2.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4AE4D8D8" w14:textId="072A5447" w:rsidR="00761D9B" w:rsidRPr="00C10CA7" w:rsidRDefault="00761D9B" w:rsidP="009D696A">
            <w:pPr>
              <w:rPr>
                <w:rFonts w:ascii="Open Sans" w:hAnsi="Open Sans" w:cs="Arial"/>
                <w:sz w:val="21"/>
                <w:szCs w:val="21"/>
              </w:rPr>
            </w:pPr>
            <w:r w:rsidRPr="00C10CA7">
              <w:rPr>
                <w:rFonts w:ascii="Open Sans" w:hAnsi="Open Sans" w:cs="Arial"/>
                <w:sz w:val="21"/>
                <w:szCs w:val="21"/>
              </w:rPr>
              <w:t xml:space="preserve">3.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6257FEB" w14:textId="74D8A1F4" w:rsidR="00761D9B" w:rsidRPr="00C10CA7" w:rsidRDefault="00761D9B" w:rsidP="009D696A">
            <w:pPr>
              <w:rPr>
                <w:rFonts w:ascii="Open Sans" w:hAnsi="Open Sans" w:cs="Arial"/>
                <w:sz w:val="21"/>
                <w:szCs w:val="21"/>
              </w:rPr>
            </w:pPr>
            <w:r w:rsidRPr="00C10CA7">
              <w:rPr>
                <w:rFonts w:ascii="Open Sans" w:hAnsi="Open Sans" w:cs="Arial"/>
                <w:sz w:val="21"/>
                <w:szCs w:val="21"/>
              </w:rPr>
              <w:t xml:space="preserve">4.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302B3EFA" w14:textId="207F8BE1" w:rsidR="00761D9B" w:rsidRPr="00C10CA7" w:rsidRDefault="00761D9B" w:rsidP="009D696A">
            <w:pPr>
              <w:rPr>
                <w:rFonts w:ascii="Open Sans" w:hAnsi="Open Sans" w:cs="Arial"/>
                <w:sz w:val="21"/>
                <w:szCs w:val="21"/>
              </w:rPr>
            </w:pPr>
            <w:r w:rsidRPr="00C10CA7">
              <w:rPr>
                <w:rFonts w:ascii="Open Sans" w:hAnsi="Open Sans" w:cs="Arial"/>
                <w:sz w:val="21"/>
                <w:szCs w:val="21"/>
              </w:rPr>
              <w:t xml:space="preserve">5.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077011" w:rsidRPr="004E27E4" w14:paraId="458066A4" w14:textId="77777777" w:rsidTr="006D4EA1">
        <w:trPr>
          <w:trHeight w:val="1984"/>
        </w:trPr>
        <w:tc>
          <w:tcPr>
            <w:tcW w:w="709" w:type="dxa"/>
            <w:vAlign w:val="center"/>
          </w:tcPr>
          <w:p w14:paraId="18E54401" w14:textId="0CA23DD4" w:rsidR="00077011" w:rsidRPr="004E27E4" w:rsidRDefault="00761D9B" w:rsidP="009D696A">
            <w:pPr>
              <w:jc w:val="center"/>
              <w:rPr>
                <w:rFonts w:ascii="Arial" w:hAnsi="Arial" w:cs="Arial"/>
                <w:color w:val="FF0000"/>
                <w:sz w:val="21"/>
                <w:szCs w:val="21"/>
              </w:rPr>
            </w:pPr>
            <w:r w:rsidRPr="00C10CA7">
              <w:rPr>
                <w:rFonts w:ascii="Open Sans" w:hAnsi="Open Sans" w:cs="Arial"/>
                <w:sz w:val="21"/>
                <w:szCs w:val="21"/>
              </w:rPr>
              <w:t>3</w:t>
            </w:r>
          </w:p>
        </w:tc>
        <w:tc>
          <w:tcPr>
            <w:tcW w:w="5812" w:type="dxa"/>
            <w:vAlign w:val="center"/>
          </w:tcPr>
          <w:p w14:paraId="61E5670B" w14:textId="6C4B31F5" w:rsidR="00077011" w:rsidRPr="00C10CA7" w:rsidRDefault="00077011" w:rsidP="009D696A">
            <w:pPr>
              <w:rPr>
                <w:rFonts w:ascii="Open Sans" w:hAnsi="Open Sans" w:cs="Arial"/>
                <w:sz w:val="21"/>
                <w:szCs w:val="21"/>
              </w:rPr>
            </w:pPr>
            <w:r w:rsidRPr="00C10CA7">
              <w:rPr>
                <w:rFonts w:ascii="Open Sans" w:hAnsi="Open Sans" w:cs="Arial"/>
                <w:sz w:val="21"/>
                <w:szCs w:val="21"/>
              </w:rPr>
              <w:t>Please provide the total number of collections by your National Society blood service annually of:</w:t>
            </w:r>
          </w:p>
          <w:p w14:paraId="38AEFF4B" w14:textId="1C7742A0" w:rsidR="00077011" w:rsidRPr="00C10CA7" w:rsidRDefault="00077011" w:rsidP="009D696A">
            <w:pPr>
              <w:jc w:val="right"/>
              <w:rPr>
                <w:rFonts w:ascii="Open Sans" w:hAnsi="Open Sans" w:cs="Arial"/>
                <w:sz w:val="21"/>
                <w:szCs w:val="21"/>
              </w:rPr>
            </w:pPr>
            <w:r w:rsidRPr="00C10CA7">
              <w:rPr>
                <w:rFonts w:ascii="Open Sans" w:hAnsi="Open Sans" w:cs="Arial"/>
                <w:sz w:val="21"/>
                <w:szCs w:val="21"/>
              </w:rPr>
              <w:t>Whole blood</w:t>
            </w:r>
          </w:p>
          <w:p w14:paraId="2C84A21C" w14:textId="3E01F502" w:rsidR="00077011" w:rsidRPr="00C10CA7" w:rsidRDefault="00077011" w:rsidP="009D696A">
            <w:pPr>
              <w:jc w:val="right"/>
              <w:rPr>
                <w:rFonts w:ascii="Open Sans" w:hAnsi="Open Sans" w:cs="Arial"/>
                <w:sz w:val="21"/>
                <w:szCs w:val="21"/>
              </w:rPr>
            </w:pPr>
            <w:r w:rsidRPr="00C10CA7">
              <w:rPr>
                <w:rFonts w:ascii="Open Sans" w:hAnsi="Open Sans" w:cs="Arial"/>
                <w:sz w:val="21"/>
                <w:szCs w:val="21"/>
              </w:rPr>
              <w:t>Apheresis plasma</w:t>
            </w:r>
          </w:p>
          <w:p w14:paraId="774BD90C" w14:textId="2A57E8B3" w:rsidR="00077011" w:rsidRPr="00C10CA7" w:rsidRDefault="00077011" w:rsidP="009D696A">
            <w:pPr>
              <w:jc w:val="right"/>
              <w:rPr>
                <w:rFonts w:ascii="Open Sans" w:hAnsi="Open Sans" w:cs="Arial"/>
                <w:sz w:val="21"/>
                <w:szCs w:val="21"/>
              </w:rPr>
            </w:pPr>
            <w:r w:rsidRPr="00C10CA7">
              <w:rPr>
                <w:rFonts w:ascii="Open Sans" w:hAnsi="Open Sans" w:cs="Arial"/>
                <w:sz w:val="21"/>
                <w:szCs w:val="21"/>
              </w:rPr>
              <w:t>Apheresis platelets</w:t>
            </w:r>
          </w:p>
          <w:p w14:paraId="33D28923" w14:textId="77C2F719" w:rsidR="00077011" w:rsidRPr="004E27E4" w:rsidRDefault="00077011" w:rsidP="009D696A">
            <w:pPr>
              <w:jc w:val="right"/>
              <w:rPr>
                <w:rFonts w:ascii="Arial" w:hAnsi="Arial" w:cs="Arial"/>
                <w:sz w:val="21"/>
                <w:szCs w:val="21"/>
              </w:rPr>
            </w:pPr>
            <w:r w:rsidRPr="00C10CA7">
              <w:rPr>
                <w:rFonts w:ascii="Open Sans" w:hAnsi="Open Sans" w:cs="Arial"/>
                <w:sz w:val="21"/>
                <w:szCs w:val="21"/>
              </w:rPr>
              <w:t>Other (please specify)</w:t>
            </w:r>
          </w:p>
        </w:tc>
        <w:tc>
          <w:tcPr>
            <w:tcW w:w="2878" w:type="dxa"/>
            <w:gridSpan w:val="2"/>
            <w:vAlign w:val="center"/>
          </w:tcPr>
          <w:p w14:paraId="1D062114" w14:textId="77777777" w:rsidR="00077011" w:rsidRPr="00C10CA7" w:rsidRDefault="00077011" w:rsidP="009D696A">
            <w:pPr>
              <w:rPr>
                <w:rFonts w:ascii="Open Sans" w:hAnsi="Open Sans" w:cs="Arial"/>
                <w:sz w:val="21"/>
                <w:szCs w:val="21"/>
              </w:rPr>
            </w:pPr>
          </w:p>
          <w:p w14:paraId="0F2FC03B" w14:textId="77777777" w:rsidR="00077011" w:rsidRPr="00C10CA7" w:rsidRDefault="00077011" w:rsidP="009D696A">
            <w:pPr>
              <w:rPr>
                <w:rFonts w:ascii="Open Sans" w:hAnsi="Open Sans" w:cs="Arial"/>
                <w:sz w:val="21"/>
                <w:szCs w:val="21"/>
              </w:rPr>
            </w:pPr>
          </w:p>
          <w:p w14:paraId="0EF14FFF" w14:textId="7777777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A96AF65" w14:textId="7777777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61D393A6" w14:textId="7777777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0CD43EF8" w14:textId="7777777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077011" w:rsidRPr="004E27E4" w14:paraId="3D31984B" w14:textId="77777777" w:rsidTr="006D4EA1">
        <w:trPr>
          <w:trHeight w:val="710"/>
        </w:trPr>
        <w:tc>
          <w:tcPr>
            <w:tcW w:w="709" w:type="dxa"/>
            <w:vAlign w:val="center"/>
          </w:tcPr>
          <w:p w14:paraId="69EE8468" w14:textId="77777777" w:rsidR="00077011" w:rsidRPr="00C10CA7" w:rsidRDefault="00077011" w:rsidP="009D696A">
            <w:pPr>
              <w:jc w:val="center"/>
              <w:rPr>
                <w:rFonts w:ascii="Open Sans" w:hAnsi="Open Sans" w:cs="Arial"/>
                <w:sz w:val="21"/>
                <w:szCs w:val="21"/>
              </w:rPr>
            </w:pPr>
          </w:p>
          <w:p w14:paraId="700815C3" w14:textId="4845FEAC" w:rsidR="00077011" w:rsidRPr="00C10CA7" w:rsidRDefault="00761D9B" w:rsidP="009D696A">
            <w:pPr>
              <w:jc w:val="center"/>
              <w:rPr>
                <w:rFonts w:ascii="Open Sans" w:hAnsi="Open Sans" w:cs="Arial"/>
                <w:sz w:val="21"/>
                <w:szCs w:val="21"/>
              </w:rPr>
            </w:pPr>
            <w:r w:rsidRPr="00C10CA7">
              <w:rPr>
                <w:rFonts w:ascii="Open Sans" w:hAnsi="Open Sans" w:cs="Arial"/>
                <w:sz w:val="21"/>
                <w:szCs w:val="21"/>
              </w:rPr>
              <w:t>4</w:t>
            </w:r>
          </w:p>
          <w:p w14:paraId="0137D51A" w14:textId="77777777" w:rsidR="00077011" w:rsidRPr="004E27E4" w:rsidRDefault="00077011" w:rsidP="009D696A">
            <w:pPr>
              <w:jc w:val="center"/>
              <w:rPr>
                <w:rFonts w:ascii="Arial" w:hAnsi="Arial" w:cs="Arial"/>
                <w:sz w:val="21"/>
                <w:szCs w:val="21"/>
              </w:rPr>
            </w:pPr>
          </w:p>
        </w:tc>
        <w:tc>
          <w:tcPr>
            <w:tcW w:w="5812" w:type="dxa"/>
            <w:vAlign w:val="center"/>
          </w:tcPr>
          <w:p w14:paraId="55F6F247" w14:textId="78EF213E" w:rsidR="00077011" w:rsidRPr="00323193" w:rsidRDefault="00077011" w:rsidP="009D696A">
            <w:pPr>
              <w:rPr>
                <w:rFonts w:ascii="Arial" w:hAnsi="Arial" w:cs="Arial"/>
                <w:sz w:val="21"/>
                <w:szCs w:val="21"/>
              </w:rPr>
            </w:pPr>
            <w:r w:rsidRPr="00C10CA7">
              <w:rPr>
                <w:rFonts w:ascii="Open Sans" w:hAnsi="Open Sans" w:cs="Arial"/>
                <w:sz w:val="21"/>
                <w:szCs w:val="21"/>
              </w:rPr>
              <w:t>Please provide the number of fixed collection sites operated by your National Society blood service:</w:t>
            </w:r>
          </w:p>
        </w:tc>
        <w:tc>
          <w:tcPr>
            <w:tcW w:w="2878" w:type="dxa"/>
            <w:gridSpan w:val="2"/>
            <w:vAlign w:val="center"/>
          </w:tcPr>
          <w:p w14:paraId="0F7957FF" w14:textId="7777777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077011" w:rsidRPr="004E27E4" w14:paraId="5521058A" w14:textId="77777777" w:rsidTr="006D4EA1">
        <w:trPr>
          <w:trHeight w:val="1120"/>
        </w:trPr>
        <w:tc>
          <w:tcPr>
            <w:tcW w:w="709" w:type="dxa"/>
            <w:vAlign w:val="center"/>
          </w:tcPr>
          <w:p w14:paraId="32AC5A1A" w14:textId="203C5CC2" w:rsidR="00077011" w:rsidRPr="006651DD" w:rsidRDefault="00761D9B" w:rsidP="009D696A">
            <w:pPr>
              <w:jc w:val="center"/>
              <w:rPr>
                <w:rFonts w:ascii="Arial" w:hAnsi="Arial" w:cs="Arial"/>
                <w:sz w:val="21"/>
                <w:szCs w:val="21"/>
                <w:highlight w:val="yellow"/>
              </w:rPr>
            </w:pPr>
            <w:r w:rsidRPr="00C10CA7">
              <w:rPr>
                <w:rFonts w:ascii="Open Sans" w:hAnsi="Open Sans" w:cs="Arial"/>
                <w:sz w:val="21"/>
                <w:szCs w:val="21"/>
              </w:rPr>
              <w:t>5</w:t>
            </w:r>
          </w:p>
        </w:tc>
        <w:tc>
          <w:tcPr>
            <w:tcW w:w="5812" w:type="dxa"/>
            <w:vAlign w:val="center"/>
          </w:tcPr>
          <w:p w14:paraId="19095DA8" w14:textId="568D2B44" w:rsidR="00077011" w:rsidRPr="00323193" w:rsidRDefault="00077011" w:rsidP="009D696A">
            <w:pPr>
              <w:rPr>
                <w:rFonts w:ascii="Arial" w:hAnsi="Arial" w:cs="Arial"/>
                <w:sz w:val="21"/>
                <w:szCs w:val="21"/>
              </w:rPr>
            </w:pPr>
            <w:r w:rsidRPr="00C10CA7">
              <w:rPr>
                <w:rFonts w:ascii="Open Sans" w:hAnsi="Open Sans" w:cs="Arial"/>
                <w:sz w:val="21"/>
                <w:szCs w:val="21"/>
              </w:rPr>
              <w:t>Please provide the percentage (%) of total blood collections by your National Society blood service that are undertaken at mobile sites / camps?</w:t>
            </w:r>
          </w:p>
        </w:tc>
        <w:tc>
          <w:tcPr>
            <w:tcW w:w="2878" w:type="dxa"/>
            <w:gridSpan w:val="2"/>
            <w:vAlign w:val="center"/>
          </w:tcPr>
          <w:p w14:paraId="597ABFE8" w14:textId="1AB8BA1C"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tc>
      </w:tr>
      <w:tr w:rsidR="00077011" w:rsidRPr="004E27E4" w14:paraId="29A5971E" w14:textId="77777777" w:rsidTr="006D4EA1">
        <w:trPr>
          <w:trHeight w:val="964"/>
        </w:trPr>
        <w:tc>
          <w:tcPr>
            <w:tcW w:w="709" w:type="dxa"/>
            <w:vAlign w:val="center"/>
          </w:tcPr>
          <w:p w14:paraId="6EDE6C4D" w14:textId="341F3EF2" w:rsidR="00077011" w:rsidRPr="004E27E4" w:rsidRDefault="00761D9B" w:rsidP="009D696A">
            <w:pPr>
              <w:jc w:val="center"/>
              <w:rPr>
                <w:rFonts w:ascii="Arial" w:hAnsi="Arial" w:cs="Arial"/>
                <w:sz w:val="21"/>
                <w:szCs w:val="21"/>
              </w:rPr>
            </w:pPr>
            <w:r w:rsidRPr="00C10CA7">
              <w:rPr>
                <w:rFonts w:ascii="Open Sans" w:hAnsi="Open Sans" w:cs="Arial"/>
                <w:sz w:val="21"/>
                <w:szCs w:val="21"/>
              </w:rPr>
              <w:t>6</w:t>
            </w:r>
          </w:p>
        </w:tc>
        <w:tc>
          <w:tcPr>
            <w:tcW w:w="5812" w:type="dxa"/>
            <w:vAlign w:val="center"/>
          </w:tcPr>
          <w:p w14:paraId="1987377A" w14:textId="4AC1C563" w:rsidR="00077011" w:rsidRPr="00323193" w:rsidRDefault="00077011" w:rsidP="00077011">
            <w:pPr>
              <w:rPr>
                <w:rFonts w:ascii="Arial" w:hAnsi="Arial" w:cs="Arial"/>
                <w:sz w:val="21"/>
                <w:szCs w:val="21"/>
              </w:rPr>
            </w:pPr>
            <w:r w:rsidRPr="00C10CA7">
              <w:rPr>
                <w:rFonts w:ascii="Open Sans" w:hAnsi="Open Sans" w:cs="Arial"/>
                <w:sz w:val="21"/>
                <w:szCs w:val="21"/>
              </w:rPr>
              <w:t>Is the amount of plasma collected for fractionation in your country enough to meet the national requirement for self-sufficiency?</w:t>
            </w:r>
          </w:p>
        </w:tc>
        <w:tc>
          <w:tcPr>
            <w:tcW w:w="1418" w:type="dxa"/>
            <w:vAlign w:val="center"/>
          </w:tcPr>
          <w:p w14:paraId="6B0D93CA" w14:textId="2D1505D8" w:rsidR="00077011" w:rsidRPr="004E27E4" w:rsidRDefault="00077011" w:rsidP="00077011">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1460" w:type="dxa"/>
            <w:vAlign w:val="center"/>
          </w:tcPr>
          <w:p w14:paraId="356CCA9C" w14:textId="2108CB7E" w:rsidR="00077011" w:rsidRPr="00C10CA7" w:rsidRDefault="00077011" w:rsidP="00077011">
            <w:pPr>
              <w:jc w:val="center"/>
              <w:rPr>
                <w:rFonts w:ascii="Open Sans" w:hAnsi="Open Sans" w:cs="Arial"/>
                <w:b/>
                <w:sz w:val="21"/>
                <w:szCs w:val="21"/>
              </w:rPr>
            </w:pPr>
            <w:r w:rsidRPr="00C10CA7">
              <w:rPr>
                <w:rFonts w:ascii="Open Sans" w:hAnsi="Open Sans" w:cs="Arial"/>
                <w:b/>
                <w:color w:val="FF0000"/>
                <w:sz w:val="21"/>
                <w:szCs w:val="21"/>
              </w:rPr>
              <w:fldChar w:fldCharType="begin">
                <w:ffData>
                  <w:name w:val="Check2"/>
                  <w:enabled/>
                  <w:calcOnExit w:val="0"/>
                  <w:checkBox>
                    <w:sizeAuto/>
                    <w:default w:val="0"/>
                  </w:checkBox>
                </w:ffData>
              </w:fldChar>
            </w:r>
            <w:r w:rsidRPr="00C10CA7">
              <w:rPr>
                <w:rFonts w:ascii="Open Sans" w:hAnsi="Open Sans" w:cs="Arial"/>
                <w:b/>
                <w:color w:val="FF0000"/>
                <w:sz w:val="21"/>
                <w:szCs w:val="21"/>
              </w:rPr>
              <w:instrText xml:space="preserve"> FORMCHECKBOX </w:instrText>
            </w:r>
            <w:r w:rsidR="00A13381">
              <w:rPr>
                <w:rFonts w:ascii="Open Sans" w:hAnsi="Open Sans" w:cs="Arial"/>
                <w:b/>
                <w:color w:val="FF0000"/>
                <w:sz w:val="21"/>
                <w:szCs w:val="21"/>
              </w:rPr>
            </w:r>
            <w:r w:rsidR="00A13381">
              <w:rPr>
                <w:rFonts w:ascii="Open Sans" w:hAnsi="Open Sans" w:cs="Arial"/>
                <w:b/>
                <w:color w:val="FF0000"/>
                <w:sz w:val="21"/>
                <w:szCs w:val="21"/>
              </w:rPr>
              <w:fldChar w:fldCharType="separate"/>
            </w:r>
            <w:r w:rsidRPr="00C10CA7">
              <w:rPr>
                <w:rFonts w:ascii="Open Sans" w:hAnsi="Open Sans" w:cs="Arial"/>
                <w:b/>
                <w:color w:val="FF0000"/>
                <w:sz w:val="21"/>
                <w:szCs w:val="21"/>
              </w:rPr>
              <w:fldChar w:fldCharType="end"/>
            </w:r>
            <w:r w:rsidRPr="00C10CA7">
              <w:rPr>
                <w:rFonts w:ascii="Open Sans" w:hAnsi="Open Sans" w:cs="Arial"/>
                <w:b/>
                <w:color w:val="FF0000"/>
                <w:sz w:val="21"/>
                <w:szCs w:val="21"/>
              </w:rPr>
              <w:t xml:space="preserve"> NO</w:t>
            </w:r>
          </w:p>
        </w:tc>
      </w:tr>
      <w:tr w:rsidR="008D055E" w:rsidRPr="004E27E4" w14:paraId="60A59689" w14:textId="77777777" w:rsidTr="006D4EA1">
        <w:trPr>
          <w:trHeight w:val="1052"/>
        </w:trPr>
        <w:tc>
          <w:tcPr>
            <w:tcW w:w="709" w:type="dxa"/>
            <w:vMerge w:val="restart"/>
            <w:vAlign w:val="center"/>
          </w:tcPr>
          <w:p w14:paraId="761E19F7" w14:textId="04890134" w:rsidR="008D055E" w:rsidRDefault="00761D9B" w:rsidP="00077011">
            <w:pPr>
              <w:jc w:val="center"/>
              <w:rPr>
                <w:rFonts w:ascii="Arial" w:hAnsi="Arial" w:cs="Arial"/>
                <w:sz w:val="21"/>
                <w:szCs w:val="21"/>
              </w:rPr>
            </w:pPr>
            <w:r w:rsidRPr="00C10CA7">
              <w:rPr>
                <w:rFonts w:ascii="Open Sans" w:hAnsi="Open Sans" w:cs="Arial"/>
                <w:sz w:val="21"/>
                <w:szCs w:val="21"/>
              </w:rPr>
              <w:t>7</w:t>
            </w:r>
          </w:p>
        </w:tc>
        <w:tc>
          <w:tcPr>
            <w:tcW w:w="5812" w:type="dxa"/>
            <w:vAlign w:val="center"/>
          </w:tcPr>
          <w:p w14:paraId="7BD6FDBB" w14:textId="6F77383A" w:rsidR="008D055E" w:rsidRPr="00077011" w:rsidRDefault="008D055E" w:rsidP="00077011">
            <w:pPr>
              <w:rPr>
                <w:rFonts w:ascii="Arial" w:hAnsi="Arial" w:cs="Arial"/>
                <w:sz w:val="21"/>
                <w:szCs w:val="21"/>
              </w:rPr>
            </w:pPr>
            <w:r w:rsidRPr="00C10CA7">
              <w:rPr>
                <w:rFonts w:ascii="Open Sans" w:hAnsi="Open Sans" w:cs="Arial"/>
                <w:sz w:val="21"/>
                <w:szCs w:val="21"/>
              </w:rPr>
              <w:t>Are you aware of any other organisations in your country that use the Red Cross/Red Crescent emblem, that carry out blood services?</w:t>
            </w:r>
          </w:p>
        </w:tc>
        <w:tc>
          <w:tcPr>
            <w:tcW w:w="1418" w:type="dxa"/>
            <w:vAlign w:val="center"/>
          </w:tcPr>
          <w:p w14:paraId="01D0E972" w14:textId="3ABB85A0" w:rsidR="008D055E" w:rsidRPr="004E27E4" w:rsidRDefault="008D055E" w:rsidP="008D055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1460" w:type="dxa"/>
            <w:vAlign w:val="center"/>
          </w:tcPr>
          <w:p w14:paraId="46986D4A" w14:textId="0909E518" w:rsidR="008D055E" w:rsidRPr="00C10CA7" w:rsidRDefault="008D055E" w:rsidP="008D055E">
            <w:pPr>
              <w:jc w:val="center"/>
              <w:rPr>
                <w:rFonts w:ascii="Open Sans" w:hAnsi="Open Sans" w:cs="Arial"/>
                <w:b/>
                <w:color w:val="FF0000"/>
                <w:sz w:val="21"/>
                <w:szCs w:val="21"/>
              </w:rPr>
            </w:pPr>
            <w:r w:rsidRPr="00C10CA7">
              <w:rPr>
                <w:rFonts w:ascii="Open Sans" w:hAnsi="Open Sans" w:cs="Arial"/>
                <w:b/>
                <w:color w:val="FF0000"/>
                <w:sz w:val="21"/>
                <w:szCs w:val="21"/>
              </w:rPr>
              <w:fldChar w:fldCharType="begin">
                <w:ffData>
                  <w:name w:val="Check2"/>
                  <w:enabled/>
                  <w:calcOnExit w:val="0"/>
                  <w:checkBox>
                    <w:sizeAuto/>
                    <w:default w:val="0"/>
                  </w:checkBox>
                </w:ffData>
              </w:fldChar>
            </w:r>
            <w:r w:rsidRPr="00C10CA7">
              <w:rPr>
                <w:rFonts w:ascii="Open Sans" w:hAnsi="Open Sans" w:cs="Arial"/>
                <w:b/>
                <w:color w:val="FF0000"/>
                <w:sz w:val="21"/>
                <w:szCs w:val="21"/>
              </w:rPr>
              <w:instrText xml:space="preserve"> FORMCHECKBOX </w:instrText>
            </w:r>
            <w:r w:rsidR="00A13381">
              <w:rPr>
                <w:rFonts w:ascii="Open Sans" w:hAnsi="Open Sans" w:cs="Arial"/>
                <w:b/>
                <w:color w:val="FF0000"/>
                <w:sz w:val="21"/>
                <w:szCs w:val="21"/>
              </w:rPr>
            </w:r>
            <w:r w:rsidR="00A13381">
              <w:rPr>
                <w:rFonts w:ascii="Open Sans" w:hAnsi="Open Sans" w:cs="Arial"/>
                <w:b/>
                <w:color w:val="FF0000"/>
                <w:sz w:val="21"/>
                <w:szCs w:val="21"/>
              </w:rPr>
              <w:fldChar w:fldCharType="separate"/>
            </w:r>
            <w:r w:rsidRPr="00C10CA7">
              <w:rPr>
                <w:rFonts w:ascii="Open Sans" w:hAnsi="Open Sans" w:cs="Arial"/>
                <w:b/>
                <w:color w:val="FF0000"/>
                <w:sz w:val="21"/>
                <w:szCs w:val="21"/>
              </w:rPr>
              <w:fldChar w:fldCharType="end"/>
            </w:r>
            <w:r w:rsidRPr="00C10CA7">
              <w:rPr>
                <w:rFonts w:ascii="Open Sans" w:hAnsi="Open Sans" w:cs="Arial"/>
                <w:b/>
                <w:color w:val="FF0000"/>
                <w:sz w:val="21"/>
                <w:szCs w:val="21"/>
              </w:rPr>
              <w:t xml:space="preserve"> NO</w:t>
            </w:r>
          </w:p>
        </w:tc>
      </w:tr>
      <w:tr w:rsidR="00015B65" w:rsidRPr="004E27E4" w14:paraId="57EC384A" w14:textId="77777777" w:rsidTr="006D4EA1">
        <w:trPr>
          <w:trHeight w:val="566"/>
        </w:trPr>
        <w:tc>
          <w:tcPr>
            <w:tcW w:w="709" w:type="dxa"/>
            <w:vMerge/>
            <w:vAlign w:val="center"/>
          </w:tcPr>
          <w:p w14:paraId="33FC17A3" w14:textId="77777777" w:rsidR="00015B65" w:rsidRDefault="00015B65" w:rsidP="00015B65">
            <w:pPr>
              <w:jc w:val="center"/>
              <w:rPr>
                <w:rFonts w:ascii="Arial" w:hAnsi="Arial" w:cs="Arial"/>
                <w:sz w:val="21"/>
                <w:szCs w:val="21"/>
              </w:rPr>
            </w:pPr>
          </w:p>
        </w:tc>
        <w:tc>
          <w:tcPr>
            <w:tcW w:w="8690" w:type="dxa"/>
            <w:gridSpan w:val="3"/>
            <w:vAlign w:val="center"/>
          </w:tcPr>
          <w:p w14:paraId="179F5E2A" w14:textId="27243125" w:rsidR="00015B65" w:rsidRPr="00C10CA7" w:rsidRDefault="00015B65" w:rsidP="00015B65">
            <w:pPr>
              <w:rPr>
                <w:rFonts w:ascii="Open Sans" w:hAnsi="Open Sans" w:cs="Arial"/>
                <w:sz w:val="21"/>
                <w:szCs w:val="21"/>
              </w:rPr>
            </w:pPr>
            <w:r w:rsidRPr="00C10CA7">
              <w:rPr>
                <w:rFonts w:ascii="Open Sans" w:hAnsi="Open Sans" w:cs="Arial"/>
                <w:sz w:val="21"/>
                <w:szCs w:val="21"/>
              </w:rPr>
              <w:t>If Yes, please give details:</w:t>
            </w:r>
            <w:r w:rsidRPr="00C10CA7">
              <w:rPr>
                <w:rFonts w:ascii="Open Sans" w:hAnsi="Open Sans" w:cs="Arial"/>
                <w:i/>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077011" w:rsidRPr="004E27E4" w14:paraId="0C379075" w14:textId="77777777" w:rsidTr="006D4EA1">
        <w:trPr>
          <w:trHeight w:val="981"/>
        </w:trPr>
        <w:tc>
          <w:tcPr>
            <w:tcW w:w="709" w:type="dxa"/>
            <w:vAlign w:val="center"/>
          </w:tcPr>
          <w:p w14:paraId="2D6B7373" w14:textId="724A22E7" w:rsidR="00077011" w:rsidRDefault="00761D9B" w:rsidP="00077011">
            <w:pPr>
              <w:jc w:val="center"/>
              <w:rPr>
                <w:rFonts w:ascii="Arial" w:hAnsi="Arial" w:cs="Arial"/>
                <w:sz w:val="21"/>
                <w:szCs w:val="21"/>
              </w:rPr>
            </w:pPr>
            <w:r w:rsidRPr="00C10CA7">
              <w:rPr>
                <w:rFonts w:ascii="Open Sans" w:hAnsi="Open Sans" w:cs="Arial"/>
                <w:sz w:val="21"/>
                <w:szCs w:val="21"/>
              </w:rPr>
              <w:t>8</w:t>
            </w:r>
          </w:p>
        </w:tc>
        <w:tc>
          <w:tcPr>
            <w:tcW w:w="5812" w:type="dxa"/>
            <w:vAlign w:val="center"/>
          </w:tcPr>
          <w:p w14:paraId="0E38BB47" w14:textId="554684C0" w:rsidR="00077011" w:rsidRPr="00077011" w:rsidRDefault="00077011" w:rsidP="00077011">
            <w:pPr>
              <w:rPr>
                <w:rFonts w:ascii="Arial" w:hAnsi="Arial" w:cs="Arial"/>
                <w:sz w:val="21"/>
                <w:szCs w:val="21"/>
              </w:rPr>
            </w:pPr>
            <w:r w:rsidRPr="00C10CA7">
              <w:rPr>
                <w:rFonts w:ascii="Open Sans" w:hAnsi="Open Sans" w:cs="Arial"/>
                <w:sz w:val="21"/>
                <w:szCs w:val="21"/>
              </w:rPr>
              <w:t>Would you be willing to share some of your local success stories with other Red Cross / Red Crescent blood services?</w:t>
            </w:r>
          </w:p>
        </w:tc>
        <w:tc>
          <w:tcPr>
            <w:tcW w:w="1418" w:type="dxa"/>
            <w:vAlign w:val="center"/>
          </w:tcPr>
          <w:p w14:paraId="3175449F" w14:textId="442C3886" w:rsidR="00077011" w:rsidRPr="00077011" w:rsidRDefault="00077011" w:rsidP="00077011">
            <w:pPr>
              <w:jc w:val="center"/>
              <w:rPr>
                <w:rFonts w:ascii="Arial" w:hAnsi="Arial" w:cs="Arial"/>
                <w:b/>
                <w:color w:val="008000"/>
                <w:sz w:val="21"/>
                <w:szCs w:val="21"/>
              </w:rPr>
            </w:pPr>
            <w:r w:rsidRPr="00C10CA7">
              <w:rPr>
                <w:rFonts w:ascii="Open Sans" w:hAnsi="Open Sans" w:cs="Arial"/>
                <w:b/>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b/>
                <w:color w:val="008000"/>
                <w:sz w:val="21"/>
                <w:szCs w:val="21"/>
              </w:rPr>
              <w:instrText xml:space="preserve"> FORMCHECKBOX </w:instrText>
            </w:r>
            <w:r w:rsidR="00A13381">
              <w:rPr>
                <w:rFonts w:ascii="Open Sans" w:hAnsi="Open Sans" w:cs="Arial"/>
                <w:b/>
                <w:color w:val="008000"/>
                <w:sz w:val="21"/>
                <w:szCs w:val="21"/>
              </w:rPr>
            </w:r>
            <w:r w:rsidR="00A13381">
              <w:rPr>
                <w:rFonts w:ascii="Open Sans" w:hAnsi="Open Sans" w:cs="Arial"/>
                <w:b/>
                <w:color w:val="008000"/>
                <w:sz w:val="21"/>
                <w:szCs w:val="21"/>
              </w:rPr>
              <w:fldChar w:fldCharType="separate"/>
            </w:r>
            <w:r w:rsidRPr="00C10CA7">
              <w:rPr>
                <w:rFonts w:ascii="Open Sans" w:hAnsi="Open Sans" w:cs="Arial"/>
                <w:b/>
                <w:color w:val="008000"/>
                <w:sz w:val="21"/>
                <w:szCs w:val="21"/>
              </w:rPr>
              <w:fldChar w:fldCharType="end"/>
            </w:r>
            <w:r w:rsidRPr="00C10CA7">
              <w:rPr>
                <w:rFonts w:ascii="Open Sans" w:hAnsi="Open Sans" w:cs="Arial"/>
                <w:b/>
                <w:color w:val="008000"/>
                <w:sz w:val="21"/>
                <w:szCs w:val="21"/>
              </w:rPr>
              <w:t xml:space="preserve"> YES</w:t>
            </w:r>
          </w:p>
        </w:tc>
        <w:tc>
          <w:tcPr>
            <w:tcW w:w="1460" w:type="dxa"/>
            <w:vAlign w:val="center"/>
          </w:tcPr>
          <w:p w14:paraId="7AD65995" w14:textId="6F81385B" w:rsidR="00077011" w:rsidRPr="00C10CA7" w:rsidRDefault="00077011" w:rsidP="00077011">
            <w:pPr>
              <w:jc w:val="center"/>
              <w:rPr>
                <w:rFonts w:ascii="Open Sans" w:hAnsi="Open Sans" w:cs="Arial"/>
                <w:b/>
                <w:color w:val="FF0000"/>
                <w:sz w:val="21"/>
                <w:szCs w:val="21"/>
              </w:rPr>
            </w:pPr>
            <w:r w:rsidRPr="00C10CA7">
              <w:rPr>
                <w:rFonts w:ascii="Open Sans" w:hAnsi="Open Sans" w:cs="Arial"/>
                <w:b/>
                <w:color w:val="FF0000"/>
                <w:sz w:val="21"/>
                <w:szCs w:val="21"/>
              </w:rPr>
              <w:fldChar w:fldCharType="begin">
                <w:ffData>
                  <w:name w:val="Check2"/>
                  <w:enabled/>
                  <w:calcOnExit w:val="0"/>
                  <w:checkBox>
                    <w:sizeAuto/>
                    <w:default w:val="0"/>
                  </w:checkBox>
                </w:ffData>
              </w:fldChar>
            </w:r>
            <w:r w:rsidRPr="00C10CA7">
              <w:rPr>
                <w:rFonts w:ascii="Open Sans" w:hAnsi="Open Sans" w:cs="Arial"/>
                <w:b/>
                <w:color w:val="FF0000"/>
                <w:sz w:val="21"/>
                <w:szCs w:val="21"/>
              </w:rPr>
              <w:instrText xml:space="preserve"> FORMCHECKBOX </w:instrText>
            </w:r>
            <w:r w:rsidR="00A13381">
              <w:rPr>
                <w:rFonts w:ascii="Open Sans" w:hAnsi="Open Sans" w:cs="Arial"/>
                <w:b/>
                <w:color w:val="FF0000"/>
                <w:sz w:val="21"/>
                <w:szCs w:val="21"/>
              </w:rPr>
            </w:r>
            <w:r w:rsidR="00A13381">
              <w:rPr>
                <w:rFonts w:ascii="Open Sans" w:hAnsi="Open Sans" w:cs="Arial"/>
                <w:b/>
                <w:color w:val="FF0000"/>
                <w:sz w:val="21"/>
                <w:szCs w:val="21"/>
              </w:rPr>
              <w:fldChar w:fldCharType="separate"/>
            </w:r>
            <w:r w:rsidRPr="00C10CA7">
              <w:rPr>
                <w:rFonts w:ascii="Open Sans" w:hAnsi="Open Sans" w:cs="Arial"/>
                <w:b/>
                <w:color w:val="FF0000"/>
                <w:sz w:val="21"/>
                <w:szCs w:val="21"/>
              </w:rPr>
              <w:fldChar w:fldCharType="end"/>
            </w:r>
            <w:r w:rsidRPr="00C10CA7">
              <w:rPr>
                <w:rFonts w:ascii="Open Sans" w:hAnsi="Open Sans" w:cs="Arial"/>
                <w:b/>
                <w:color w:val="FF0000"/>
                <w:sz w:val="21"/>
                <w:szCs w:val="21"/>
              </w:rPr>
              <w:t xml:space="preserve"> NO</w:t>
            </w:r>
          </w:p>
        </w:tc>
      </w:tr>
    </w:tbl>
    <w:p w14:paraId="23316517" w14:textId="77777777" w:rsidR="006D4EA1" w:rsidRDefault="006D4EA1"/>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709"/>
        <w:gridCol w:w="708"/>
        <w:gridCol w:w="2410"/>
      </w:tblGrid>
      <w:tr w:rsidR="009A632D" w:rsidRPr="009A632D" w14:paraId="5A898855" w14:textId="77777777" w:rsidTr="002B428D">
        <w:trPr>
          <w:trHeight w:val="695"/>
        </w:trPr>
        <w:tc>
          <w:tcPr>
            <w:tcW w:w="9923" w:type="dxa"/>
            <w:gridSpan w:val="5"/>
            <w:tcBorders>
              <w:top w:val="nil"/>
            </w:tcBorders>
            <w:shd w:val="clear" w:color="auto" w:fill="1C3C6E"/>
            <w:vAlign w:val="center"/>
          </w:tcPr>
          <w:bookmarkEnd w:id="4"/>
          <w:p w14:paraId="6FDBB3B1" w14:textId="56F747D7" w:rsidR="009A632D" w:rsidRPr="00C10CA7" w:rsidRDefault="009A632D" w:rsidP="009D696A">
            <w:pPr>
              <w:rPr>
                <w:rFonts w:ascii="Open Sans" w:hAnsi="Open Sans" w:cs="Arial"/>
                <w:b/>
                <w:sz w:val="28"/>
                <w:szCs w:val="21"/>
              </w:rPr>
            </w:pPr>
            <w:r w:rsidRPr="00C10CA7">
              <w:rPr>
                <w:rFonts w:ascii="Open Sans" w:hAnsi="Open Sans" w:cs="Arial"/>
                <w:b/>
                <w:sz w:val="28"/>
                <w:szCs w:val="21"/>
              </w:rPr>
              <w:lastRenderedPageBreak/>
              <w:t>Key Issue 1: Minimum conditions</w:t>
            </w:r>
          </w:p>
        </w:tc>
      </w:tr>
      <w:tr w:rsidR="00015B05" w:rsidRPr="004E27E4" w14:paraId="40A170AE" w14:textId="77777777" w:rsidTr="00B74056">
        <w:trPr>
          <w:trHeight w:val="654"/>
        </w:trPr>
        <w:tc>
          <w:tcPr>
            <w:tcW w:w="6096" w:type="dxa"/>
            <w:gridSpan w:val="2"/>
            <w:shd w:val="clear" w:color="auto" w:fill="F2F2F2"/>
            <w:vAlign w:val="center"/>
          </w:tcPr>
          <w:p w14:paraId="2B7BDFA5" w14:textId="65272683" w:rsidR="00015B05" w:rsidRPr="004E27E4" w:rsidRDefault="00015B05" w:rsidP="005C591A">
            <w:pPr>
              <w:rPr>
                <w:rFonts w:ascii="Arial" w:hAnsi="Arial" w:cs="Arial"/>
                <w:sz w:val="21"/>
                <w:szCs w:val="21"/>
                <w:highlight w:val="yellow"/>
              </w:rPr>
            </w:pPr>
          </w:p>
        </w:tc>
        <w:tc>
          <w:tcPr>
            <w:tcW w:w="709" w:type="dxa"/>
            <w:shd w:val="clear" w:color="auto" w:fill="F2F2F2"/>
            <w:vAlign w:val="center"/>
          </w:tcPr>
          <w:p w14:paraId="4A3F804D" w14:textId="60C14525" w:rsidR="00015B05" w:rsidRPr="004E27E4" w:rsidRDefault="00015B05" w:rsidP="005C591A">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8" w:type="dxa"/>
            <w:shd w:val="clear" w:color="auto" w:fill="F2F2F2"/>
            <w:vAlign w:val="center"/>
          </w:tcPr>
          <w:p w14:paraId="0129EF21" w14:textId="38CB0E93" w:rsidR="00015B05" w:rsidRPr="004E27E4" w:rsidRDefault="00015B05" w:rsidP="005C591A">
            <w:pPr>
              <w:jc w:val="center"/>
              <w:rPr>
                <w:rFonts w:ascii="Arial" w:hAnsi="Arial" w:cs="Arial"/>
                <w:b/>
                <w:color w:val="FF0000"/>
                <w:sz w:val="21"/>
                <w:szCs w:val="21"/>
              </w:rPr>
            </w:pPr>
            <w:r w:rsidRPr="00C10CA7">
              <w:rPr>
                <w:rFonts w:ascii="Open Sans" w:hAnsi="Open Sans" w:cs="Arial"/>
                <w:b/>
                <w:color w:val="FF0000"/>
                <w:sz w:val="21"/>
                <w:szCs w:val="21"/>
              </w:rPr>
              <w:t>No</w:t>
            </w:r>
          </w:p>
        </w:tc>
        <w:tc>
          <w:tcPr>
            <w:tcW w:w="2410" w:type="dxa"/>
            <w:shd w:val="clear" w:color="auto" w:fill="F2F2F2"/>
            <w:vAlign w:val="center"/>
          </w:tcPr>
          <w:p w14:paraId="40C780B5" w14:textId="6C18C64D" w:rsidR="00015B05" w:rsidRPr="00C10CA7" w:rsidDel="007B5314" w:rsidRDefault="006D3876" w:rsidP="00874757">
            <w:pPr>
              <w:jc w:val="center"/>
              <w:rPr>
                <w:rFonts w:ascii="Open Sans" w:hAnsi="Open Sans" w:cs="Arial"/>
                <w:i/>
                <w:sz w:val="21"/>
                <w:szCs w:val="21"/>
              </w:rPr>
            </w:pPr>
            <w:r w:rsidRPr="00C10CA7">
              <w:rPr>
                <w:rFonts w:ascii="Open Sans" w:hAnsi="Open Sans" w:cs="Arial"/>
                <w:i/>
                <w:sz w:val="20"/>
                <w:szCs w:val="21"/>
              </w:rPr>
              <w:t>Comment (if required)</w:t>
            </w:r>
          </w:p>
        </w:tc>
      </w:tr>
      <w:tr w:rsidR="00077011" w:rsidRPr="004E27E4" w14:paraId="0948CD80" w14:textId="77777777" w:rsidTr="00B74056">
        <w:trPr>
          <w:trHeight w:val="2204"/>
        </w:trPr>
        <w:tc>
          <w:tcPr>
            <w:tcW w:w="709" w:type="dxa"/>
            <w:vAlign w:val="center"/>
          </w:tcPr>
          <w:p w14:paraId="59F9E23B" w14:textId="084DAE79" w:rsidR="00077011" w:rsidRPr="004E27E4" w:rsidRDefault="00077011" w:rsidP="009D696A">
            <w:pPr>
              <w:jc w:val="center"/>
              <w:rPr>
                <w:rFonts w:ascii="Arial" w:hAnsi="Arial" w:cs="Arial"/>
                <w:color w:val="FF0000"/>
                <w:sz w:val="21"/>
                <w:szCs w:val="21"/>
              </w:rPr>
            </w:pPr>
            <w:r w:rsidRPr="00C10CA7">
              <w:rPr>
                <w:rFonts w:ascii="Open Sans" w:hAnsi="Open Sans" w:cs="Arial"/>
                <w:sz w:val="21"/>
                <w:szCs w:val="21"/>
              </w:rPr>
              <w:t>1.</w:t>
            </w:r>
            <w:r w:rsidR="00B41DC8" w:rsidRPr="00C10CA7">
              <w:rPr>
                <w:rFonts w:ascii="Open Sans" w:hAnsi="Open Sans" w:cs="Arial"/>
                <w:sz w:val="21"/>
                <w:szCs w:val="21"/>
              </w:rPr>
              <w:t>1</w:t>
            </w:r>
          </w:p>
        </w:tc>
        <w:tc>
          <w:tcPr>
            <w:tcW w:w="5387" w:type="dxa"/>
            <w:vAlign w:val="center"/>
          </w:tcPr>
          <w:p w14:paraId="6268D22A" w14:textId="09A38A3C" w:rsidR="00077011" w:rsidRPr="00C10CA7" w:rsidRDefault="00077011" w:rsidP="009D696A">
            <w:pPr>
              <w:rPr>
                <w:rFonts w:ascii="Open Sans" w:hAnsi="Open Sans" w:cs="Arial"/>
                <w:sz w:val="21"/>
                <w:szCs w:val="21"/>
              </w:rPr>
            </w:pPr>
            <w:r w:rsidRPr="00C10CA7">
              <w:rPr>
                <w:rFonts w:ascii="Open Sans" w:hAnsi="Open Sans" w:cs="Arial"/>
                <w:sz w:val="21"/>
                <w:szCs w:val="21"/>
              </w:rPr>
              <w:t>Are the roles and responsibilities clearly defined, documented and adhered to, with the following</w:t>
            </w:r>
            <w:r w:rsidR="00B41DC8" w:rsidRPr="00C10CA7">
              <w:rPr>
                <w:rFonts w:ascii="Open Sans" w:hAnsi="Open Sans" w:cs="Arial"/>
                <w:sz w:val="21"/>
                <w:szCs w:val="21"/>
              </w:rPr>
              <w:t>?</w:t>
            </w:r>
          </w:p>
          <w:p w14:paraId="6A538234" w14:textId="00A510A6" w:rsidR="00077011" w:rsidRPr="00C10CA7" w:rsidRDefault="00077011" w:rsidP="009D696A">
            <w:pPr>
              <w:rPr>
                <w:rFonts w:ascii="Open Sans" w:hAnsi="Open Sans" w:cs="Arial"/>
                <w:sz w:val="21"/>
                <w:szCs w:val="21"/>
              </w:rPr>
            </w:pPr>
          </w:p>
          <w:p w14:paraId="2326B6A0" w14:textId="783753AF" w:rsidR="00077011" w:rsidRPr="00C10CA7" w:rsidRDefault="00077011" w:rsidP="006E02B7">
            <w:pPr>
              <w:pStyle w:val="ListParagraph"/>
              <w:numPr>
                <w:ilvl w:val="0"/>
                <w:numId w:val="34"/>
              </w:numPr>
              <w:rPr>
                <w:rFonts w:ascii="Open Sans" w:hAnsi="Open Sans" w:cs="Arial"/>
                <w:sz w:val="21"/>
                <w:szCs w:val="21"/>
              </w:rPr>
            </w:pPr>
            <w:r w:rsidRPr="00C10CA7">
              <w:rPr>
                <w:rFonts w:ascii="Open Sans" w:hAnsi="Open Sans" w:cs="Arial"/>
                <w:sz w:val="21"/>
                <w:szCs w:val="21"/>
              </w:rPr>
              <w:t xml:space="preserve">Governments (national and local – </w:t>
            </w:r>
            <w:r w:rsidRPr="00C10CA7">
              <w:rPr>
                <w:rFonts w:ascii="Open Sans" w:hAnsi="Open Sans" w:cs="Arial"/>
                <w:i/>
                <w:sz w:val="21"/>
                <w:szCs w:val="21"/>
              </w:rPr>
              <w:t>where applicable)</w:t>
            </w:r>
          </w:p>
          <w:p w14:paraId="1F38D2CC" w14:textId="1B745B6A" w:rsidR="00077011" w:rsidRPr="00C10CA7" w:rsidRDefault="00077011" w:rsidP="006E02B7">
            <w:pPr>
              <w:pStyle w:val="ListParagraph"/>
              <w:numPr>
                <w:ilvl w:val="0"/>
                <w:numId w:val="34"/>
              </w:numPr>
              <w:rPr>
                <w:rFonts w:ascii="Open Sans" w:hAnsi="Open Sans" w:cs="Arial"/>
                <w:sz w:val="21"/>
                <w:szCs w:val="21"/>
              </w:rPr>
            </w:pPr>
            <w:r w:rsidRPr="00C10CA7">
              <w:rPr>
                <w:rFonts w:ascii="Open Sans" w:hAnsi="Open Sans" w:cs="Arial"/>
                <w:sz w:val="21"/>
                <w:szCs w:val="21"/>
              </w:rPr>
              <w:t>National Society</w:t>
            </w:r>
          </w:p>
          <w:p w14:paraId="61FB9833" w14:textId="3E310B43" w:rsidR="00077011" w:rsidRPr="006E02B7" w:rsidRDefault="00077011" w:rsidP="006E02B7">
            <w:pPr>
              <w:pStyle w:val="ListParagraph"/>
              <w:numPr>
                <w:ilvl w:val="0"/>
                <w:numId w:val="34"/>
              </w:numPr>
              <w:rPr>
                <w:rFonts w:ascii="Arial" w:hAnsi="Arial" w:cs="Arial"/>
                <w:sz w:val="21"/>
                <w:szCs w:val="21"/>
              </w:rPr>
            </w:pPr>
            <w:r w:rsidRPr="00C10CA7">
              <w:rPr>
                <w:rFonts w:ascii="Open Sans" w:hAnsi="Open Sans" w:cs="Arial"/>
                <w:sz w:val="21"/>
                <w:szCs w:val="21"/>
              </w:rPr>
              <w:t>Hospitals / clinics</w:t>
            </w:r>
          </w:p>
        </w:tc>
        <w:tc>
          <w:tcPr>
            <w:tcW w:w="709" w:type="dxa"/>
            <w:vAlign w:val="center"/>
          </w:tcPr>
          <w:p w14:paraId="0C0AD04C" w14:textId="0F4C92B6" w:rsidR="00077011" w:rsidRPr="00C10CA7" w:rsidRDefault="00077011" w:rsidP="009D696A">
            <w:pPr>
              <w:jc w:val="center"/>
              <w:rPr>
                <w:rFonts w:ascii="Open Sans" w:hAnsi="Open Sans" w:cs="Arial"/>
                <w:color w:val="008000"/>
                <w:sz w:val="21"/>
                <w:szCs w:val="21"/>
              </w:rPr>
            </w:pPr>
          </w:p>
          <w:p w14:paraId="15E59914" w14:textId="1ED1D7B3" w:rsidR="00077011" w:rsidRPr="00C10CA7" w:rsidRDefault="00077011" w:rsidP="009D696A">
            <w:pPr>
              <w:jc w:val="center"/>
              <w:rPr>
                <w:rFonts w:ascii="Open Sans" w:hAnsi="Open Sans" w:cs="Arial"/>
                <w:color w:val="008000"/>
                <w:sz w:val="21"/>
                <w:szCs w:val="21"/>
              </w:rPr>
            </w:pPr>
          </w:p>
          <w:p w14:paraId="242E40DA" w14:textId="77777777" w:rsidR="00077011" w:rsidRPr="00C10CA7" w:rsidRDefault="00077011" w:rsidP="009D696A">
            <w:pPr>
              <w:jc w:val="center"/>
              <w:rPr>
                <w:rFonts w:ascii="Open Sans" w:hAnsi="Open Sans" w:cs="Arial"/>
                <w:color w:val="008000"/>
                <w:sz w:val="28"/>
                <w:szCs w:val="21"/>
              </w:rPr>
            </w:pPr>
          </w:p>
          <w:p w14:paraId="0D4E3FA9" w14:textId="77777777" w:rsidR="00077011" w:rsidRPr="00C10CA7" w:rsidRDefault="00077011" w:rsidP="009D696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3930A3C5" w14:textId="77777777" w:rsidR="006E02B7" w:rsidRPr="00C10CA7" w:rsidRDefault="006E02B7" w:rsidP="009D696A">
            <w:pPr>
              <w:jc w:val="center"/>
              <w:rPr>
                <w:rFonts w:ascii="Open Sans" w:hAnsi="Open Sans" w:cs="Arial"/>
                <w:color w:val="008000"/>
                <w:sz w:val="21"/>
                <w:szCs w:val="21"/>
              </w:rPr>
            </w:pPr>
          </w:p>
          <w:p w14:paraId="0DECECDF" w14:textId="6E511F74" w:rsidR="00077011" w:rsidRPr="00C10CA7" w:rsidRDefault="00077011" w:rsidP="009D696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40E35B97" w14:textId="1392F347" w:rsidR="00077011" w:rsidRPr="004E27E4" w:rsidRDefault="00077011" w:rsidP="00077011">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102CDB6E" w14:textId="77777777" w:rsidR="007D3A4B" w:rsidRPr="00C10CA7" w:rsidRDefault="007D3A4B" w:rsidP="007D3A4B">
            <w:pPr>
              <w:jc w:val="center"/>
              <w:rPr>
                <w:rFonts w:ascii="Open Sans" w:hAnsi="Open Sans" w:cs="Arial"/>
                <w:color w:val="008000"/>
                <w:sz w:val="21"/>
                <w:szCs w:val="21"/>
              </w:rPr>
            </w:pPr>
          </w:p>
          <w:p w14:paraId="23EABDFD" w14:textId="77777777" w:rsidR="007D3A4B" w:rsidRPr="00C10CA7" w:rsidRDefault="007D3A4B" w:rsidP="007D3A4B">
            <w:pPr>
              <w:jc w:val="center"/>
              <w:rPr>
                <w:rFonts w:ascii="Open Sans" w:hAnsi="Open Sans" w:cs="Arial"/>
                <w:color w:val="008000"/>
                <w:sz w:val="21"/>
                <w:szCs w:val="21"/>
              </w:rPr>
            </w:pPr>
          </w:p>
          <w:p w14:paraId="7F876122" w14:textId="77777777" w:rsidR="007D3A4B" w:rsidRPr="00C10CA7" w:rsidRDefault="007D3A4B" w:rsidP="007D3A4B">
            <w:pPr>
              <w:jc w:val="center"/>
              <w:rPr>
                <w:rFonts w:ascii="Open Sans" w:hAnsi="Open Sans" w:cs="Arial"/>
                <w:color w:val="008000"/>
                <w:sz w:val="28"/>
                <w:szCs w:val="21"/>
              </w:rPr>
            </w:pPr>
          </w:p>
          <w:p w14:paraId="24FBA3D4" w14:textId="77777777" w:rsidR="00077011" w:rsidRPr="00C10CA7" w:rsidRDefault="00077011" w:rsidP="009D696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2FFF6702" w14:textId="77777777" w:rsidR="006E02B7" w:rsidRPr="00C10CA7" w:rsidRDefault="006E02B7" w:rsidP="009D696A">
            <w:pPr>
              <w:jc w:val="center"/>
              <w:rPr>
                <w:rFonts w:ascii="Open Sans" w:hAnsi="Open Sans" w:cs="Arial"/>
                <w:color w:val="FF0000"/>
                <w:sz w:val="21"/>
                <w:szCs w:val="21"/>
              </w:rPr>
            </w:pPr>
          </w:p>
          <w:p w14:paraId="64C8C8E4" w14:textId="1A079582" w:rsidR="00077011" w:rsidRPr="00C10CA7" w:rsidRDefault="00077011" w:rsidP="009D696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0D3695BE" w14:textId="741BF438" w:rsidR="00077011" w:rsidRPr="004E27E4" w:rsidRDefault="00077011" w:rsidP="007D3A4B">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07A64779" w14:textId="77777777" w:rsidR="007D3A4B" w:rsidRPr="00C10CA7" w:rsidRDefault="007D3A4B" w:rsidP="007D3A4B">
            <w:pPr>
              <w:jc w:val="center"/>
              <w:rPr>
                <w:rFonts w:ascii="Open Sans" w:hAnsi="Open Sans" w:cs="Arial"/>
                <w:color w:val="008000"/>
                <w:sz w:val="21"/>
                <w:szCs w:val="21"/>
              </w:rPr>
            </w:pPr>
          </w:p>
          <w:p w14:paraId="111092A6" w14:textId="77777777" w:rsidR="007D3A4B" w:rsidRPr="00C10CA7" w:rsidRDefault="007D3A4B" w:rsidP="007D3A4B">
            <w:pPr>
              <w:jc w:val="center"/>
              <w:rPr>
                <w:rFonts w:ascii="Open Sans" w:hAnsi="Open Sans" w:cs="Arial"/>
                <w:color w:val="008000"/>
                <w:sz w:val="21"/>
                <w:szCs w:val="21"/>
              </w:rPr>
            </w:pPr>
          </w:p>
          <w:p w14:paraId="43D6ABCB" w14:textId="77777777" w:rsidR="007D3A4B" w:rsidRPr="00C10CA7" w:rsidRDefault="007D3A4B" w:rsidP="007D3A4B">
            <w:pPr>
              <w:jc w:val="center"/>
              <w:rPr>
                <w:rFonts w:ascii="Open Sans" w:hAnsi="Open Sans" w:cs="Arial"/>
                <w:color w:val="008000"/>
                <w:sz w:val="28"/>
                <w:szCs w:val="21"/>
              </w:rPr>
            </w:pPr>
          </w:p>
          <w:p w14:paraId="6A96BC90" w14:textId="7777777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75F8A932" w14:textId="77777777" w:rsidR="006E02B7" w:rsidRPr="00C10CA7" w:rsidRDefault="006E02B7" w:rsidP="009D696A">
            <w:pPr>
              <w:rPr>
                <w:rFonts w:ascii="Open Sans" w:hAnsi="Open Sans" w:cs="Arial"/>
                <w:sz w:val="21"/>
                <w:szCs w:val="21"/>
              </w:rPr>
            </w:pPr>
          </w:p>
          <w:p w14:paraId="33CCC89D" w14:textId="741F75D7" w:rsidR="00077011" w:rsidRPr="00C10CA7" w:rsidRDefault="00077011" w:rsidP="009D696A">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70305564" w14:textId="347E80B2" w:rsidR="00077011" w:rsidRPr="00C10CA7" w:rsidRDefault="00077011" w:rsidP="007D3A4B">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015B05" w:rsidRPr="004E27E4" w14:paraId="5304EA03" w14:textId="77777777" w:rsidTr="00B74056">
        <w:trPr>
          <w:trHeight w:val="2392"/>
        </w:trPr>
        <w:tc>
          <w:tcPr>
            <w:tcW w:w="709" w:type="dxa"/>
            <w:vAlign w:val="center"/>
          </w:tcPr>
          <w:p w14:paraId="0C6C88BF" w14:textId="377F943A" w:rsidR="00015B05" w:rsidRPr="004E27E4" w:rsidRDefault="00015B05" w:rsidP="000B290F">
            <w:pPr>
              <w:jc w:val="center"/>
              <w:rPr>
                <w:rFonts w:ascii="Arial" w:hAnsi="Arial" w:cs="Arial"/>
                <w:sz w:val="21"/>
                <w:szCs w:val="21"/>
              </w:rPr>
            </w:pPr>
            <w:r w:rsidRPr="00C10CA7">
              <w:rPr>
                <w:rFonts w:ascii="Open Sans" w:hAnsi="Open Sans" w:cs="Arial"/>
                <w:sz w:val="21"/>
                <w:szCs w:val="21"/>
              </w:rPr>
              <w:t>1.</w:t>
            </w:r>
            <w:r w:rsidR="00B41DC8" w:rsidRPr="00C10CA7">
              <w:rPr>
                <w:rFonts w:ascii="Open Sans" w:hAnsi="Open Sans" w:cs="Arial"/>
                <w:sz w:val="21"/>
                <w:szCs w:val="21"/>
              </w:rPr>
              <w:t>2</w:t>
            </w:r>
          </w:p>
        </w:tc>
        <w:tc>
          <w:tcPr>
            <w:tcW w:w="5387" w:type="dxa"/>
            <w:vAlign w:val="center"/>
          </w:tcPr>
          <w:p w14:paraId="50F99C5F" w14:textId="785416CF" w:rsidR="00B41DC8" w:rsidRPr="00C10CA7" w:rsidRDefault="00B41DC8" w:rsidP="006E02B7">
            <w:pPr>
              <w:rPr>
                <w:rFonts w:ascii="Open Sans" w:hAnsi="Open Sans" w:cs="Arial"/>
                <w:i/>
                <w:sz w:val="21"/>
                <w:szCs w:val="21"/>
              </w:rPr>
            </w:pPr>
            <w:r w:rsidRPr="00C10CA7">
              <w:rPr>
                <w:rFonts w:ascii="Open Sans" w:hAnsi="Open Sans" w:cs="Arial"/>
                <w:sz w:val="21"/>
                <w:szCs w:val="21"/>
              </w:rPr>
              <w:t xml:space="preserve">Does your country’s government, National society or Blood Service have a </w:t>
            </w:r>
            <w:r w:rsidR="00637A34" w:rsidRPr="00C10CA7">
              <w:rPr>
                <w:rFonts w:ascii="Open Sans" w:hAnsi="Open Sans" w:cs="Arial"/>
                <w:sz w:val="21"/>
                <w:szCs w:val="21"/>
              </w:rPr>
              <w:t xml:space="preserve">policy of securing the </w:t>
            </w:r>
            <w:r w:rsidRPr="00C10CA7">
              <w:rPr>
                <w:rFonts w:ascii="Open Sans" w:hAnsi="Open Sans" w:cs="Arial"/>
                <w:sz w:val="21"/>
                <w:szCs w:val="21"/>
              </w:rPr>
              <w:t>supply of safe blood</w:t>
            </w:r>
            <w:r w:rsidR="00637A34" w:rsidRPr="00C10CA7">
              <w:rPr>
                <w:rFonts w:ascii="Open Sans" w:hAnsi="Open Sans" w:cs="Arial"/>
                <w:sz w:val="21"/>
                <w:szCs w:val="21"/>
              </w:rPr>
              <w:t xml:space="preserve"> through voluntary</w:t>
            </w:r>
            <w:r w:rsidRPr="00C10CA7">
              <w:rPr>
                <w:rFonts w:ascii="Open Sans" w:hAnsi="Open Sans" w:cs="Arial"/>
                <w:sz w:val="21"/>
                <w:szCs w:val="21"/>
              </w:rPr>
              <w:t xml:space="preserve"> and</w:t>
            </w:r>
            <w:r w:rsidR="00637A34" w:rsidRPr="00C10CA7">
              <w:rPr>
                <w:rFonts w:ascii="Open Sans" w:hAnsi="Open Sans" w:cs="Arial"/>
                <w:sz w:val="21"/>
                <w:szCs w:val="21"/>
              </w:rPr>
              <w:t xml:space="preserve"> non-remunerated blood donation</w:t>
            </w:r>
            <w:r w:rsidRPr="00C10CA7">
              <w:rPr>
                <w:rFonts w:ascii="Open Sans" w:hAnsi="Open Sans" w:cs="Arial"/>
                <w:sz w:val="21"/>
                <w:szCs w:val="21"/>
              </w:rPr>
              <w:t xml:space="preserve"> (VNRBD)</w:t>
            </w:r>
            <w:r w:rsidR="00637A34" w:rsidRPr="00C10CA7">
              <w:rPr>
                <w:rFonts w:ascii="Open Sans" w:hAnsi="Open Sans" w:cs="Arial"/>
                <w:sz w:val="21"/>
                <w:szCs w:val="21"/>
              </w:rPr>
              <w:t>?</w:t>
            </w:r>
            <w:r w:rsidR="006E02B7" w:rsidRPr="00C10CA7">
              <w:rPr>
                <w:rFonts w:ascii="Open Sans" w:hAnsi="Open Sans" w:cs="Arial"/>
                <w:sz w:val="21"/>
                <w:szCs w:val="21"/>
              </w:rPr>
              <w:t xml:space="preserve"> (</w:t>
            </w:r>
            <w:r w:rsidRPr="00C10CA7">
              <w:rPr>
                <w:rFonts w:ascii="Open Sans" w:hAnsi="Open Sans" w:cs="Arial"/>
                <w:i/>
                <w:sz w:val="21"/>
                <w:szCs w:val="21"/>
              </w:rPr>
              <w:t>Indicate all that apply)</w:t>
            </w:r>
          </w:p>
          <w:p w14:paraId="4CFC0221" w14:textId="77777777" w:rsidR="006E02B7" w:rsidRPr="00C10CA7" w:rsidRDefault="006E02B7" w:rsidP="006E02B7">
            <w:pPr>
              <w:rPr>
                <w:rFonts w:ascii="Open Sans" w:hAnsi="Open Sans" w:cs="Arial"/>
                <w:sz w:val="21"/>
                <w:szCs w:val="21"/>
              </w:rPr>
            </w:pPr>
          </w:p>
          <w:p w14:paraId="7EEC8DE7" w14:textId="1D12A5F5" w:rsidR="00637A34" w:rsidRPr="00C10CA7" w:rsidRDefault="00B41DC8" w:rsidP="006E02B7">
            <w:pPr>
              <w:pStyle w:val="ListParagraph"/>
              <w:numPr>
                <w:ilvl w:val="0"/>
                <w:numId w:val="35"/>
              </w:numPr>
              <w:rPr>
                <w:rFonts w:ascii="Open Sans" w:hAnsi="Open Sans" w:cs="Arial"/>
                <w:sz w:val="21"/>
                <w:szCs w:val="21"/>
              </w:rPr>
            </w:pPr>
            <w:r w:rsidRPr="00C10CA7">
              <w:rPr>
                <w:rFonts w:ascii="Open Sans" w:hAnsi="Open Sans" w:cs="Arial"/>
                <w:sz w:val="21"/>
                <w:szCs w:val="21"/>
              </w:rPr>
              <w:t>Government</w:t>
            </w:r>
          </w:p>
          <w:p w14:paraId="6F756EA9" w14:textId="2DD0AC95" w:rsidR="00B41DC8" w:rsidRPr="00C10CA7" w:rsidRDefault="00B41DC8" w:rsidP="006E02B7">
            <w:pPr>
              <w:pStyle w:val="ListParagraph"/>
              <w:numPr>
                <w:ilvl w:val="0"/>
                <w:numId w:val="35"/>
              </w:numPr>
              <w:rPr>
                <w:rFonts w:ascii="Open Sans" w:hAnsi="Open Sans" w:cs="Arial"/>
                <w:sz w:val="21"/>
                <w:szCs w:val="21"/>
              </w:rPr>
            </w:pPr>
            <w:r w:rsidRPr="00C10CA7">
              <w:rPr>
                <w:rFonts w:ascii="Open Sans" w:hAnsi="Open Sans" w:cs="Arial"/>
                <w:sz w:val="21"/>
                <w:szCs w:val="21"/>
              </w:rPr>
              <w:t>National Society</w:t>
            </w:r>
          </w:p>
          <w:p w14:paraId="540CC463" w14:textId="659EC871" w:rsidR="00FE2240" w:rsidRPr="006E02B7" w:rsidRDefault="00B41DC8" w:rsidP="006E02B7">
            <w:pPr>
              <w:pStyle w:val="ListParagraph"/>
              <w:numPr>
                <w:ilvl w:val="0"/>
                <w:numId w:val="35"/>
              </w:numPr>
              <w:rPr>
                <w:rFonts w:ascii="Arial" w:hAnsi="Arial" w:cs="Arial"/>
                <w:sz w:val="21"/>
                <w:szCs w:val="21"/>
              </w:rPr>
            </w:pPr>
            <w:r w:rsidRPr="00C10CA7">
              <w:rPr>
                <w:rFonts w:ascii="Open Sans" w:hAnsi="Open Sans" w:cs="Arial"/>
                <w:sz w:val="21"/>
                <w:szCs w:val="21"/>
              </w:rPr>
              <w:t>Blood Service</w:t>
            </w:r>
          </w:p>
        </w:tc>
        <w:tc>
          <w:tcPr>
            <w:tcW w:w="709" w:type="dxa"/>
            <w:vAlign w:val="center"/>
          </w:tcPr>
          <w:p w14:paraId="08D6F258" w14:textId="77777777" w:rsidR="00015B05" w:rsidRPr="00C10CA7" w:rsidRDefault="00015B05" w:rsidP="00015B05">
            <w:pPr>
              <w:jc w:val="center"/>
              <w:rPr>
                <w:rFonts w:ascii="Open Sans" w:hAnsi="Open Sans" w:cs="Arial"/>
                <w:color w:val="008000"/>
                <w:sz w:val="21"/>
                <w:szCs w:val="21"/>
              </w:rPr>
            </w:pPr>
          </w:p>
          <w:p w14:paraId="391BCE6B" w14:textId="77777777" w:rsidR="00FE2240" w:rsidRPr="00C10CA7" w:rsidRDefault="00FE2240" w:rsidP="00015B05">
            <w:pPr>
              <w:jc w:val="center"/>
              <w:rPr>
                <w:rFonts w:ascii="Open Sans" w:hAnsi="Open Sans" w:cs="Arial"/>
                <w:color w:val="008000"/>
                <w:sz w:val="21"/>
                <w:szCs w:val="21"/>
              </w:rPr>
            </w:pPr>
          </w:p>
          <w:p w14:paraId="7ACABE67" w14:textId="77777777" w:rsidR="00FE2240" w:rsidRPr="00C10CA7" w:rsidRDefault="00FE2240" w:rsidP="00015B05">
            <w:pPr>
              <w:jc w:val="center"/>
              <w:rPr>
                <w:rFonts w:ascii="Open Sans" w:hAnsi="Open Sans" w:cs="Arial"/>
                <w:color w:val="008000"/>
                <w:sz w:val="21"/>
                <w:szCs w:val="21"/>
              </w:rPr>
            </w:pPr>
          </w:p>
          <w:p w14:paraId="0E2D5A35" w14:textId="77777777" w:rsidR="00B41DC8" w:rsidRPr="00C10CA7" w:rsidRDefault="00B41DC8" w:rsidP="00B41DC8">
            <w:pPr>
              <w:jc w:val="center"/>
              <w:rPr>
                <w:rFonts w:ascii="Open Sans" w:hAnsi="Open Sans" w:cs="Arial"/>
                <w:color w:val="008000"/>
                <w:sz w:val="21"/>
                <w:szCs w:val="21"/>
              </w:rPr>
            </w:pPr>
          </w:p>
          <w:p w14:paraId="468F4447" w14:textId="77777777" w:rsidR="00B41DC8" w:rsidRPr="00C10CA7" w:rsidRDefault="00B41DC8" w:rsidP="00B41DC8">
            <w:pPr>
              <w:jc w:val="center"/>
              <w:rPr>
                <w:rFonts w:ascii="Open Sans" w:hAnsi="Open Sans" w:cs="Arial"/>
                <w:color w:val="008000"/>
                <w:sz w:val="21"/>
                <w:szCs w:val="21"/>
              </w:rPr>
            </w:pPr>
          </w:p>
          <w:p w14:paraId="014ED108" w14:textId="7CEA60C4" w:rsidR="00B41DC8" w:rsidRPr="00C10CA7" w:rsidRDefault="00B41DC8" w:rsidP="00B41DC8">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040F619E" w14:textId="77777777" w:rsidR="00015B05" w:rsidRPr="00C10CA7" w:rsidRDefault="00015B05" w:rsidP="00015B05">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5D20964E" w14:textId="77777777" w:rsidR="00FE2240" w:rsidRPr="004E27E4" w:rsidRDefault="00FE2240" w:rsidP="00015B05">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4633191C" w14:textId="77777777" w:rsidR="00015B05" w:rsidRPr="00C10CA7" w:rsidRDefault="00015B05" w:rsidP="00015B05">
            <w:pPr>
              <w:jc w:val="center"/>
              <w:rPr>
                <w:rFonts w:ascii="Open Sans" w:hAnsi="Open Sans" w:cs="Arial"/>
                <w:color w:val="FF0000"/>
                <w:sz w:val="21"/>
                <w:szCs w:val="21"/>
              </w:rPr>
            </w:pPr>
          </w:p>
          <w:p w14:paraId="31571ACB" w14:textId="77777777" w:rsidR="00FE2240" w:rsidRPr="00C10CA7" w:rsidRDefault="00FE2240" w:rsidP="00015B05">
            <w:pPr>
              <w:jc w:val="center"/>
              <w:rPr>
                <w:rFonts w:ascii="Open Sans" w:hAnsi="Open Sans" w:cs="Arial"/>
                <w:color w:val="FF0000"/>
                <w:sz w:val="21"/>
                <w:szCs w:val="21"/>
              </w:rPr>
            </w:pPr>
          </w:p>
          <w:p w14:paraId="75ABAC7E" w14:textId="77777777" w:rsidR="00FE2240" w:rsidRPr="00C10CA7" w:rsidRDefault="00FE2240" w:rsidP="00015B05">
            <w:pPr>
              <w:jc w:val="center"/>
              <w:rPr>
                <w:rFonts w:ascii="Open Sans" w:hAnsi="Open Sans" w:cs="Arial"/>
                <w:color w:val="FF0000"/>
                <w:sz w:val="21"/>
                <w:szCs w:val="21"/>
              </w:rPr>
            </w:pPr>
          </w:p>
          <w:p w14:paraId="5496006C" w14:textId="77777777" w:rsidR="00B41DC8" w:rsidRPr="00C10CA7" w:rsidRDefault="00B41DC8" w:rsidP="00B41DC8">
            <w:pPr>
              <w:jc w:val="center"/>
              <w:rPr>
                <w:rFonts w:ascii="Open Sans" w:hAnsi="Open Sans" w:cs="Arial"/>
                <w:color w:val="FF0000"/>
                <w:sz w:val="21"/>
                <w:szCs w:val="21"/>
              </w:rPr>
            </w:pPr>
          </w:p>
          <w:p w14:paraId="6DA0A50D" w14:textId="77777777" w:rsidR="00B41DC8" w:rsidRPr="00C10CA7" w:rsidRDefault="00B41DC8" w:rsidP="00B41DC8">
            <w:pPr>
              <w:jc w:val="center"/>
              <w:rPr>
                <w:rFonts w:ascii="Open Sans" w:hAnsi="Open Sans" w:cs="Arial"/>
                <w:color w:val="FF0000"/>
                <w:sz w:val="21"/>
                <w:szCs w:val="21"/>
              </w:rPr>
            </w:pPr>
          </w:p>
          <w:p w14:paraId="272A54E1" w14:textId="199B15D1" w:rsidR="00B41DC8" w:rsidRPr="00C10CA7" w:rsidRDefault="00B41DC8" w:rsidP="00B41DC8">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266637FB" w14:textId="77777777" w:rsidR="00FE2240" w:rsidRPr="00C10CA7" w:rsidRDefault="00015B05" w:rsidP="00FE2240">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3A7E6343" w14:textId="77777777" w:rsidR="00015B05" w:rsidRPr="004E27E4" w:rsidRDefault="00FE2240" w:rsidP="00FE2240">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1DB2DB55" w14:textId="77777777" w:rsidR="00874757" w:rsidRPr="00C10CA7" w:rsidRDefault="00874757" w:rsidP="00874757">
            <w:pPr>
              <w:rPr>
                <w:rFonts w:ascii="Open Sans" w:hAnsi="Open Sans" w:cs="Arial"/>
                <w:sz w:val="21"/>
                <w:szCs w:val="21"/>
              </w:rPr>
            </w:pPr>
          </w:p>
          <w:p w14:paraId="7195051F" w14:textId="77777777" w:rsidR="00874757" w:rsidRPr="00C10CA7" w:rsidRDefault="00874757" w:rsidP="00874757">
            <w:pPr>
              <w:rPr>
                <w:rFonts w:ascii="Open Sans" w:hAnsi="Open Sans" w:cs="Arial"/>
                <w:sz w:val="21"/>
                <w:szCs w:val="21"/>
              </w:rPr>
            </w:pPr>
          </w:p>
          <w:p w14:paraId="7CF26DC5" w14:textId="77777777" w:rsidR="00874757" w:rsidRPr="00C10CA7" w:rsidRDefault="00874757" w:rsidP="00874757">
            <w:pPr>
              <w:rPr>
                <w:rFonts w:ascii="Open Sans" w:hAnsi="Open Sans" w:cs="Arial"/>
                <w:sz w:val="21"/>
                <w:szCs w:val="21"/>
              </w:rPr>
            </w:pPr>
          </w:p>
          <w:p w14:paraId="24514975" w14:textId="77777777" w:rsidR="00B41DC8" w:rsidRPr="00C10CA7" w:rsidRDefault="00B41DC8" w:rsidP="00B41DC8">
            <w:pPr>
              <w:rPr>
                <w:rFonts w:ascii="Open Sans" w:hAnsi="Open Sans" w:cs="Arial"/>
                <w:sz w:val="21"/>
                <w:szCs w:val="21"/>
              </w:rPr>
            </w:pPr>
          </w:p>
          <w:p w14:paraId="72928D3A" w14:textId="77777777" w:rsidR="00B41DC8" w:rsidRPr="00C10CA7" w:rsidRDefault="00B41DC8" w:rsidP="00B41DC8">
            <w:pPr>
              <w:rPr>
                <w:rFonts w:ascii="Open Sans" w:hAnsi="Open Sans" w:cs="Arial"/>
                <w:sz w:val="21"/>
                <w:szCs w:val="21"/>
              </w:rPr>
            </w:pPr>
          </w:p>
          <w:p w14:paraId="0C13B725" w14:textId="5D7BD476" w:rsidR="00B41DC8" w:rsidRPr="00C10CA7" w:rsidRDefault="00B41DC8" w:rsidP="00B41DC8">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2F8D4FF0" w14:textId="77777777" w:rsidR="00015B05" w:rsidRPr="00C10CA7" w:rsidRDefault="00874757" w:rsidP="00874757">
            <w:pPr>
              <w:rPr>
                <w:rFonts w:ascii="Open Sans" w:hAnsi="Open Sans" w:cs="Arial"/>
                <w:sz w:val="21"/>
                <w:szCs w:val="21"/>
              </w:rPr>
            </w:pPr>
            <w:r w:rsidRPr="00C10CA7">
              <w:rPr>
                <w:rFonts w:ascii="Open Sans" w:hAnsi="Open Sans" w:cs="Arial"/>
                <w:sz w:val="21"/>
                <w:szCs w:val="21"/>
              </w:rPr>
              <w:fldChar w:fldCharType="begin">
                <w:ffData>
                  <w:name w:val="Text167"/>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B40763D" w14:textId="77777777" w:rsidR="00874757" w:rsidRPr="00C10CA7" w:rsidRDefault="00874757" w:rsidP="0087475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B41DC8" w:rsidRPr="004E27E4" w14:paraId="020E1E8C" w14:textId="77777777" w:rsidTr="00B74056">
        <w:trPr>
          <w:trHeight w:val="1561"/>
        </w:trPr>
        <w:tc>
          <w:tcPr>
            <w:tcW w:w="709" w:type="dxa"/>
            <w:vAlign w:val="center"/>
          </w:tcPr>
          <w:p w14:paraId="5C5861D9" w14:textId="77777777" w:rsidR="00B41DC8" w:rsidRPr="00C10CA7" w:rsidRDefault="00B41DC8" w:rsidP="00135CA2">
            <w:pPr>
              <w:jc w:val="center"/>
              <w:rPr>
                <w:rFonts w:ascii="Open Sans" w:hAnsi="Open Sans" w:cs="Arial"/>
                <w:sz w:val="21"/>
                <w:szCs w:val="21"/>
              </w:rPr>
            </w:pPr>
          </w:p>
          <w:p w14:paraId="45AEA9D5" w14:textId="59A9AD57" w:rsidR="00B41DC8" w:rsidRPr="00C10CA7" w:rsidRDefault="00B41DC8" w:rsidP="00135CA2">
            <w:pPr>
              <w:jc w:val="center"/>
              <w:rPr>
                <w:rFonts w:ascii="Open Sans" w:hAnsi="Open Sans" w:cs="Arial"/>
                <w:sz w:val="21"/>
                <w:szCs w:val="21"/>
              </w:rPr>
            </w:pPr>
            <w:r w:rsidRPr="00C10CA7">
              <w:rPr>
                <w:rFonts w:ascii="Open Sans" w:hAnsi="Open Sans" w:cs="Arial"/>
                <w:sz w:val="21"/>
                <w:szCs w:val="21"/>
              </w:rPr>
              <w:t>1.3a</w:t>
            </w:r>
          </w:p>
          <w:p w14:paraId="58B62EB6" w14:textId="77777777" w:rsidR="00B41DC8" w:rsidRPr="00C10CA7" w:rsidRDefault="00B41DC8" w:rsidP="00135CA2">
            <w:pPr>
              <w:jc w:val="center"/>
              <w:rPr>
                <w:rFonts w:ascii="Open Sans" w:hAnsi="Open Sans" w:cs="Arial"/>
                <w:sz w:val="21"/>
                <w:szCs w:val="21"/>
              </w:rPr>
            </w:pPr>
          </w:p>
          <w:p w14:paraId="602AF041" w14:textId="77777777" w:rsidR="00B41DC8" w:rsidRPr="004E27E4" w:rsidRDefault="00B41DC8" w:rsidP="00135CA2">
            <w:pPr>
              <w:jc w:val="center"/>
              <w:rPr>
                <w:rFonts w:ascii="Arial" w:hAnsi="Arial" w:cs="Arial"/>
                <w:sz w:val="21"/>
                <w:szCs w:val="21"/>
              </w:rPr>
            </w:pPr>
          </w:p>
        </w:tc>
        <w:tc>
          <w:tcPr>
            <w:tcW w:w="5387" w:type="dxa"/>
            <w:vAlign w:val="center"/>
          </w:tcPr>
          <w:p w14:paraId="7BB94E3D" w14:textId="6D05EA6E" w:rsidR="00B41DC8" w:rsidRPr="00C10CA7" w:rsidRDefault="00B41DC8" w:rsidP="00135CA2">
            <w:pPr>
              <w:rPr>
                <w:rFonts w:ascii="Open Sans" w:hAnsi="Open Sans" w:cs="Arial"/>
                <w:sz w:val="21"/>
                <w:szCs w:val="21"/>
              </w:rPr>
            </w:pPr>
            <w:r w:rsidRPr="00C10CA7">
              <w:rPr>
                <w:rFonts w:ascii="Open Sans" w:hAnsi="Open Sans" w:cs="Arial"/>
                <w:sz w:val="21"/>
                <w:szCs w:val="21"/>
              </w:rPr>
              <w:t xml:space="preserve">Approximately what percentage (%) of blood collected by your blood service is from VNRBD donors? </w:t>
            </w:r>
          </w:p>
          <w:p w14:paraId="6A4FDC48" w14:textId="56B3709C" w:rsidR="00B41DC8" w:rsidRPr="00B41DC8" w:rsidRDefault="00B41DC8" w:rsidP="00B41DC8">
            <w:pPr>
              <w:spacing w:before="60"/>
              <w:rPr>
                <w:rFonts w:ascii="Arial" w:hAnsi="Arial" w:cs="Arial"/>
                <w:sz w:val="21"/>
                <w:szCs w:val="21"/>
              </w:rPr>
            </w:pPr>
            <w:r w:rsidRPr="00C10CA7">
              <w:rPr>
                <w:rFonts w:ascii="Open Sans" w:hAnsi="Open Sans" w:cs="Arial"/>
                <w:i/>
                <w:sz w:val="21"/>
                <w:szCs w:val="21"/>
              </w:rPr>
              <w:t>(Please note: VNRBD does not include replacement donations from family or friends)</w:t>
            </w:r>
          </w:p>
        </w:tc>
        <w:tc>
          <w:tcPr>
            <w:tcW w:w="3827" w:type="dxa"/>
            <w:gridSpan w:val="3"/>
            <w:vAlign w:val="center"/>
          </w:tcPr>
          <w:p w14:paraId="17786D84" w14:textId="1BEEC5BC" w:rsidR="00B41DC8" w:rsidRPr="00C10CA7" w:rsidRDefault="00B41DC8" w:rsidP="0087475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tc>
      </w:tr>
      <w:tr w:rsidR="006E02B7" w:rsidRPr="004E27E4" w14:paraId="3FF71074" w14:textId="77777777" w:rsidTr="00B74056">
        <w:trPr>
          <w:trHeight w:val="988"/>
        </w:trPr>
        <w:tc>
          <w:tcPr>
            <w:tcW w:w="709" w:type="dxa"/>
            <w:vAlign w:val="center"/>
          </w:tcPr>
          <w:p w14:paraId="28D58724" w14:textId="0DFDE19C" w:rsidR="006E02B7" w:rsidRPr="004E27E4" w:rsidRDefault="006E02B7" w:rsidP="006E02B7">
            <w:pPr>
              <w:jc w:val="center"/>
              <w:rPr>
                <w:rFonts w:ascii="Arial" w:hAnsi="Arial" w:cs="Arial"/>
                <w:sz w:val="21"/>
                <w:szCs w:val="21"/>
              </w:rPr>
            </w:pPr>
            <w:r w:rsidRPr="00C10CA7">
              <w:rPr>
                <w:rFonts w:ascii="Open Sans" w:hAnsi="Open Sans" w:cs="Arial"/>
                <w:sz w:val="21"/>
                <w:szCs w:val="21"/>
              </w:rPr>
              <w:t>1.3b</w:t>
            </w:r>
          </w:p>
        </w:tc>
        <w:tc>
          <w:tcPr>
            <w:tcW w:w="5387" w:type="dxa"/>
            <w:vAlign w:val="center"/>
          </w:tcPr>
          <w:p w14:paraId="31D8604D" w14:textId="77777777" w:rsidR="006E02B7" w:rsidRPr="00C10CA7" w:rsidRDefault="006E02B7" w:rsidP="006E02B7">
            <w:pPr>
              <w:spacing w:after="120"/>
              <w:rPr>
                <w:rFonts w:ascii="Open Sans" w:hAnsi="Open Sans" w:cs="Arial"/>
                <w:i/>
                <w:sz w:val="21"/>
                <w:szCs w:val="21"/>
              </w:rPr>
            </w:pPr>
            <w:r w:rsidRPr="00C10CA7">
              <w:rPr>
                <w:rFonts w:ascii="Open Sans" w:hAnsi="Open Sans" w:cs="Arial"/>
                <w:i/>
                <w:sz w:val="21"/>
                <w:szCs w:val="21"/>
              </w:rPr>
              <w:t>If your answer to Q1.3a is not 100%:</w:t>
            </w:r>
          </w:p>
          <w:p w14:paraId="22AE3085" w14:textId="1132EE9F" w:rsidR="006E02B7" w:rsidRDefault="006E02B7" w:rsidP="006E02B7">
            <w:pPr>
              <w:rPr>
                <w:rFonts w:ascii="Arial" w:hAnsi="Arial" w:cs="Arial"/>
                <w:sz w:val="21"/>
                <w:szCs w:val="21"/>
              </w:rPr>
            </w:pPr>
            <w:r w:rsidRPr="00C10CA7">
              <w:rPr>
                <w:rFonts w:ascii="Open Sans" w:hAnsi="Open Sans" w:cs="Arial"/>
                <w:sz w:val="21"/>
                <w:szCs w:val="21"/>
              </w:rPr>
              <w:t>Is there a plan in place to increase to 100% VNRBD?</w:t>
            </w:r>
          </w:p>
        </w:tc>
        <w:tc>
          <w:tcPr>
            <w:tcW w:w="709" w:type="dxa"/>
            <w:vAlign w:val="center"/>
          </w:tcPr>
          <w:p w14:paraId="476504B9" w14:textId="07EB8172" w:rsidR="006E02B7" w:rsidRPr="00323193" w:rsidRDefault="006E02B7" w:rsidP="008D055E">
            <w:pPr>
              <w:jc w:val="cente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097305A0" w14:textId="38D56AF9" w:rsidR="006E02B7" w:rsidRPr="00323193" w:rsidRDefault="006E02B7" w:rsidP="008D055E">
            <w:pPr>
              <w:jc w:val="center"/>
              <w:rPr>
                <w:rFonts w:ascii="Arial" w:hAnsi="Arial"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7355DC73" w14:textId="2F661F10"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6E02B7" w:rsidRPr="004E27E4" w14:paraId="3A3C8203" w14:textId="77777777" w:rsidTr="00B74056">
        <w:trPr>
          <w:trHeight w:val="974"/>
        </w:trPr>
        <w:tc>
          <w:tcPr>
            <w:tcW w:w="709" w:type="dxa"/>
            <w:vAlign w:val="center"/>
          </w:tcPr>
          <w:p w14:paraId="72B6A02C" w14:textId="7493FD93" w:rsidR="006E02B7" w:rsidRPr="00B41DC8" w:rsidRDefault="006E02B7" w:rsidP="006E02B7">
            <w:pPr>
              <w:jc w:val="center"/>
              <w:rPr>
                <w:rFonts w:ascii="Arial" w:hAnsi="Arial" w:cs="Arial"/>
                <w:sz w:val="21"/>
                <w:szCs w:val="21"/>
              </w:rPr>
            </w:pPr>
            <w:r w:rsidRPr="00C10CA7">
              <w:rPr>
                <w:rFonts w:ascii="Open Sans" w:hAnsi="Open Sans" w:cs="Arial"/>
                <w:sz w:val="21"/>
                <w:szCs w:val="21"/>
              </w:rPr>
              <w:t>1.4a</w:t>
            </w:r>
          </w:p>
        </w:tc>
        <w:tc>
          <w:tcPr>
            <w:tcW w:w="5387" w:type="dxa"/>
            <w:vAlign w:val="center"/>
          </w:tcPr>
          <w:p w14:paraId="632BA47B" w14:textId="1D2BFA13" w:rsidR="006E02B7" w:rsidRPr="00B41DC8" w:rsidRDefault="006E02B7" w:rsidP="006E02B7">
            <w:pPr>
              <w:rPr>
                <w:rFonts w:ascii="Arial" w:hAnsi="Arial" w:cs="Arial"/>
                <w:sz w:val="21"/>
                <w:szCs w:val="21"/>
              </w:rPr>
            </w:pPr>
            <w:r w:rsidRPr="00C10CA7">
              <w:rPr>
                <w:rFonts w:ascii="Open Sans" w:hAnsi="Open Sans" w:cs="Arial"/>
                <w:sz w:val="21"/>
                <w:szCs w:val="21"/>
              </w:rPr>
              <w:t>Is your blood service a separate legal entity from the National Society?</w:t>
            </w:r>
          </w:p>
        </w:tc>
        <w:tc>
          <w:tcPr>
            <w:tcW w:w="709" w:type="dxa"/>
            <w:vAlign w:val="center"/>
          </w:tcPr>
          <w:p w14:paraId="0F12297D" w14:textId="77777777" w:rsidR="006E02B7" w:rsidRPr="00323193"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74B43A4A" w14:textId="77777777" w:rsidR="006E02B7" w:rsidRPr="00323193"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7A661B91"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6E02B7" w:rsidRPr="004E27E4" w14:paraId="20B9083D" w14:textId="77777777" w:rsidTr="00B74056">
        <w:trPr>
          <w:trHeight w:val="2108"/>
        </w:trPr>
        <w:tc>
          <w:tcPr>
            <w:tcW w:w="709" w:type="dxa"/>
            <w:vAlign w:val="center"/>
          </w:tcPr>
          <w:p w14:paraId="534EFA36" w14:textId="3B256499" w:rsidR="006E02B7" w:rsidRPr="00323193" w:rsidRDefault="006E02B7" w:rsidP="006E02B7">
            <w:pPr>
              <w:jc w:val="center"/>
              <w:rPr>
                <w:rFonts w:ascii="Arial" w:hAnsi="Arial" w:cs="Arial"/>
                <w:sz w:val="21"/>
                <w:szCs w:val="21"/>
              </w:rPr>
            </w:pPr>
            <w:r w:rsidRPr="00C10CA7">
              <w:rPr>
                <w:rFonts w:ascii="Open Sans" w:hAnsi="Open Sans" w:cs="Arial"/>
                <w:sz w:val="21"/>
                <w:szCs w:val="21"/>
              </w:rPr>
              <w:t>1.4b</w:t>
            </w:r>
          </w:p>
        </w:tc>
        <w:tc>
          <w:tcPr>
            <w:tcW w:w="5387" w:type="dxa"/>
            <w:vAlign w:val="center"/>
          </w:tcPr>
          <w:p w14:paraId="66E90C23" w14:textId="6F5D5A48" w:rsidR="006E02B7" w:rsidRPr="00C10CA7" w:rsidRDefault="006E02B7" w:rsidP="006E02B7">
            <w:pPr>
              <w:spacing w:after="120"/>
              <w:rPr>
                <w:rFonts w:ascii="Open Sans" w:hAnsi="Open Sans" w:cs="Arial"/>
                <w:sz w:val="21"/>
                <w:szCs w:val="21"/>
              </w:rPr>
            </w:pPr>
            <w:r w:rsidRPr="00C10CA7">
              <w:rPr>
                <w:rFonts w:ascii="Open Sans" w:hAnsi="Open Sans" w:cs="Arial"/>
                <w:i/>
                <w:sz w:val="21"/>
                <w:szCs w:val="21"/>
              </w:rPr>
              <w:t>If your answer to Q1.4a is NO</w:t>
            </w:r>
            <w:r w:rsidRPr="00C10CA7">
              <w:rPr>
                <w:rFonts w:ascii="Open Sans" w:hAnsi="Open Sans" w:cs="Arial"/>
                <w:sz w:val="21"/>
                <w:szCs w:val="21"/>
              </w:rPr>
              <w:t>:</w:t>
            </w:r>
          </w:p>
          <w:p w14:paraId="61869C0B"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t xml:space="preserve">Does your blood service and National Society have sufficient protections in place to limit the transfer of liability between both entities? </w:t>
            </w:r>
          </w:p>
          <w:p w14:paraId="17E1BC57" w14:textId="71E7B7E4" w:rsidR="006E02B7" w:rsidRPr="00323193" w:rsidRDefault="006E02B7" w:rsidP="006E02B7">
            <w:pPr>
              <w:spacing w:before="60"/>
              <w:rPr>
                <w:rFonts w:ascii="Arial" w:hAnsi="Arial" w:cs="Arial"/>
                <w:sz w:val="21"/>
                <w:szCs w:val="21"/>
              </w:rPr>
            </w:pPr>
            <w:r w:rsidRPr="00C10CA7">
              <w:rPr>
                <w:rFonts w:ascii="Open Sans" w:hAnsi="Open Sans" w:cs="Arial"/>
                <w:i/>
                <w:sz w:val="21"/>
                <w:szCs w:val="21"/>
              </w:rPr>
              <w:t>(e.g. through equivalent structural/governance arrangements and / or separate insurance)</w:t>
            </w:r>
          </w:p>
        </w:tc>
        <w:tc>
          <w:tcPr>
            <w:tcW w:w="709" w:type="dxa"/>
            <w:vAlign w:val="center"/>
          </w:tcPr>
          <w:p w14:paraId="4A031D76" w14:textId="3C95C5B9" w:rsidR="006E02B7" w:rsidRPr="00323193"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748E191F" w14:textId="1A1A5AE7" w:rsidR="006E02B7" w:rsidRPr="00323193"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0A66B1A0" w14:textId="1A134FC3"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6E02B7" w:rsidRPr="004E27E4" w14:paraId="54D5F08F" w14:textId="77777777" w:rsidTr="00B74056">
        <w:trPr>
          <w:trHeight w:val="990"/>
        </w:trPr>
        <w:tc>
          <w:tcPr>
            <w:tcW w:w="709" w:type="dxa"/>
            <w:vAlign w:val="center"/>
          </w:tcPr>
          <w:p w14:paraId="6ADA01DE" w14:textId="2BFBEA6D" w:rsidR="006E02B7" w:rsidRPr="004E27E4" w:rsidRDefault="006E02B7" w:rsidP="006E02B7">
            <w:pPr>
              <w:jc w:val="center"/>
              <w:rPr>
                <w:rFonts w:ascii="Arial" w:hAnsi="Arial" w:cs="Arial"/>
                <w:sz w:val="21"/>
                <w:szCs w:val="21"/>
              </w:rPr>
            </w:pPr>
            <w:r w:rsidRPr="00C10CA7">
              <w:rPr>
                <w:rFonts w:ascii="Open Sans" w:hAnsi="Open Sans" w:cs="Arial"/>
                <w:sz w:val="21"/>
                <w:szCs w:val="21"/>
              </w:rPr>
              <w:t>1.5</w:t>
            </w:r>
          </w:p>
        </w:tc>
        <w:tc>
          <w:tcPr>
            <w:tcW w:w="5387" w:type="dxa"/>
            <w:vAlign w:val="center"/>
          </w:tcPr>
          <w:p w14:paraId="48868EF8" w14:textId="29EACF27" w:rsidR="006E02B7" w:rsidRPr="004E27E4" w:rsidRDefault="006E02B7" w:rsidP="006E02B7">
            <w:pPr>
              <w:rPr>
                <w:rFonts w:ascii="Arial" w:hAnsi="Arial" w:cs="Arial"/>
                <w:sz w:val="21"/>
                <w:szCs w:val="21"/>
              </w:rPr>
            </w:pPr>
            <w:r w:rsidRPr="00C10CA7">
              <w:rPr>
                <w:rFonts w:ascii="Open Sans" w:hAnsi="Open Sans" w:cs="Arial"/>
                <w:sz w:val="21"/>
                <w:szCs w:val="21"/>
              </w:rPr>
              <w:t>Does the blood service assure the privacy and confidentiality of donor information?</w:t>
            </w:r>
          </w:p>
        </w:tc>
        <w:tc>
          <w:tcPr>
            <w:tcW w:w="709" w:type="dxa"/>
            <w:shd w:val="clear" w:color="auto" w:fill="auto"/>
            <w:vAlign w:val="center"/>
          </w:tcPr>
          <w:p w14:paraId="23603677" w14:textId="77777777" w:rsidR="006E02B7" w:rsidRPr="004E27E4"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shd w:val="clear" w:color="auto" w:fill="auto"/>
            <w:vAlign w:val="center"/>
          </w:tcPr>
          <w:p w14:paraId="169B36A2" w14:textId="77777777" w:rsidR="006E02B7" w:rsidRPr="004E27E4"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shd w:val="clear" w:color="auto" w:fill="auto"/>
            <w:vAlign w:val="center"/>
          </w:tcPr>
          <w:p w14:paraId="194DB2ED"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8D055E" w:rsidRPr="004E27E4" w14:paraId="7EE2AA60" w14:textId="77777777" w:rsidTr="00B74056">
        <w:trPr>
          <w:trHeight w:val="990"/>
        </w:trPr>
        <w:tc>
          <w:tcPr>
            <w:tcW w:w="709" w:type="dxa"/>
            <w:vAlign w:val="center"/>
          </w:tcPr>
          <w:p w14:paraId="52AFBC72" w14:textId="366541D9" w:rsidR="008D055E" w:rsidRPr="004E27E4" w:rsidRDefault="008D055E" w:rsidP="008D055E">
            <w:pPr>
              <w:jc w:val="center"/>
              <w:rPr>
                <w:rFonts w:ascii="Arial" w:hAnsi="Arial" w:cs="Arial"/>
                <w:sz w:val="21"/>
                <w:szCs w:val="21"/>
              </w:rPr>
            </w:pPr>
            <w:r w:rsidRPr="00C10CA7">
              <w:rPr>
                <w:rFonts w:ascii="Open Sans" w:hAnsi="Open Sans" w:cs="Arial"/>
                <w:sz w:val="21"/>
                <w:szCs w:val="21"/>
              </w:rPr>
              <w:t>1.6</w:t>
            </w:r>
          </w:p>
        </w:tc>
        <w:tc>
          <w:tcPr>
            <w:tcW w:w="5387" w:type="dxa"/>
            <w:vAlign w:val="center"/>
          </w:tcPr>
          <w:p w14:paraId="3ADD545B" w14:textId="62D85F2D" w:rsidR="008D055E" w:rsidRDefault="008D055E" w:rsidP="008D055E">
            <w:pPr>
              <w:rPr>
                <w:rFonts w:ascii="Arial" w:hAnsi="Arial" w:cs="Arial"/>
                <w:sz w:val="21"/>
                <w:szCs w:val="21"/>
              </w:rPr>
            </w:pPr>
            <w:r w:rsidRPr="00C10CA7">
              <w:rPr>
                <w:rFonts w:ascii="Open Sans" w:hAnsi="Open Sans" w:cs="Arial"/>
                <w:sz w:val="21"/>
                <w:szCs w:val="21"/>
              </w:rPr>
              <w:t>Does your blood service have a long-term, sufficient and sustainable source of revenue / funding?</w:t>
            </w:r>
          </w:p>
        </w:tc>
        <w:tc>
          <w:tcPr>
            <w:tcW w:w="709" w:type="dxa"/>
            <w:shd w:val="clear" w:color="auto" w:fill="auto"/>
            <w:vAlign w:val="center"/>
          </w:tcPr>
          <w:p w14:paraId="57F9F2F6" w14:textId="48C3E639" w:rsidR="008D055E" w:rsidRPr="004E27E4" w:rsidRDefault="008D055E" w:rsidP="008D055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shd w:val="clear" w:color="auto" w:fill="auto"/>
            <w:vAlign w:val="center"/>
          </w:tcPr>
          <w:p w14:paraId="2AEAA148" w14:textId="1E63F04D" w:rsidR="008D055E" w:rsidRPr="004E27E4" w:rsidRDefault="008D055E" w:rsidP="008D055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shd w:val="clear" w:color="auto" w:fill="auto"/>
            <w:vAlign w:val="center"/>
          </w:tcPr>
          <w:p w14:paraId="063A1FCD" w14:textId="7B067A68" w:rsidR="008D055E" w:rsidRPr="00C10CA7" w:rsidRDefault="008D055E" w:rsidP="008D055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4D908F7E" w14:textId="77777777" w:rsidR="00034680" w:rsidRDefault="0003468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709"/>
        <w:gridCol w:w="708"/>
        <w:gridCol w:w="2410"/>
      </w:tblGrid>
      <w:tr w:rsidR="00034680" w:rsidRPr="004E27E4" w14:paraId="6BD1B0EA" w14:textId="77777777" w:rsidTr="0009474C">
        <w:trPr>
          <w:trHeight w:val="654"/>
        </w:trPr>
        <w:tc>
          <w:tcPr>
            <w:tcW w:w="6096" w:type="dxa"/>
            <w:gridSpan w:val="2"/>
            <w:shd w:val="clear" w:color="auto" w:fill="F2F2F2"/>
            <w:vAlign w:val="center"/>
          </w:tcPr>
          <w:p w14:paraId="116E889E" w14:textId="77777777" w:rsidR="00034680" w:rsidRPr="004E27E4" w:rsidRDefault="00034680" w:rsidP="0009474C">
            <w:pPr>
              <w:rPr>
                <w:rFonts w:ascii="Arial" w:hAnsi="Arial" w:cs="Arial"/>
                <w:sz w:val="21"/>
                <w:szCs w:val="21"/>
                <w:highlight w:val="yellow"/>
              </w:rPr>
            </w:pPr>
          </w:p>
        </w:tc>
        <w:tc>
          <w:tcPr>
            <w:tcW w:w="709" w:type="dxa"/>
            <w:shd w:val="clear" w:color="auto" w:fill="F2F2F2"/>
            <w:vAlign w:val="center"/>
          </w:tcPr>
          <w:p w14:paraId="587BD217" w14:textId="77777777" w:rsidR="00034680" w:rsidRPr="004E27E4" w:rsidRDefault="00034680" w:rsidP="0009474C">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8" w:type="dxa"/>
            <w:shd w:val="clear" w:color="auto" w:fill="F2F2F2"/>
            <w:vAlign w:val="center"/>
          </w:tcPr>
          <w:p w14:paraId="21379B24" w14:textId="77777777" w:rsidR="00034680" w:rsidRPr="004E27E4" w:rsidRDefault="00034680" w:rsidP="0009474C">
            <w:pPr>
              <w:jc w:val="center"/>
              <w:rPr>
                <w:rFonts w:ascii="Arial" w:hAnsi="Arial" w:cs="Arial"/>
                <w:b/>
                <w:color w:val="FF0000"/>
                <w:sz w:val="21"/>
                <w:szCs w:val="21"/>
              </w:rPr>
            </w:pPr>
            <w:r w:rsidRPr="00C10CA7">
              <w:rPr>
                <w:rFonts w:ascii="Open Sans" w:hAnsi="Open Sans" w:cs="Arial"/>
                <w:b/>
                <w:color w:val="FF0000"/>
                <w:sz w:val="21"/>
                <w:szCs w:val="21"/>
              </w:rPr>
              <w:t>No</w:t>
            </w:r>
          </w:p>
        </w:tc>
        <w:tc>
          <w:tcPr>
            <w:tcW w:w="2410" w:type="dxa"/>
            <w:shd w:val="clear" w:color="auto" w:fill="F2F2F2"/>
            <w:vAlign w:val="center"/>
          </w:tcPr>
          <w:p w14:paraId="6D47854C" w14:textId="77777777" w:rsidR="00034680" w:rsidRPr="00C10CA7" w:rsidDel="007B5314" w:rsidRDefault="00034680" w:rsidP="0009474C">
            <w:pPr>
              <w:jc w:val="center"/>
              <w:rPr>
                <w:rFonts w:ascii="Open Sans" w:hAnsi="Open Sans" w:cs="Arial"/>
                <w:i/>
                <w:sz w:val="21"/>
                <w:szCs w:val="21"/>
              </w:rPr>
            </w:pPr>
            <w:r w:rsidRPr="00C10CA7">
              <w:rPr>
                <w:rFonts w:ascii="Open Sans" w:hAnsi="Open Sans" w:cs="Arial"/>
                <w:i/>
                <w:sz w:val="20"/>
                <w:szCs w:val="21"/>
              </w:rPr>
              <w:t>Comment (if required)</w:t>
            </w:r>
          </w:p>
        </w:tc>
      </w:tr>
      <w:tr w:rsidR="006E02B7" w:rsidRPr="004E27E4" w14:paraId="662104D5" w14:textId="77777777" w:rsidTr="002B428D">
        <w:trPr>
          <w:trHeight w:val="2590"/>
        </w:trPr>
        <w:tc>
          <w:tcPr>
            <w:tcW w:w="709" w:type="dxa"/>
            <w:vAlign w:val="center"/>
          </w:tcPr>
          <w:p w14:paraId="3E547C24" w14:textId="518686A1" w:rsidR="006E02B7" w:rsidRPr="004E27E4" w:rsidRDefault="006E02B7" w:rsidP="006E02B7">
            <w:pPr>
              <w:jc w:val="center"/>
              <w:rPr>
                <w:rFonts w:ascii="Arial" w:hAnsi="Arial" w:cs="Arial"/>
                <w:sz w:val="21"/>
                <w:szCs w:val="21"/>
              </w:rPr>
            </w:pPr>
            <w:r w:rsidRPr="00C10CA7">
              <w:rPr>
                <w:rFonts w:ascii="Open Sans" w:hAnsi="Open Sans" w:cs="Arial"/>
                <w:sz w:val="21"/>
                <w:szCs w:val="21"/>
              </w:rPr>
              <w:t>1.7</w:t>
            </w:r>
          </w:p>
        </w:tc>
        <w:tc>
          <w:tcPr>
            <w:tcW w:w="5387" w:type="dxa"/>
            <w:vAlign w:val="center"/>
          </w:tcPr>
          <w:p w14:paraId="4A2B3CC1" w14:textId="7FA047AA" w:rsidR="006E02B7" w:rsidRPr="00C10CA7" w:rsidRDefault="006E02B7" w:rsidP="006E02B7">
            <w:pPr>
              <w:rPr>
                <w:rFonts w:ascii="Open Sans" w:hAnsi="Open Sans" w:cs="Arial"/>
                <w:sz w:val="21"/>
                <w:szCs w:val="21"/>
              </w:rPr>
            </w:pPr>
            <w:r w:rsidRPr="00C10CA7">
              <w:rPr>
                <w:rFonts w:ascii="Open Sans" w:hAnsi="Open Sans" w:cs="Arial"/>
                <w:sz w:val="21"/>
                <w:szCs w:val="21"/>
              </w:rPr>
              <w:t>Does the blood service have sufficient of the following resources to meet regulatory requirements and minimum standards?</w:t>
            </w:r>
          </w:p>
          <w:p w14:paraId="77C6A37C" w14:textId="77777777" w:rsidR="006E02B7" w:rsidRPr="00C10CA7" w:rsidRDefault="006E02B7" w:rsidP="006E02B7">
            <w:pPr>
              <w:rPr>
                <w:rFonts w:ascii="Open Sans" w:hAnsi="Open Sans" w:cs="Arial"/>
                <w:sz w:val="21"/>
                <w:szCs w:val="21"/>
              </w:rPr>
            </w:pPr>
          </w:p>
          <w:p w14:paraId="54BF9CAD" w14:textId="77777777" w:rsidR="006E02B7" w:rsidRPr="00C10CA7" w:rsidRDefault="006E02B7" w:rsidP="006E02B7">
            <w:pPr>
              <w:pStyle w:val="ListParagraph"/>
              <w:numPr>
                <w:ilvl w:val="0"/>
                <w:numId w:val="36"/>
              </w:numPr>
              <w:rPr>
                <w:rFonts w:ascii="Open Sans" w:hAnsi="Open Sans" w:cs="Arial"/>
                <w:sz w:val="21"/>
                <w:szCs w:val="21"/>
              </w:rPr>
            </w:pPr>
            <w:r w:rsidRPr="00C10CA7">
              <w:rPr>
                <w:rFonts w:ascii="Open Sans" w:hAnsi="Open Sans" w:cs="Arial"/>
                <w:sz w:val="21"/>
                <w:szCs w:val="21"/>
              </w:rPr>
              <w:t>Facilities</w:t>
            </w:r>
          </w:p>
          <w:p w14:paraId="5B37C920" w14:textId="77777777" w:rsidR="006E02B7" w:rsidRPr="00C10CA7" w:rsidRDefault="006E02B7" w:rsidP="006E02B7">
            <w:pPr>
              <w:pStyle w:val="ListParagraph"/>
              <w:numPr>
                <w:ilvl w:val="0"/>
                <w:numId w:val="36"/>
              </w:numPr>
              <w:rPr>
                <w:rFonts w:ascii="Open Sans" w:hAnsi="Open Sans" w:cs="Arial"/>
                <w:sz w:val="21"/>
                <w:szCs w:val="21"/>
              </w:rPr>
            </w:pPr>
            <w:r w:rsidRPr="00C10CA7">
              <w:rPr>
                <w:rFonts w:ascii="Open Sans" w:hAnsi="Open Sans" w:cs="Arial"/>
                <w:sz w:val="21"/>
                <w:szCs w:val="21"/>
              </w:rPr>
              <w:t>Supplies</w:t>
            </w:r>
          </w:p>
          <w:p w14:paraId="2733E6AC" w14:textId="77777777" w:rsidR="006E02B7" w:rsidRPr="00C10CA7" w:rsidRDefault="006E02B7" w:rsidP="006E02B7">
            <w:pPr>
              <w:pStyle w:val="ListParagraph"/>
              <w:numPr>
                <w:ilvl w:val="0"/>
                <w:numId w:val="36"/>
              </w:numPr>
              <w:rPr>
                <w:rFonts w:ascii="Open Sans" w:hAnsi="Open Sans" w:cs="Arial"/>
                <w:sz w:val="21"/>
                <w:szCs w:val="21"/>
              </w:rPr>
            </w:pPr>
            <w:r w:rsidRPr="00C10CA7">
              <w:rPr>
                <w:rFonts w:ascii="Open Sans" w:hAnsi="Open Sans" w:cs="Arial"/>
                <w:sz w:val="21"/>
                <w:szCs w:val="21"/>
              </w:rPr>
              <w:t>Equipment</w:t>
            </w:r>
          </w:p>
          <w:p w14:paraId="68B72BBE" w14:textId="06900400" w:rsidR="006E02B7" w:rsidRPr="006E02B7" w:rsidRDefault="006E02B7" w:rsidP="006E02B7">
            <w:pPr>
              <w:pStyle w:val="ListParagraph"/>
              <w:numPr>
                <w:ilvl w:val="0"/>
                <w:numId w:val="36"/>
              </w:numPr>
              <w:rPr>
                <w:rFonts w:ascii="Arial" w:hAnsi="Arial" w:cs="Arial"/>
                <w:sz w:val="21"/>
                <w:szCs w:val="21"/>
              </w:rPr>
            </w:pPr>
            <w:r w:rsidRPr="00C10CA7">
              <w:rPr>
                <w:rFonts w:ascii="Open Sans" w:hAnsi="Open Sans" w:cs="Arial"/>
                <w:sz w:val="21"/>
                <w:szCs w:val="21"/>
              </w:rPr>
              <w:t>Trained staff / volunteers</w:t>
            </w:r>
          </w:p>
        </w:tc>
        <w:tc>
          <w:tcPr>
            <w:tcW w:w="709" w:type="dxa"/>
            <w:vAlign w:val="center"/>
          </w:tcPr>
          <w:p w14:paraId="56160126" w14:textId="77777777" w:rsidR="006E02B7" w:rsidRPr="00C10CA7" w:rsidRDefault="006E02B7" w:rsidP="006E02B7">
            <w:pPr>
              <w:jc w:val="center"/>
              <w:rPr>
                <w:rFonts w:ascii="Open Sans" w:hAnsi="Open Sans" w:cs="Arial"/>
                <w:color w:val="008000"/>
                <w:sz w:val="21"/>
                <w:szCs w:val="21"/>
              </w:rPr>
            </w:pPr>
          </w:p>
          <w:p w14:paraId="2536E294" w14:textId="77777777" w:rsidR="006E02B7" w:rsidRPr="00C10CA7" w:rsidRDefault="006E02B7" w:rsidP="006E02B7">
            <w:pPr>
              <w:jc w:val="center"/>
              <w:rPr>
                <w:rFonts w:ascii="Open Sans" w:hAnsi="Open Sans" w:cs="Arial"/>
                <w:color w:val="008000"/>
                <w:sz w:val="21"/>
                <w:szCs w:val="21"/>
              </w:rPr>
            </w:pPr>
          </w:p>
          <w:p w14:paraId="459EFE17" w14:textId="77777777" w:rsidR="006E02B7" w:rsidRPr="00C10CA7" w:rsidRDefault="006E02B7" w:rsidP="006E02B7">
            <w:pPr>
              <w:jc w:val="center"/>
              <w:rPr>
                <w:rFonts w:ascii="Open Sans" w:hAnsi="Open Sans" w:cs="Arial"/>
                <w:color w:val="008000"/>
                <w:sz w:val="21"/>
                <w:szCs w:val="21"/>
              </w:rPr>
            </w:pPr>
          </w:p>
          <w:p w14:paraId="7F868647" w14:textId="77777777" w:rsidR="006E02B7" w:rsidRPr="00C10CA7" w:rsidRDefault="006E02B7" w:rsidP="006E02B7">
            <w:pPr>
              <w:jc w:val="center"/>
              <w:rPr>
                <w:rFonts w:ascii="Open Sans" w:hAnsi="Open Sans" w:cs="Arial"/>
                <w:color w:val="008000"/>
                <w:sz w:val="21"/>
                <w:szCs w:val="21"/>
              </w:rPr>
            </w:pPr>
          </w:p>
          <w:p w14:paraId="66DA4E66" w14:textId="77777777" w:rsidR="006E02B7" w:rsidRPr="00C10CA7" w:rsidRDefault="006E02B7" w:rsidP="006E02B7">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40D83635" w14:textId="77777777" w:rsidR="006E02B7" w:rsidRPr="00C10CA7" w:rsidRDefault="006E02B7" w:rsidP="006E02B7">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5C12C75F" w14:textId="77777777" w:rsidR="006E02B7" w:rsidRPr="00C10CA7" w:rsidRDefault="006E02B7" w:rsidP="006E02B7">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57776DF0" w14:textId="7A7B33D3" w:rsidR="006E02B7" w:rsidRPr="004E27E4"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1BC175A5" w14:textId="77777777" w:rsidR="006E02B7" w:rsidRPr="00C10CA7" w:rsidRDefault="006E02B7" w:rsidP="006E02B7">
            <w:pPr>
              <w:jc w:val="center"/>
              <w:rPr>
                <w:rFonts w:ascii="Open Sans" w:hAnsi="Open Sans" w:cs="Arial"/>
                <w:color w:val="FF0000"/>
                <w:sz w:val="21"/>
                <w:szCs w:val="21"/>
              </w:rPr>
            </w:pPr>
          </w:p>
          <w:p w14:paraId="67CAEC2B" w14:textId="77777777" w:rsidR="006E02B7" w:rsidRPr="00C10CA7" w:rsidRDefault="006E02B7" w:rsidP="006E02B7">
            <w:pPr>
              <w:jc w:val="center"/>
              <w:rPr>
                <w:rFonts w:ascii="Open Sans" w:hAnsi="Open Sans" w:cs="Arial"/>
                <w:color w:val="FF0000"/>
                <w:sz w:val="21"/>
                <w:szCs w:val="21"/>
              </w:rPr>
            </w:pPr>
          </w:p>
          <w:p w14:paraId="6ED3146C" w14:textId="031418B1" w:rsidR="006E02B7" w:rsidRPr="00C10CA7" w:rsidRDefault="006E02B7" w:rsidP="006E02B7">
            <w:pPr>
              <w:jc w:val="center"/>
              <w:rPr>
                <w:rFonts w:ascii="Open Sans" w:hAnsi="Open Sans" w:cs="Arial"/>
                <w:color w:val="FF0000"/>
                <w:sz w:val="21"/>
                <w:szCs w:val="21"/>
              </w:rPr>
            </w:pPr>
          </w:p>
          <w:p w14:paraId="3503DE12" w14:textId="77777777" w:rsidR="006E02B7" w:rsidRPr="00C10CA7" w:rsidRDefault="006E02B7" w:rsidP="006E02B7">
            <w:pPr>
              <w:jc w:val="center"/>
              <w:rPr>
                <w:rFonts w:ascii="Open Sans" w:hAnsi="Open Sans" w:cs="Arial"/>
                <w:color w:val="FF0000"/>
                <w:sz w:val="21"/>
                <w:szCs w:val="21"/>
              </w:rPr>
            </w:pPr>
          </w:p>
          <w:p w14:paraId="32C3552B" w14:textId="77777777" w:rsidR="006E02B7" w:rsidRPr="00C10CA7" w:rsidRDefault="006E02B7" w:rsidP="006E02B7">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46F7A3DB" w14:textId="77777777" w:rsidR="006E02B7" w:rsidRPr="00C10CA7" w:rsidRDefault="006E02B7" w:rsidP="006E02B7">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40AE8AEA" w14:textId="77777777" w:rsidR="006E02B7" w:rsidRPr="00C10CA7" w:rsidRDefault="006E02B7" w:rsidP="006E02B7">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68D00C43" w14:textId="6DE3367F" w:rsidR="006E02B7" w:rsidRPr="004E27E4"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107354DD" w14:textId="77777777" w:rsidR="006E02B7" w:rsidRPr="00C10CA7" w:rsidRDefault="006E02B7" w:rsidP="006E02B7">
            <w:pPr>
              <w:rPr>
                <w:rFonts w:ascii="Open Sans" w:hAnsi="Open Sans" w:cs="Arial"/>
                <w:sz w:val="21"/>
                <w:szCs w:val="21"/>
              </w:rPr>
            </w:pPr>
          </w:p>
          <w:p w14:paraId="338B52B1" w14:textId="77777777" w:rsidR="006E02B7" w:rsidRPr="00C10CA7" w:rsidRDefault="006E02B7" w:rsidP="006E02B7">
            <w:pPr>
              <w:rPr>
                <w:rFonts w:ascii="Open Sans" w:hAnsi="Open Sans" w:cs="Arial"/>
                <w:sz w:val="21"/>
                <w:szCs w:val="21"/>
              </w:rPr>
            </w:pPr>
          </w:p>
          <w:p w14:paraId="02F010D1" w14:textId="77777777" w:rsidR="006E02B7" w:rsidRPr="00C10CA7" w:rsidRDefault="006E02B7" w:rsidP="006E02B7">
            <w:pPr>
              <w:rPr>
                <w:rFonts w:ascii="Open Sans" w:hAnsi="Open Sans" w:cs="Arial"/>
                <w:sz w:val="2"/>
                <w:szCs w:val="21"/>
              </w:rPr>
            </w:pPr>
          </w:p>
          <w:p w14:paraId="4EC1E476" w14:textId="1B8D5813" w:rsidR="006E02B7" w:rsidRPr="00C10CA7" w:rsidRDefault="006E02B7" w:rsidP="006E02B7">
            <w:pPr>
              <w:rPr>
                <w:rFonts w:ascii="Open Sans" w:hAnsi="Open Sans" w:cs="Arial"/>
                <w:sz w:val="21"/>
                <w:szCs w:val="21"/>
              </w:rPr>
            </w:pPr>
          </w:p>
          <w:p w14:paraId="1878995C" w14:textId="77777777" w:rsidR="006E02B7" w:rsidRPr="00C10CA7" w:rsidRDefault="006E02B7" w:rsidP="006E02B7">
            <w:pPr>
              <w:rPr>
                <w:rFonts w:ascii="Open Sans" w:hAnsi="Open Sans" w:cs="Arial"/>
                <w:sz w:val="21"/>
                <w:szCs w:val="21"/>
              </w:rPr>
            </w:pPr>
          </w:p>
          <w:p w14:paraId="7F666818"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20F14FBE"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41E7828B"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0D9D49B3" w14:textId="6987D899"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B03A7" w:rsidRPr="004E27E4" w14:paraId="44B176C9" w14:textId="77777777" w:rsidTr="00B74056">
        <w:trPr>
          <w:trHeight w:val="2015"/>
        </w:trPr>
        <w:tc>
          <w:tcPr>
            <w:tcW w:w="709" w:type="dxa"/>
            <w:shd w:val="clear" w:color="auto" w:fill="auto"/>
            <w:vAlign w:val="center"/>
          </w:tcPr>
          <w:p w14:paraId="71A90D75" w14:textId="55250917" w:rsidR="009B03A7" w:rsidRPr="004E27E4" w:rsidRDefault="009B03A7" w:rsidP="00EB6096">
            <w:pPr>
              <w:jc w:val="center"/>
              <w:rPr>
                <w:rFonts w:ascii="Arial" w:hAnsi="Arial" w:cs="Arial"/>
                <w:sz w:val="21"/>
                <w:szCs w:val="21"/>
              </w:rPr>
            </w:pPr>
            <w:r w:rsidRPr="00C10CA7">
              <w:rPr>
                <w:rFonts w:ascii="Open Sans" w:hAnsi="Open Sans" w:cs="Arial"/>
                <w:sz w:val="21"/>
                <w:szCs w:val="21"/>
              </w:rPr>
              <w:t>1.8</w:t>
            </w:r>
          </w:p>
        </w:tc>
        <w:tc>
          <w:tcPr>
            <w:tcW w:w="5387" w:type="dxa"/>
            <w:shd w:val="clear" w:color="auto" w:fill="auto"/>
            <w:vAlign w:val="center"/>
          </w:tcPr>
          <w:p w14:paraId="7D76368A" w14:textId="459300A5" w:rsidR="009B03A7" w:rsidRPr="00C10CA7" w:rsidRDefault="009B03A7" w:rsidP="00EB6096">
            <w:pPr>
              <w:rPr>
                <w:rFonts w:ascii="Open Sans" w:hAnsi="Open Sans" w:cs="Arial"/>
                <w:sz w:val="21"/>
                <w:szCs w:val="21"/>
              </w:rPr>
            </w:pPr>
            <w:r w:rsidRPr="00C10CA7">
              <w:rPr>
                <w:rFonts w:ascii="Open Sans" w:hAnsi="Open Sans" w:cs="Arial"/>
                <w:b/>
                <w:i/>
                <w:sz w:val="21"/>
                <w:szCs w:val="21"/>
              </w:rPr>
              <w:t xml:space="preserve">If you answered NO to Q1.6 and/or Q1.7, </w:t>
            </w:r>
            <w:r w:rsidRPr="00C10CA7">
              <w:rPr>
                <w:rFonts w:ascii="Open Sans" w:hAnsi="Open Sans" w:cs="Arial"/>
                <w:b/>
                <w:sz w:val="21"/>
                <w:szCs w:val="21"/>
              </w:rPr>
              <w:t>this could indicate a potential Major Material Risk (MMR).</w:t>
            </w:r>
          </w:p>
          <w:p w14:paraId="3B1741D9" w14:textId="77777777" w:rsidR="009B03A7" w:rsidRPr="00C10CA7" w:rsidRDefault="009B03A7" w:rsidP="00EB6096">
            <w:pPr>
              <w:rPr>
                <w:rFonts w:ascii="Open Sans" w:hAnsi="Open Sans" w:cs="Arial"/>
                <w:sz w:val="21"/>
                <w:szCs w:val="21"/>
              </w:rPr>
            </w:pPr>
          </w:p>
          <w:p w14:paraId="0645E319" w14:textId="77777777" w:rsidR="009B03A7" w:rsidRPr="004E27E4" w:rsidRDefault="009B03A7" w:rsidP="00EB6096">
            <w:pPr>
              <w:rPr>
                <w:rFonts w:ascii="Arial" w:hAnsi="Arial" w:cs="Arial"/>
                <w:sz w:val="21"/>
                <w:szCs w:val="21"/>
              </w:rPr>
            </w:pPr>
            <w:r w:rsidRPr="00C10CA7">
              <w:rPr>
                <w:rFonts w:ascii="Open Sans" w:hAnsi="Open Sans" w:cs="Arial"/>
                <w:sz w:val="21"/>
                <w:szCs w:val="21"/>
              </w:rPr>
              <w:t>Please provide further detailed information, including impact on the blood program and whether any plans are in place to improve this.</w:t>
            </w:r>
          </w:p>
        </w:tc>
        <w:tc>
          <w:tcPr>
            <w:tcW w:w="3827" w:type="dxa"/>
            <w:gridSpan w:val="3"/>
            <w:shd w:val="clear" w:color="auto" w:fill="auto"/>
            <w:vAlign w:val="center"/>
          </w:tcPr>
          <w:p w14:paraId="4225F193" w14:textId="77777777" w:rsidR="009B03A7" w:rsidRPr="00C10CA7" w:rsidRDefault="009B03A7" w:rsidP="00EB6096">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6E02B7" w:rsidRPr="004E27E4" w14:paraId="1B2D8D26" w14:textId="77777777" w:rsidTr="00B74056">
        <w:trPr>
          <w:trHeight w:val="3407"/>
        </w:trPr>
        <w:tc>
          <w:tcPr>
            <w:tcW w:w="709" w:type="dxa"/>
            <w:vAlign w:val="center"/>
          </w:tcPr>
          <w:p w14:paraId="6F5CC332" w14:textId="42EA2961" w:rsidR="006E02B7" w:rsidRPr="004E27E4" w:rsidRDefault="006E02B7" w:rsidP="006E02B7">
            <w:pPr>
              <w:jc w:val="center"/>
              <w:rPr>
                <w:rFonts w:ascii="Arial" w:hAnsi="Arial" w:cs="Arial"/>
                <w:sz w:val="21"/>
                <w:szCs w:val="21"/>
              </w:rPr>
            </w:pPr>
            <w:r w:rsidRPr="00C10CA7">
              <w:rPr>
                <w:rFonts w:ascii="Open Sans" w:hAnsi="Open Sans" w:cs="Arial"/>
                <w:sz w:val="21"/>
                <w:szCs w:val="21"/>
              </w:rPr>
              <w:t>1.</w:t>
            </w:r>
            <w:r w:rsidR="009B03A7" w:rsidRPr="00C10CA7">
              <w:rPr>
                <w:rFonts w:ascii="Open Sans" w:hAnsi="Open Sans" w:cs="Arial"/>
                <w:sz w:val="21"/>
                <w:szCs w:val="21"/>
              </w:rPr>
              <w:t>9</w:t>
            </w:r>
          </w:p>
        </w:tc>
        <w:tc>
          <w:tcPr>
            <w:tcW w:w="5387" w:type="dxa"/>
            <w:vAlign w:val="center"/>
          </w:tcPr>
          <w:p w14:paraId="22FCD40E" w14:textId="05853D5E" w:rsidR="006E02B7" w:rsidRPr="00C10CA7" w:rsidRDefault="006E02B7" w:rsidP="006E02B7">
            <w:pPr>
              <w:rPr>
                <w:rFonts w:ascii="Open Sans" w:hAnsi="Open Sans" w:cs="Arial"/>
                <w:sz w:val="21"/>
                <w:szCs w:val="21"/>
              </w:rPr>
            </w:pPr>
            <w:r w:rsidRPr="00C10CA7">
              <w:rPr>
                <w:rFonts w:ascii="Open Sans" w:hAnsi="Open Sans" w:cs="Arial"/>
                <w:sz w:val="21"/>
                <w:szCs w:val="21"/>
              </w:rPr>
              <w:t>Does the blood service meet the following for blood programs</w:t>
            </w:r>
            <w:r w:rsidR="009846A0" w:rsidRPr="00C10CA7">
              <w:rPr>
                <w:rFonts w:ascii="Open Sans" w:hAnsi="Open Sans" w:cs="Arial"/>
                <w:sz w:val="21"/>
                <w:szCs w:val="21"/>
              </w:rPr>
              <w:t xml:space="preserve"> </w:t>
            </w:r>
            <w:r w:rsidR="009846A0" w:rsidRPr="00C10CA7">
              <w:rPr>
                <w:rFonts w:ascii="Open Sans" w:hAnsi="Open Sans" w:cs="Arial"/>
                <w:i/>
                <w:sz w:val="21"/>
                <w:szCs w:val="21"/>
              </w:rPr>
              <w:t>(please indicate which ones)</w:t>
            </w:r>
            <w:r w:rsidRPr="00C10CA7">
              <w:rPr>
                <w:rFonts w:ascii="Open Sans" w:hAnsi="Open Sans" w:cs="Arial"/>
                <w:sz w:val="21"/>
                <w:szCs w:val="21"/>
              </w:rPr>
              <w:t>?</w:t>
            </w:r>
          </w:p>
          <w:p w14:paraId="585FD282" w14:textId="77777777" w:rsidR="006E02B7" w:rsidRPr="00C10CA7" w:rsidRDefault="006E02B7" w:rsidP="006E02B7">
            <w:pPr>
              <w:rPr>
                <w:rFonts w:ascii="Open Sans" w:hAnsi="Open Sans" w:cs="Arial"/>
                <w:sz w:val="21"/>
                <w:szCs w:val="21"/>
              </w:rPr>
            </w:pPr>
          </w:p>
          <w:p w14:paraId="6DAA38AF" w14:textId="53B27766" w:rsidR="006E02B7" w:rsidRPr="00C10CA7" w:rsidRDefault="006E02B7" w:rsidP="006E02B7">
            <w:pPr>
              <w:pStyle w:val="ListParagraph"/>
              <w:numPr>
                <w:ilvl w:val="0"/>
                <w:numId w:val="37"/>
              </w:numPr>
              <w:spacing w:after="60"/>
              <w:rPr>
                <w:rFonts w:ascii="Open Sans" w:hAnsi="Open Sans" w:cs="Arial"/>
                <w:sz w:val="21"/>
                <w:szCs w:val="21"/>
              </w:rPr>
            </w:pPr>
            <w:r w:rsidRPr="00C10CA7">
              <w:rPr>
                <w:rFonts w:ascii="Open Sans" w:hAnsi="Open Sans" w:cs="Arial"/>
                <w:sz w:val="21"/>
                <w:szCs w:val="21"/>
              </w:rPr>
              <w:t xml:space="preserve">National quality, technical and regulatory standards </w:t>
            </w:r>
          </w:p>
          <w:p w14:paraId="260AF779" w14:textId="77777777" w:rsidR="006E02B7" w:rsidRPr="00C10CA7" w:rsidRDefault="006E02B7" w:rsidP="006E02B7">
            <w:pPr>
              <w:pStyle w:val="ListParagraph"/>
              <w:numPr>
                <w:ilvl w:val="0"/>
                <w:numId w:val="37"/>
              </w:numPr>
              <w:spacing w:after="60"/>
              <w:rPr>
                <w:rFonts w:ascii="Open Sans" w:hAnsi="Open Sans" w:cs="Arial"/>
                <w:sz w:val="21"/>
                <w:szCs w:val="21"/>
              </w:rPr>
            </w:pPr>
            <w:r w:rsidRPr="00C10CA7">
              <w:rPr>
                <w:rFonts w:ascii="Open Sans" w:hAnsi="Open Sans" w:cs="Arial"/>
                <w:sz w:val="21"/>
                <w:szCs w:val="21"/>
              </w:rPr>
              <w:t>WHO standards</w:t>
            </w:r>
          </w:p>
          <w:p w14:paraId="4CAD5A56" w14:textId="77777777" w:rsidR="006E02B7" w:rsidRPr="00C10CA7" w:rsidRDefault="006E02B7" w:rsidP="006E02B7">
            <w:pPr>
              <w:pStyle w:val="ListParagraph"/>
              <w:numPr>
                <w:ilvl w:val="0"/>
                <w:numId w:val="37"/>
              </w:numPr>
              <w:spacing w:after="60"/>
              <w:rPr>
                <w:rFonts w:ascii="Open Sans" w:hAnsi="Open Sans" w:cs="Arial"/>
                <w:sz w:val="21"/>
                <w:szCs w:val="21"/>
              </w:rPr>
            </w:pPr>
            <w:r w:rsidRPr="00C10CA7">
              <w:rPr>
                <w:rFonts w:ascii="Open Sans" w:hAnsi="Open Sans" w:cs="Arial"/>
                <w:sz w:val="21"/>
                <w:szCs w:val="21"/>
              </w:rPr>
              <w:t xml:space="preserve">International technical standards (e.g. AABB, cGMP, EU Directives, GMP, </w:t>
            </w:r>
            <w:proofErr w:type="spellStart"/>
            <w:r w:rsidRPr="00C10CA7">
              <w:rPr>
                <w:rFonts w:ascii="Open Sans" w:hAnsi="Open Sans" w:cs="Arial"/>
                <w:sz w:val="21"/>
                <w:szCs w:val="21"/>
              </w:rPr>
              <w:t>AfSBT</w:t>
            </w:r>
            <w:proofErr w:type="spellEnd"/>
            <w:r w:rsidRPr="00C10CA7">
              <w:rPr>
                <w:rFonts w:ascii="Open Sans" w:hAnsi="Open Sans" w:cs="Arial"/>
                <w:sz w:val="21"/>
                <w:szCs w:val="21"/>
              </w:rPr>
              <w:t>, AABB Fundamental Standards)</w:t>
            </w:r>
          </w:p>
          <w:p w14:paraId="752A5C59" w14:textId="77777777" w:rsidR="006E02B7" w:rsidRPr="00C10CA7" w:rsidRDefault="00015B65" w:rsidP="006E02B7">
            <w:pPr>
              <w:spacing w:after="60"/>
              <w:ind w:left="720"/>
              <w:rPr>
                <w:rFonts w:ascii="Open Sans" w:hAnsi="Open Sans" w:cs="Arial"/>
                <w:i/>
                <w:sz w:val="21"/>
                <w:szCs w:val="21"/>
              </w:rPr>
            </w:pPr>
            <w:r w:rsidRPr="00C10CA7">
              <w:rPr>
                <w:rFonts w:ascii="Open Sans" w:hAnsi="Open Sans" w:cs="Arial"/>
                <w:i/>
                <w:sz w:val="21"/>
                <w:szCs w:val="21"/>
              </w:rPr>
              <w:t>P</w:t>
            </w:r>
            <w:r w:rsidR="006E02B7" w:rsidRPr="00C10CA7">
              <w:rPr>
                <w:rFonts w:ascii="Open Sans" w:hAnsi="Open Sans" w:cs="Arial"/>
                <w:i/>
                <w:sz w:val="21"/>
                <w:szCs w:val="21"/>
              </w:rPr>
              <w:t>lease indicate which standard</w:t>
            </w:r>
            <w:r w:rsidRPr="00C10CA7">
              <w:rPr>
                <w:rFonts w:ascii="Open Sans" w:hAnsi="Open Sans" w:cs="Arial"/>
                <w:i/>
                <w:sz w:val="21"/>
                <w:szCs w:val="21"/>
              </w:rPr>
              <w:t>:</w:t>
            </w:r>
          </w:p>
          <w:p w14:paraId="54B9513F" w14:textId="0327514E" w:rsidR="00015B65" w:rsidRPr="006E02B7" w:rsidRDefault="00015B65" w:rsidP="00015B65">
            <w:pPr>
              <w:rPr>
                <w:rFonts w:ascii="Arial" w:hAnsi="Arial" w:cs="Arial"/>
                <w:sz w:val="21"/>
                <w:szCs w:val="21"/>
              </w:rPr>
            </w:pP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c>
          <w:tcPr>
            <w:tcW w:w="709" w:type="dxa"/>
          </w:tcPr>
          <w:p w14:paraId="55345D70" w14:textId="77777777" w:rsidR="006E02B7" w:rsidRPr="00C10CA7" w:rsidRDefault="006E02B7" w:rsidP="006E02B7">
            <w:pPr>
              <w:jc w:val="center"/>
              <w:rPr>
                <w:rFonts w:ascii="Open Sans" w:hAnsi="Open Sans" w:cs="Arial"/>
                <w:color w:val="008000"/>
                <w:sz w:val="21"/>
                <w:szCs w:val="21"/>
              </w:rPr>
            </w:pPr>
          </w:p>
          <w:p w14:paraId="4B6F3A75" w14:textId="77777777" w:rsidR="006E02B7" w:rsidRPr="00C10CA7" w:rsidRDefault="006E02B7" w:rsidP="006E02B7">
            <w:pPr>
              <w:jc w:val="center"/>
              <w:rPr>
                <w:rFonts w:ascii="Open Sans" w:hAnsi="Open Sans" w:cs="Arial"/>
                <w:color w:val="008000"/>
                <w:sz w:val="21"/>
                <w:szCs w:val="21"/>
              </w:rPr>
            </w:pPr>
          </w:p>
          <w:p w14:paraId="172F1620" w14:textId="77777777" w:rsidR="006E02B7" w:rsidRPr="00C10CA7" w:rsidRDefault="006E02B7" w:rsidP="006E02B7">
            <w:pPr>
              <w:jc w:val="center"/>
              <w:rPr>
                <w:rFonts w:ascii="Open Sans" w:hAnsi="Open Sans" w:cs="Arial"/>
                <w:color w:val="008000"/>
                <w:sz w:val="21"/>
                <w:szCs w:val="21"/>
              </w:rPr>
            </w:pPr>
          </w:p>
          <w:p w14:paraId="6B0BD9A6" w14:textId="77777777" w:rsidR="006E02B7" w:rsidRPr="00C10CA7" w:rsidRDefault="006E02B7" w:rsidP="006E02B7">
            <w:pPr>
              <w:jc w:val="center"/>
              <w:rPr>
                <w:rFonts w:ascii="Open Sans" w:hAnsi="Open Sans" w:cs="Arial"/>
                <w:color w:val="008000"/>
                <w:sz w:val="28"/>
                <w:szCs w:val="21"/>
              </w:rPr>
            </w:pPr>
          </w:p>
          <w:p w14:paraId="4A542F81" w14:textId="047080DA" w:rsidR="006E02B7" w:rsidRPr="00C10CA7" w:rsidRDefault="006E02B7" w:rsidP="006E02B7">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1EADE460" w14:textId="77777777" w:rsidR="006E02B7" w:rsidRPr="00C10CA7" w:rsidRDefault="006E02B7" w:rsidP="006E02B7">
            <w:pPr>
              <w:jc w:val="center"/>
              <w:rPr>
                <w:rFonts w:ascii="Open Sans" w:hAnsi="Open Sans" w:cs="Arial"/>
                <w:color w:val="008000"/>
                <w:sz w:val="18"/>
                <w:szCs w:val="6"/>
              </w:rPr>
            </w:pPr>
          </w:p>
          <w:p w14:paraId="1AAF3CFC" w14:textId="101F0BD6" w:rsidR="006E02B7" w:rsidRPr="00C10CA7" w:rsidRDefault="006E02B7" w:rsidP="006E02B7">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1215DA96" w14:textId="77777777" w:rsidR="006E02B7" w:rsidRPr="00C10CA7" w:rsidRDefault="006E02B7" w:rsidP="006E02B7">
            <w:pPr>
              <w:jc w:val="center"/>
              <w:rPr>
                <w:rFonts w:ascii="Open Sans" w:hAnsi="Open Sans" w:cs="Arial"/>
                <w:color w:val="008000"/>
                <w:sz w:val="12"/>
                <w:szCs w:val="6"/>
              </w:rPr>
            </w:pPr>
          </w:p>
          <w:p w14:paraId="646EAFEE" w14:textId="28C693AC" w:rsidR="006E02B7" w:rsidRPr="004E27E4"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tcPr>
          <w:p w14:paraId="4771A752" w14:textId="77777777" w:rsidR="006E02B7" w:rsidRPr="00C10CA7" w:rsidRDefault="006E02B7" w:rsidP="006E02B7">
            <w:pPr>
              <w:jc w:val="center"/>
              <w:rPr>
                <w:rFonts w:ascii="Open Sans" w:hAnsi="Open Sans" w:cs="Arial"/>
                <w:color w:val="FF0000"/>
                <w:sz w:val="21"/>
                <w:szCs w:val="21"/>
              </w:rPr>
            </w:pPr>
          </w:p>
          <w:p w14:paraId="494A594A" w14:textId="77777777" w:rsidR="006E02B7" w:rsidRPr="00C10CA7" w:rsidRDefault="006E02B7" w:rsidP="006E02B7">
            <w:pPr>
              <w:jc w:val="center"/>
              <w:rPr>
                <w:rFonts w:ascii="Open Sans" w:hAnsi="Open Sans" w:cs="Arial"/>
                <w:color w:val="FF0000"/>
                <w:sz w:val="21"/>
                <w:szCs w:val="21"/>
              </w:rPr>
            </w:pPr>
          </w:p>
          <w:p w14:paraId="5478F3EF" w14:textId="77777777" w:rsidR="006E02B7" w:rsidRPr="00C10CA7" w:rsidRDefault="006E02B7" w:rsidP="006E02B7">
            <w:pPr>
              <w:jc w:val="center"/>
              <w:rPr>
                <w:rFonts w:ascii="Open Sans" w:hAnsi="Open Sans" w:cs="Arial"/>
                <w:color w:val="FF0000"/>
                <w:sz w:val="21"/>
                <w:szCs w:val="21"/>
              </w:rPr>
            </w:pPr>
          </w:p>
          <w:p w14:paraId="203FDA80" w14:textId="77777777" w:rsidR="006E02B7" w:rsidRPr="00C10CA7" w:rsidRDefault="006E02B7" w:rsidP="006E02B7">
            <w:pPr>
              <w:jc w:val="center"/>
              <w:rPr>
                <w:rFonts w:ascii="Open Sans" w:hAnsi="Open Sans" w:cs="Arial"/>
                <w:color w:val="FF0000"/>
                <w:sz w:val="28"/>
                <w:szCs w:val="21"/>
              </w:rPr>
            </w:pPr>
          </w:p>
          <w:p w14:paraId="54BB8F04" w14:textId="4CAE2F19" w:rsidR="006E02B7" w:rsidRPr="00C10CA7" w:rsidRDefault="006E02B7" w:rsidP="006E02B7">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5151C0AD" w14:textId="77777777" w:rsidR="006E02B7" w:rsidRPr="00C10CA7" w:rsidRDefault="006E02B7" w:rsidP="006E02B7">
            <w:pPr>
              <w:jc w:val="center"/>
              <w:rPr>
                <w:rFonts w:ascii="Open Sans" w:hAnsi="Open Sans" w:cs="Arial"/>
                <w:color w:val="FF0000"/>
                <w:sz w:val="18"/>
                <w:szCs w:val="18"/>
              </w:rPr>
            </w:pPr>
          </w:p>
          <w:p w14:paraId="3A6A6971" w14:textId="3D47D393" w:rsidR="006E02B7" w:rsidRPr="00C10CA7" w:rsidRDefault="006E02B7" w:rsidP="006E02B7">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078C7D15" w14:textId="77777777" w:rsidR="006E02B7" w:rsidRPr="00C10CA7" w:rsidRDefault="006E02B7" w:rsidP="006E02B7">
            <w:pPr>
              <w:jc w:val="center"/>
              <w:rPr>
                <w:rFonts w:ascii="Open Sans" w:hAnsi="Open Sans" w:cs="Arial"/>
                <w:color w:val="FF0000"/>
                <w:sz w:val="12"/>
                <w:szCs w:val="12"/>
              </w:rPr>
            </w:pPr>
          </w:p>
          <w:p w14:paraId="056039B2" w14:textId="7D06E24F" w:rsidR="006E02B7" w:rsidRPr="004E27E4"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tcPr>
          <w:p w14:paraId="7881FB94" w14:textId="77777777" w:rsidR="006E02B7" w:rsidRPr="00C10CA7" w:rsidRDefault="006E02B7" w:rsidP="006E02B7">
            <w:pPr>
              <w:rPr>
                <w:rFonts w:ascii="Open Sans" w:hAnsi="Open Sans" w:cs="Arial"/>
                <w:sz w:val="21"/>
                <w:szCs w:val="21"/>
              </w:rPr>
            </w:pPr>
          </w:p>
          <w:p w14:paraId="2D9D546D" w14:textId="77777777" w:rsidR="006E02B7" w:rsidRPr="00C10CA7" w:rsidRDefault="006E02B7" w:rsidP="006E02B7">
            <w:pPr>
              <w:rPr>
                <w:rFonts w:ascii="Open Sans" w:hAnsi="Open Sans" w:cs="Arial"/>
                <w:sz w:val="21"/>
                <w:szCs w:val="21"/>
              </w:rPr>
            </w:pPr>
          </w:p>
          <w:p w14:paraId="07BCB696" w14:textId="77777777" w:rsidR="006E02B7" w:rsidRPr="00C10CA7" w:rsidRDefault="006E02B7" w:rsidP="006E02B7">
            <w:pPr>
              <w:rPr>
                <w:rFonts w:ascii="Open Sans" w:hAnsi="Open Sans" w:cs="Arial"/>
                <w:sz w:val="2"/>
                <w:szCs w:val="21"/>
              </w:rPr>
            </w:pPr>
          </w:p>
          <w:p w14:paraId="6DB55BED" w14:textId="77777777" w:rsidR="006E02B7" w:rsidRPr="00C10CA7" w:rsidRDefault="006E02B7" w:rsidP="006E02B7">
            <w:pPr>
              <w:rPr>
                <w:rFonts w:ascii="Open Sans" w:hAnsi="Open Sans" w:cs="Arial"/>
                <w:sz w:val="21"/>
                <w:szCs w:val="21"/>
              </w:rPr>
            </w:pPr>
          </w:p>
          <w:p w14:paraId="61947F38" w14:textId="77777777" w:rsidR="006E02B7" w:rsidRPr="00C10CA7" w:rsidRDefault="006E02B7" w:rsidP="006E02B7">
            <w:pPr>
              <w:rPr>
                <w:rFonts w:ascii="Open Sans" w:hAnsi="Open Sans" w:cs="Arial"/>
                <w:sz w:val="28"/>
                <w:szCs w:val="21"/>
              </w:rPr>
            </w:pPr>
          </w:p>
          <w:p w14:paraId="18E16562" w14:textId="33A73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3107A9D9" w14:textId="77777777" w:rsidR="006E02B7" w:rsidRPr="00C10CA7" w:rsidRDefault="006E02B7" w:rsidP="006E02B7">
            <w:pPr>
              <w:rPr>
                <w:rFonts w:ascii="Open Sans" w:hAnsi="Open Sans" w:cs="Arial"/>
                <w:sz w:val="18"/>
                <w:szCs w:val="18"/>
              </w:rPr>
            </w:pPr>
          </w:p>
          <w:p w14:paraId="19FB1282" w14:textId="0E0BA69A"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70032155" w14:textId="77777777" w:rsidR="006E02B7" w:rsidRPr="00C10CA7" w:rsidRDefault="006E02B7" w:rsidP="006E02B7">
            <w:pPr>
              <w:rPr>
                <w:rFonts w:ascii="Open Sans" w:hAnsi="Open Sans" w:cs="Arial"/>
                <w:sz w:val="12"/>
                <w:szCs w:val="12"/>
              </w:rPr>
            </w:pPr>
          </w:p>
          <w:p w14:paraId="5001B7A7"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7921B48" w14:textId="4322AD58" w:rsidR="006E02B7" w:rsidRPr="00C10CA7" w:rsidRDefault="006E02B7" w:rsidP="006E02B7">
            <w:pPr>
              <w:rPr>
                <w:rFonts w:ascii="Open Sans" w:hAnsi="Open Sans" w:cs="Arial"/>
                <w:sz w:val="21"/>
                <w:szCs w:val="21"/>
              </w:rPr>
            </w:pPr>
          </w:p>
        </w:tc>
      </w:tr>
      <w:tr w:rsidR="006E02B7" w:rsidRPr="004E27E4" w14:paraId="0BF9543A" w14:textId="77777777" w:rsidTr="00B74056">
        <w:trPr>
          <w:trHeight w:val="1543"/>
        </w:trPr>
        <w:tc>
          <w:tcPr>
            <w:tcW w:w="709" w:type="dxa"/>
            <w:vAlign w:val="center"/>
          </w:tcPr>
          <w:p w14:paraId="1BC3510C" w14:textId="377E5BBA" w:rsidR="006E02B7" w:rsidRPr="004E27E4" w:rsidRDefault="006E02B7" w:rsidP="006E02B7">
            <w:pPr>
              <w:jc w:val="center"/>
              <w:rPr>
                <w:rFonts w:ascii="Arial" w:hAnsi="Arial" w:cs="Arial"/>
                <w:sz w:val="21"/>
                <w:szCs w:val="21"/>
              </w:rPr>
            </w:pPr>
            <w:r w:rsidRPr="00C10CA7">
              <w:rPr>
                <w:rFonts w:ascii="Open Sans" w:hAnsi="Open Sans" w:cs="Arial"/>
                <w:sz w:val="21"/>
                <w:szCs w:val="21"/>
              </w:rPr>
              <w:t>1.</w:t>
            </w:r>
            <w:r w:rsidR="009B03A7" w:rsidRPr="00C10CA7">
              <w:rPr>
                <w:rFonts w:ascii="Open Sans" w:hAnsi="Open Sans" w:cs="Arial"/>
                <w:sz w:val="21"/>
                <w:szCs w:val="21"/>
              </w:rPr>
              <w:t>10</w:t>
            </w:r>
          </w:p>
        </w:tc>
        <w:tc>
          <w:tcPr>
            <w:tcW w:w="5387" w:type="dxa"/>
            <w:vAlign w:val="center"/>
          </w:tcPr>
          <w:p w14:paraId="2F0901E4" w14:textId="47280FB8" w:rsidR="006E02B7" w:rsidRPr="004E27E4" w:rsidRDefault="006E02B7" w:rsidP="006E02B7">
            <w:pPr>
              <w:rPr>
                <w:rFonts w:ascii="Arial" w:hAnsi="Arial" w:cs="Arial"/>
                <w:sz w:val="21"/>
                <w:szCs w:val="21"/>
              </w:rPr>
            </w:pPr>
            <w:r w:rsidRPr="00C10CA7">
              <w:rPr>
                <w:rFonts w:ascii="Open Sans" w:hAnsi="Open Sans" w:cs="Arial"/>
                <w:sz w:val="21"/>
                <w:szCs w:val="21"/>
              </w:rPr>
              <w:t>Where the blood service does NOT operate according to international or national standards in blood programme delivery, is the reason documented and accepted by government?</w:t>
            </w:r>
          </w:p>
        </w:tc>
        <w:tc>
          <w:tcPr>
            <w:tcW w:w="709" w:type="dxa"/>
            <w:vAlign w:val="center"/>
          </w:tcPr>
          <w:p w14:paraId="47A4BA2C" w14:textId="79CAC8C1" w:rsidR="006E02B7" w:rsidRPr="004E27E4"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vAlign w:val="center"/>
          </w:tcPr>
          <w:p w14:paraId="7A342A18" w14:textId="77777777" w:rsidR="006E02B7" w:rsidRPr="004E27E4"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vAlign w:val="center"/>
          </w:tcPr>
          <w:p w14:paraId="3114F49F"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6E02B7" w:rsidRPr="004E27E4" w14:paraId="5A5165B0" w14:textId="77777777" w:rsidTr="00B74056">
        <w:trPr>
          <w:trHeight w:val="1253"/>
        </w:trPr>
        <w:tc>
          <w:tcPr>
            <w:tcW w:w="709" w:type="dxa"/>
            <w:vAlign w:val="center"/>
          </w:tcPr>
          <w:p w14:paraId="7720EE16" w14:textId="43410725" w:rsidR="006E02B7" w:rsidRPr="004E27E4" w:rsidRDefault="006E02B7" w:rsidP="006E02B7">
            <w:pPr>
              <w:jc w:val="center"/>
              <w:rPr>
                <w:rFonts w:ascii="Arial" w:hAnsi="Arial" w:cs="Arial"/>
                <w:sz w:val="21"/>
                <w:szCs w:val="21"/>
              </w:rPr>
            </w:pPr>
            <w:r w:rsidRPr="00C10CA7">
              <w:rPr>
                <w:rFonts w:ascii="Open Sans" w:hAnsi="Open Sans" w:cs="Arial"/>
                <w:sz w:val="21"/>
                <w:szCs w:val="21"/>
              </w:rPr>
              <w:t>1.1</w:t>
            </w:r>
            <w:r w:rsidR="009B03A7" w:rsidRPr="00C10CA7">
              <w:rPr>
                <w:rFonts w:ascii="Open Sans" w:hAnsi="Open Sans" w:cs="Arial"/>
                <w:sz w:val="21"/>
                <w:szCs w:val="21"/>
              </w:rPr>
              <w:t>1</w:t>
            </w:r>
          </w:p>
        </w:tc>
        <w:tc>
          <w:tcPr>
            <w:tcW w:w="5387" w:type="dxa"/>
            <w:vAlign w:val="center"/>
          </w:tcPr>
          <w:p w14:paraId="455ACAF6" w14:textId="44BDFC1A" w:rsidR="006E02B7" w:rsidRPr="004E27E4" w:rsidRDefault="006E02B7" w:rsidP="006E02B7">
            <w:pPr>
              <w:rPr>
                <w:rFonts w:ascii="Arial" w:hAnsi="Arial" w:cs="Arial"/>
                <w:sz w:val="21"/>
                <w:szCs w:val="21"/>
              </w:rPr>
            </w:pPr>
            <w:r w:rsidRPr="00C10CA7">
              <w:rPr>
                <w:rFonts w:ascii="Open Sans" w:hAnsi="Open Sans" w:cs="Arial"/>
                <w:sz w:val="21"/>
                <w:szCs w:val="21"/>
              </w:rPr>
              <w:t>Is your blood service assessed for compliance to these standards through accreditation, certification or an independent assessment?</w:t>
            </w:r>
          </w:p>
        </w:tc>
        <w:tc>
          <w:tcPr>
            <w:tcW w:w="709" w:type="dxa"/>
            <w:shd w:val="clear" w:color="auto" w:fill="auto"/>
            <w:vAlign w:val="center"/>
          </w:tcPr>
          <w:p w14:paraId="47291AB4" w14:textId="77777777" w:rsidR="006E02B7" w:rsidRPr="004E27E4" w:rsidRDefault="006E02B7" w:rsidP="006E02B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8" w:type="dxa"/>
            <w:shd w:val="clear" w:color="auto" w:fill="auto"/>
            <w:vAlign w:val="center"/>
          </w:tcPr>
          <w:p w14:paraId="0EF25558" w14:textId="77777777" w:rsidR="006E02B7" w:rsidRPr="004E27E4" w:rsidRDefault="006E02B7" w:rsidP="006E02B7">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10" w:type="dxa"/>
            <w:shd w:val="clear" w:color="auto" w:fill="auto"/>
            <w:vAlign w:val="center"/>
          </w:tcPr>
          <w:p w14:paraId="01C0BE4E" w14:textId="77777777" w:rsidR="006E02B7" w:rsidRPr="00C10CA7" w:rsidRDefault="006E02B7" w:rsidP="006E02B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6E02B7" w:rsidRPr="004E27E4" w14:paraId="145AC4A4" w14:textId="77777777" w:rsidTr="00B74056">
        <w:trPr>
          <w:trHeight w:val="831"/>
        </w:trPr>
        <w:tc>
          <w:tcPr>
            <w:tcW w:w="9923" w:type="dxa"/>
            <w:gridSpan w:val="5"/>
            <w:vAlign w:val="center"/>
          </w:tcPr>
          <w:p w14:paraId="09942BA3" w14:textId="0BAF06BD" w:rsidR="006E02B7" w:rsidRPr="00C10CA7" w:rsidRDefault="006E02B7" w:rsidP="006E02B7">
            <w:pPr>
              <w:rPr>
                <w:rFonts w:ascii="Open Sans" w:hAnsi="Open Sans" w:cs="Arial"/>
                <w:color w:val="FF0000"/>
                <w:sz w:val="21"/>
                <w:szCs w:val="21"/>
              </w:rPr>
            </w:pPr>
            <w:r w:rsidRPr="00C10CA7">
              <w:rPr>
                <w:rFonts w:ascii="Open Sans" w:hAnsi="Open Sans" w:cs="Arial"/>
                <w:sz w:val="21"/>
                <w:szCs w:val="21"/>
              </w:rPr>
              <w:t xml:space="preserve">Additional comments </w:t>
            </w:r>
            <w:r w:rsidR="00E35B3E" w:rsidRPr="00C10CA7">
              <w:rPr>
                <w:rFonts w:ascii="Open Sans" w:hAnsi="Open Sans" w:cs="Arial"/>
                <w:sz w:val="21"/>
                <w:szCs w:val="21"/>
              </w:rPr>
              <w:t xml:space="preserve">for Key Issue 1 </w:t>
            </w:r>
            <w:r w:rsidRPr="00C10CA7">
              <w:rPr>
                <w:rFonts w:ascii="Open Sans" w:hAnsi="Open Sans" w:cs="Arial"/>
                <w:sz w:val="21"/>
                <w:szCs w:val="21"/>
              </w:rPr>
              <w:t xml:space="preserve">(if required):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7936726F" w14:textId="49836E22" w:rsidR="000A5975" w:rsidRDefault="000A5975" w:rsidP="006E02B7">
      <w:pPr>
        <w:pStyle w:val="BodyText"/>
        <w:jc w:val="both"/>
        <w:rPr>
          <w:sz w:val="14"/>
          <w:szCs w:val="16"/>
        </w:rPr>
      </w:pPr>
    </w:p>
    <w:p w14:paraId="5224EE69" w14:textId="6DDB06BC" w:rsidR="006E02B7" w:rsidRDefault="006E02B7">
      <w:pPr>
        <w:rPr>
          <w:b/>
          <w:bCs/>
          <w:sz w:val="14"/>
          <w:szCs w:val="16"/>
          <w:u w:val="single"/>
          <w:lang w:val="en-AU" w:eastAsia="en-AU"/>
        </w:rPr>
      </w:pPr>
      <w:r>
        <w:rPr>
          <w:sz w:val="14"/>
          <w:szCs w:val="16"/>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5159"/>
        <w:gridCol w:w="709"/>
        <w:gridCol w:w="709"/>
        <w:gridCol w:w="2409"/>
      </w:tblGrid>
      <w:tr w:rsidR="009D696A" w:rsidRPr="009A632D" w14:paraId="5F7E63E9" w14:textId="77777777" w:rsidTr="002B428D">
        <w:trPr>
          <w:trHeight w:val="695"/>
        </w:trPr>
        <w:tc>
          <w:tcPr>
            <w:tcW w:w="9781" w:type="dxa"/>
            <w:gridSpan w:val="5"/>
            <w:shd w:val="clear" w:color="auto" w:fill="1C3C6E"/>
            <w:vAlign w:val="center"/>
          </w:tcPr>
          <w:p w14:paraId="0FCA507C" w14:textId="47A4AF9F" w:rsidR="009D696A" w:rsidRPr="00C10CA7" w:rsidRDefault="009D696A" w:rsidP="009D696A">
            <w:pPr>
              <w:rPr>
                <w:rFonts w:ascii="Open Sans" w:hAnsi="Open Sans" w:cs="Arial"/>
                <w:b/>
                <w:sz w:val="28"/>
                <w:szCs w:val="21"/>
              </w:rPr>
            </w:pPr>
            <w:r w:rsidRPr="00C10CA7">
              <w:rPr>
                <w:rFonts w:ascii="Open Sans" w:hAnsi="Open Sans" w:cs="Arial"/>
                <w:b/>
                <w:sz w:val="28"/>
                <w:szCs w:val="21"/>
              </w:rPr>
              <w:lastRenderedPageBreak/>
              <w:t>Key Issue 2: Organisation and management</w:t>
            </w:r>
          </w:p>
        </w:tc>
      </w:tr>
      <w:tr w:rsidR="00FE2240" w:rsidRPr="004E27E4" w14:paraId="76335C92" w14:textId="77777777" w:rsidTr="007D3A4B">
        <w:trPr>
          <w:trHeight w:val="619"/>
        </w:trPr>
        <w:tc>
          <w:tcPr>
            <w:tcW w:w="5954" w:type="dxa"/>
            <w:gridSpan w:val="2"/>
            <w:shd w:val="clear" w:color="auto" w:fill="F2F2F2"/>
            <w:vAlign w:val="center"/>
          </w:tcPr>
          <w:p w14:paraId="24597DA3" w14:textId="51653699" w:rsidR="00FE2240" w:rsidRPr="004E27E4" w:rsidRDefault="00FE2240" w:rsidP="007B5314">
            <w:pPr>
              <w:rPr>
                <w:rFonts w:ascii="Arial" w:hAnsi="Arial" w:cs="Arial"/>
                <w:sz w:val="21"/>
                <w:szCs w:val="21"/>
              </w:rPr>
            </w:pPr>
          </w:p>
        </w:tc>
        <w:tc>
          <w:tcPr>
            <w:tcW w:w="709" w:type="dxa"/>
            <w:shd w:val="clear" w:color="auto" w:fill="F2F2F2"/>
            <w:vAlign w:val="center"/>
          </w:tcPr>
          <w:p w14:paraId="18358CD7" w14:textId="77777777" w:rsidR="00FE2240" w:rsidRPr="004E27E4" w:rsidRDefault="00FE2240" w:rsidP="007B5314">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9" w:type="dxa"/>
            <w:shd w:val="clear" w:color="auto" w:fill="F2F2F2"/>
            <w:vAlign w:val="center"/>
          </w:tcPr>
          <w:p w14:paraId="5968D78A" w14:textId="77777777" w:rsidR="00FE2240" w:rsidRPr="004E27E4" w:rsidRDefault="00FE2240" w:rsidP="007B5314">
            <w:pPr>
              <w:jc w:val="center"/>
              <w:rPr>
                <w:rFonts w:ascii="Arial" w:hAnsi="Arial" w:cs="Arial"/>
                <w:b/>
                <w:sz w:val="21"/>
                <w:szCs w:val="21"/>
              </w:rPr>
            </w:pPr>
            <w:r w:rsidRPr="00C10CA7">
              <w:rPr>
                <w:rFonts w:ascii="Open Sans" w:hAnsi="Open Sans" w:cs="Arial"/>
                <w:b/>
                <w:color w:val="FF0000"/>
                <w:sz w:val="21"/>
                <w:szCs w:val="21"/>
              </w:rPr>
              <w:t>No</w:t>
            </w:r>
          </w:p>
        </w:tc>
        <w:tc>
          <w:tcPr>
            <w:tcW w:w="2409" w:type="dxa"/>
            <w:shd w:val="clear" w:color="auto" w:fill="F2F2F2"/>
            <w:vAlign w:val="center"/>
          </w:tcPr>
          <w:p w14:paraId="2621B542" w14:textId="39FD82C5" w:rsidR="00FE2240" w:rsidRPr="00C10CA7" w:rsidRDefault="006D3876" w:rsidP="006E02B7">
            <w:pPr>
              <w:jc w:val="center"/>
              <w:rPr>
                <w:rFonts w:ascii="Open Sans" w:hAnsi="Open Sans" w:cs="Arial"/>
                <w:i/>
                <w:sz w:val="21"/>
                <w:szCs w:val="21"/>
              </w:rPr>
            </w:pPr>
            <w:r w:rsidRPr="00C10CA7">
              <w:rPr>
                <w:rFonts w:ascii="Open Sans" w:hAnsi="Open Sans" w:cs="Arial"/>
                <w:i/>
                <w:sz w:val="20"/>
                <w:szCs w:val="21"/>
              </w:rPr>
              <w:t>Comment (if required)</w:t>
            </w:r>
          </w:p>
        </w:tc>
      </w:tr>
      <w:tr w:rsidR="00F80E85" w:rsidRPr="004E27E4" w14:paraId="4D36F29B" w14:textId="77777777" w:rsidTr="007D3A4B">
        <w:trPr>
          <w:trHeight w:val="2116"/>
        </w:trPr>
        <w:tc>
          <w:tcPr>
            <w:tcW w:w="795" w:type="dxa"/>
            <w:vAlign w:val="center"/>
          </w:tcPr>
          <w:p w14:paraId="2B7344B3" w14:textId="1D951079" w:rsidR="00F80E85" w:rsidRPr="004E27E4" w:rsidRDefault="00D7750B" w:rsidP="00601C93">
            <w:pPr>
              <w:jc w:val="center"/>
              <w:rPr>
                <w:rFonts w:ascii="Arial" w:hAnsi="Arial" w:cs="Arial"/>
                <w:sz w:val="21"/>
                <w:szCs w:val="21"/>
              </w:rPr>
            </w:pPr>
            <w:r w:rsidRPr="00C10CA7">
              <w:rPr>
                <w:rFonts w:ascii="Open Sans" w:hAnsi="Open Sans" w:cs="Arial"/>
                <w:sz w:val="21"/>
                <w:szCs w:val="21"/>
              </w:rPr>
              <w:t>2.1a</w:t>
            </w:r>
          </w:p>
        </w:tc>
        <w:tc>
          <w:tcPr>
            <w:tcW w:w="5159" w:type="dxa"/>
            <w:vAlign w:val="center"/>
          </w:tcPr>
          <w:p w14:paraId="001F6405" w14:textId="56440086" w:rsidR="00F80E85" w:rsidRPr="004E27E4" w:rsidDel="00FE2240" w:rsidRDefault="00D7750B" w:rsidP="00F80E85">
            <w:pPr>
              <w:rPr>
                <w:rFonts w:ascii="Arial" w:hAnsi="Arial" w:cs="Arial"/>
                <w:sz w:val="21"/>
                <w:szCs w:val="21"/>
              </w:rPr>
            </w:pPr>
            <w:r w:rsidRPr="00C10CA7">
              <w:rPr>
                <w:rFonts w:ascii="Open Sans" w:hAnsi="Open Sans" w:cs="Arial"/>
                <w:sz w:val="21"/>
                <w:szCs w:val="21"/>
              </w:rPr>
              <w:t>Does the blood service have a separate management structure from the National Society including a separate board of governance or equivalent committee with authority for blood program strategic, operational, financial management and planning?</w:t>
            </w:r>
          </w:p>
        </w:tc>
        <w:tc>
          <w:tcPr>
            <w:tcW w:w="709" w:type="dxa"/>
            <w:vAlign w:val="center"/>
          </w:tcPr>
          <w:p w14:paraId="4F4CB0E3" w14:textId="77777777" w:rsidR="00F80E85" w:rsidRPr="004E27E4" w:rsidRDefault="00F80E85" w:rsidP="00F80E85">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4C2AE096" w14:textId="77777777" w:rsidR="00F80E85" w:rsidRPr="004E27E4" w:rsidRDefault="00F80E85" w:rsidP="00F80E85">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23F6C6D7" w14:textId="77777777" w:rsidR="00F80E85" w:rsidRPr="00C10CA7" w:rsidDel="007B5314" w:rsidRDefault="00874757" w:rsidP="0087475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1FF9355B" w14:textId="77777777" w:rsidTr="002B428D">
        <w:trPr>
          <w:trHeight w:val="2660"/>
        </w:trPr>
        <w:tc>
          <w:tcPr>
            <w:tcW w:w="795" w:type="dxa"/>
            <w:vAlign w:val="center"/>
          </w:tcPr>
          <w:p w14:paraId="037D5548" w14:textId="1E556F9A" w:rsidR="00D7750B" w:rsidRDefault="00D7750B" w:rsidP="00D7750B">
            <w:pPr>
              <w:jc w:val="center"/>
              <w:rPr>
                <w:rFonts w:ascii="Arial" w:hAnsi="Arial" w:cs="Arial"/>
                <w:sz w:val="21"/>
                <w:szCs w:val="21"/>
              </w:rPr>
            </w:pPr>
            <w:r w:rsidRPr="00C10CA7">
              <w:rPr>
                <w:rFonts w:ascii="Open Sans" w:hAnsi="Open Sans" w:cs="Arial"/>
                <w:sz w:val="21"/>
                <w:szCs w:val="21"/>
              </w:rPr>
              <w:t>2.1b</w:t>
            </w:r>
          </w:p>
        </w:tc>
        <w:tc>
          <w:tcPr>
            <w:tcW w:w="5159" w:type="dxa"/>
            <w:vAlign w:val="center"/>
          </w:tcPr>
          <w:p w14:paraId="6D77E01C" w14:textId="77777777" w:rsidR="00D7750B" w:rsidRPr="00C10CA7" w:rsidRDefault="00D7750B" w:rsidP="00D7750B">
            <w:pPr>
              <w:spacing w:after="60"/>
              <w:rPr>
                <w:rFonts w:ascii="Open Sans" w:hAnsi="Open Sans" w:cs="Arial"/>
                <w:i/>
                <w:sz w:val="21"/>
                <w:szCs w:val="21"/>
              </w:rPr>
            </w:pPr>
            <w:r w:rsidRPr="00C10CA7">
              <w:rPr>
                <w:rFonts w:ascii="Open Sans" w:hAnsi="Open Sans" w:cs="Arial"/>
                <w:i/>
                <w:sz w:val="21"/>
                <w:szCs w:val="21"/>
              </w:rPr>
              <w:t>If your answer to Q2.1a is YES</w:t>
            </w:r>
          </w:p>
          <w:p w14:paraId="05DC6BEB" w14:textId="4F561154" w:rsidR="00D7750B" w:rsidRPr="00C10CA7" w:rsidRDefault="00D7750B" w:rsidP="00D7750B">
            <w:pPr>
              <w:rPr>
                <w:rFonts w:ascii="Open Sans" w:hAnsi="Open Sans" w:cs="Arial"/>
                <w:sz w:val="21"/>
                <w:szCs w:val="21"/>
              </w:rPr>
            </w:pPr>
            <w:r w:rsidRPr="00C10CA7">
              <w:rPr>
                <w:rFonts w:ascii="Open Sans" w:hAnsi="Open Sans" w:cs="Arial"/>
                <w:sz w:val="21"/>
                <w:szCs w:val="21"/>
              </w:rPr>
              <w:t>Are the delegations of authority and accountability well-defined and documented between the?</w:t>
            </w:r>
          </w:p>
          <w:p w14:paraId="1A674A65" w14:textId="77777777" w:rsidR="00D7750B" w:rsidRPr="002B428D" w:rsidRDefault="00D7750B" w:rsidP="00D7750B">
            <w:pPr>
              <w:rPr>
                <w:rFonts w:ascii="Open Sans" w:hAnsi="Open Sans" w:cs="Arial"/>
                <w:sz w:val="6"/>
                <w:szCs w:val="6"/>
              </w:rPr>
            </w:pPr>
          </w:p>
          <w:p w14:paraId="0ECD5960" w14:textId="76EA6D12" w:rsidR="00D7750B" w:rsidRPr="00C10CA7" w:rsidRDefault="00D7750B" w:rsidP="00D7750B">
            <w:pPr>
              <w:pStyle w:val="ListParagraph"/>
              <w:numPr>
                <w:ilvl w:val="0"/>
                <w:numId w:val="38"/>
              </w:numPr>
              <w:rPr>
                <w:rFonts w:ascii="Open Sans" w:hAnsi="Open Sans" w:cs="Arial"/>
                <w:sz w:val="21"/>
                <w:szCs w:val="21"/>
              </w:rPr>
            </w:pPr>
            <w:r w:rsidRPr="00C10CA7">
              <w:rPr>
                <w:rFonts w:ascii="Open Sans" w:hAnsi="Open Sans" w:cs="Arial"/>
                <w:sz w:val="21"/>
                <w:szCs w:val="21"/>
              </w:rPr>
              <w:t>National Society and blood service board/committee</w:t>
            </w:r>
          </w:p>
          <w:p w14:paraId="7A3D6945" w14:textId="457AB061" w:rsidR="00D7750B" w:rsidRPr="00D7750B" w:rsidDel="00FE2240" w:rsidRDefault="00D7750B" w:rsidP="00D7750B">
            <w:pPr>
              <w:pStyle w:val="ListParagraph"/>
              <w:numPr>
                <w:ilvl w:val="0"/>
                <w:numId w:val="38"/>
              </w:numPr>
              <w:rPr>
                <w:rFonts w:ascii="Arial" w:hAnsi="Arial" w:cs="Arial"/>
                <w:sz w:val="21"/>
                <w:szCs w:val="21"/>
              </w:rPr>
            </w:pPr>
            <w:r w:rsidRPr="00C10CA7">
              <w:rPr>
                <w:rFonts w:ascii="Open Sans" w:hAnsi="Open Sans" w:cs="Arial"/>
                <w:sz w:val="21"/>
                <w:szCs w:val="21"/>
              </w:rPr>
              <w:t>Blood service board/committee and blood service management</w:t>
            </w:r>
          </w:p>
        </w:tc>
        <w:tc>
          <w:tcPr>
            <w:tcW w:w="709" w:type="dxa"/>
            <w:vAlign w:val="center"/>
          </w:tcPr>
          <w:p w14:paraId="4CEFB88E" w14:textId="77777777" w:rsidR="00D7750B" w:rsidRPr="00C10CA7" w:rsidRDefault="00D7750B" w:rsidP="00D7750B">
            <w:pPr>
              <w:jc w:val="center"/>
              <w:rPr>
                <w:rFonts w:ascii="Open Sans" w:hAnsi="Open Sans" w:cs="Arial"/>
                <w:color w:val="008000"/>
                <w:sz w:val="21"/>
                <w:szCs w:val="21"/>
              </w:rPr>
            </w:pPr>
          </w:p>
          <w:p w14:paraId="34F99F6E" w14:textId="77777777" w:rsidR="00D7750B" w:rsidRPr="00C10CA7" w:rsidRDefault="00D7750B" w:rsidP="00D7750B">
            <w:pPr>
              <w:jc w:val="center"/>
              <w:rPr>
                <w:rFonts w:ascii="Open Sans" w:hAnsi="Open Sans" w:cs="Arial"/>
                <w:color w:val="008000"/>
                <w:sz w:val="21"/>
                <w:szCs w:val="21"/>
              </w:rPr>
            </w:pPr>
          </w:p>
          <w:p w14:paraId="53031FF2" w14:textId="7AD9BCDA" w:rsidR="00D7750B" w:rsidRPr="00C10CA7" w:rsidRDefault="00D7750B" w:rsidP="00D7750B">
            <w:pPr>
              <w:jc w:val="center"/>
              <w:rPr>
                <w:rFonts w:ascii="Open Sans" w:hAnsi="Open Sans" w:cs="Arial"/>
                <w:color w:val="008000"/>
                <w:sz w:val="21"/>
                <w:szCs w:val="21"/>
              </w:rPr>
            </w:pPr>
          </w:p>
          <w:p w14:paraId="0E2EF707" w14:textId="4B81035C" w:rsidR="00D7750B" w:rsidRPr="00C10CA7" w:rsidRDefault="00D7750B" w:rsidP="00D7750B">
            <w:pPr>
              <w:jc w:val="center"/>
              <w:rPr>
                <w:rFonts w:ascii="Open Sans" w:hAnsi="Open Sans" w:cs="Arial"/>
                <w:color w:val="008000"/>
                <w:sz w:val="21"/>
                <w:szCs w:val="21"/>
              </w:rPr>
            </w:pPr>
          </w:p>
          <w:p w14:paraId="2F6ABE88" w14:textId="77777777" w:rsidR="00D7750B" w:rsidRPr="00C10CA7" w:rsidRDefault="00D7750B" w:rsidP="00D7750B">
            <w:pPr>
              <w:jc w:val="center"/>
              <w:rPr>
                <w:rFonts w:ascii="Open Sans" w:hAnsi="Open Sans" w:cs="Arial"/>
                <w:color w:val="008000"/>
                <w:sz w:val="21"/>
                <w:szCs w:val="21"/>
              </w:rPr>
            </w:pPr>
          </w:p>
          <w:p w14:paraId="4837E833" w14:textId="77777777" w:rsidR="00D7750B" w:rsidRPr="00C10CA7" w:rsidRDefault="00D7750B" w:rsidP="00D7750B">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0E81F4EB" w14:textId="77777777" w:rsidR="00D7750B" w:rsidRPr="00C10CA7" w:rsidRDefault="00D7750B" w:rsidP="00D7750B">
            <w:pPr>
              <w:jc w:val="center"/>
              <w:rPr>
                <w:rFonts w:ascii="Open Sans" w:hAnsi="Open Sans" w:cs="Arial"/>
                <w:color w:val="008000"/>
                <w:sz w:val="21"/>
                <w:szCs w:val="21"/>
              </w:rPr>
            </w:pPr>
          </w:p>
          <w:p w14:paraId="20FC6C29" w14:textId="2A9D97EA" w:rsidR="00D7750B" w:rsidRPr="004E27E4" w:rsidRDefault="00D7750B" w:rsidP="00D7750B">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5130E6B1" w14:textId="77777777" w:rsidR="00D7750B" w:rsidRPr="00C10CA7" w:rsidRDefault="00D7750B" w:rsidP="00D7750B">
            <w:pPr>
              <w:jc w:val="center"/>
              <w:rPr>
                <w:rFonts w:ascii="Open Sans" w:hAnsi="Open Sans" w:cs="Arial"/>
                <w:color w:val="FF0000"/>
                <w:sz w:val="21"/>
                <w:szCs w:val="21"/>
              </w:rPr>
            </w:pPr>
          </w:p>
          <w:p w14:paraId="44682606" w14:textId="77777777" w:rsidR="00D7750B" w:rsidRPr="00C10CA7" w:rsidRDefault="00D7750B" w:rsidP="00D7750B">
            <w:pPr>
              <w:jc w:val="center"/>
              <w:rPr>
                <w:rFonts w:ascii="Open Sans" w:hAnsi="Open Sans" w:cs="Arial"/>
                <w:color w:val="FF0000"/>
                <w:sz w:val="21"/>
                <w:szCs w:val="21"/>
              </w:rPr>
            </w:pPr>
          </w:p>
          <w:p w14:paraId="6FB04CD8" w14:textId="77777777" w:rsidR="00D7750B" w:rsidRPr="00C10CA7" w:rsidRDefault="00D7750B" w:rsidP="00D7750B">
            <w:pPr>
              <w:jc w:val="center"/>
              <w:rPr>
                <w:rFonts w:ascii="Open Sans" w:hAnsi="Open Sans" w:cs="Arial"/>
                <w:color w:val="FF0000"/>
                <w:sz w:val="21"/>
                <w:szCs w:val="21"/>
              </w:rPr>
            </w:pPr>
          </w:p>
          <w:p w14:paraId="434E738B" w14:textId="77777777" w:rsidR="00D7750B" w:rsidRPr="00C10CA7" w:rsidRDefault="00D7750B" w:rsidP="00D7750B">
            <w:pPr>
              <w:jc w:val="center"/>
              <w:rPr>
                <w:rFonts w:ascii="Open Sans" w:hAnsi="Open Sans" w:cs="Arial"/>
                <w:color w:val="FF0000"/>
                <w:sz w:val="21"/>
                <w:szCs w:val="21"/>
              </w:rPr>
            </w:pPr>
          </w:p>
          <w:p w14:paraId="061C5C41" w14:textId="77777777" w:rsidR="00D7750B" w:rsidRPr="00C10CA7" w:rsidRDefault="00D7750B" w:rsidP="00D7750B">
            <w:pPr>
              <w:jc w:val="center"/>
              <w:rPr>
                <w:rFonts w:ascii="Open Sans" w:hAnsi="Open Sans" w:cs="Arial"/>
                <w:color w:val="FF0000"/>
                <w:sz w:val="21"/>
                <w:szCs w:val="21"/>
              </w:rPr>
            </w:pPr>
          </w:p>
          <w:p w14:paraId="7317486D" w14:textId="33B371AA" w:rsidR="00D7750B" w:rsidRPr="00C10CA7" w:rsidRDefault="00D7750B" w:rsidP="00D7750B">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150371AC" w14:textId="77777777" w:rsidR="00D7750B" w:rsidRPr="00C10CA7" w:rsidRDefault="00D7750B" w:rsidP="00D7750B">
            <w:pPr>
              <w:jc w:val="center"/>
              <w:rPr>
                <w:rFonts w:ascii="Open Sans" w:hAnsi="Open Sans" w:cs="Arial"/>
                <w:color w:val="FF0000"/>
                <w:sz w:val="21"/>
                <w:szCs w:val="21"/>
              </w:rPr>
            </w:pPr>
          </w:p>
          <w:p w14:paraId="0ECE308C" w14:textId="402C8264" w:rsidR="00D7750B" w:rsidRPr="004E27E4" w:rsidRDefault="00D7750B" w:rsidP="00D7750B">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6A7CF65C" w14:textId="77777777" w:rsidR="00D7750B" w:rsidRPr="00C10CA7" w:rsidRDefault="00D7750B" w:rsidP="00D7750B">
            <w:pPr>
              <w:rPr>
                <w:rFonts w:ascii="Open Sans" w:hAnsi="Open Sans" w:cs="Arial"/>
                <w:sz w:val="21"/>
                <w:szCs w:val="21"/>
              </w:rPr>
            </w:pPr>
          </w:p>
          <w:p w14:paraId="55235A4A" w14:textId="77777777" w:rsidR="00D7750B" w:rsidRPr="00C10CA7" w:rsidRDefault="00D7750B" w:rsidP="00D7750B">
            <w:pPr>
              <w:rPr>
                <w:rFonts w:ascii="Open Sans" w:hAnsi="Open Sans" w:cs="Arial"/>
                <w:sz w:val="21"/>
                <w:szCs w:val="21"/>
              </w:rPr>
            </w:pPr>
          </w:p>
          <w:p w14:paraId="180A8C41" w14:textId="77777777" w:rsidR="00D7750B" w:rsidRPr="00C10CA7" w:rsidRDefault="00D7750B" w:rsidP="00D7750B">
            <w:pPr>
              <w:rPr>
                <w:rFonts w:ascii="Open Sans" w:hAnsi="Open Sans" w:cs="Arial"/>
                <w:sz w:val="21"/>
                <w:szCs w:val="21"/>
              </w:rPr>
            </w:pPr>
          </w:p>
          <w:p w14:paraId="654515A7" w14:textId="77777777" w:rsidR="00D7750B" w:rsidRPr="00C10CA7" w:rsidRDefault="00D7750B" w:rsidP="00D7750B">
            <w:pPr>
              <w:rPr>
                <w:rFonts w:ascii="Open Sans" w:hAnsi="Open Sans" w:cs="Arial"/>
                <w:sz w:val="21"/>
                <w:szCs w:val="21"/>
              </w:rPr>
            </w:pPr>
          </w:p>
          <w:p w14:paraId="4ADA909B" w14:textId="77777777" w:rsidR="00D7750B" w:rsidRPr="00C10CA7" w:rsidRDefault="00D7750B" w:rsidP="00D7750B">
            <w:pPr>
              <w:rPr>
                <w:rFonts w:ascii="Open Sans" w:hAnsi="Open Sans" w:cs="Arial"/>
                <w:sz w:val="21"/>
                <w:szCs w:val="21"/>
              </w:rPr>
            </w:pPr>
          </w:p>
          <w:p w14:paraId="3F8BEF35" w14:textId="265CA2B4" w:rsidR="00D7750B" w:rsidRPr="00C10CA7" w:rsidRDefault="00D7750B" w:rsidP="00D7750B">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0BDE3E3B" w14:textId="77777777" w:rsidR="00D7750B" w:rsidRPr="00C10CA7" w:rsidRDefault="00D7750B" w:rsidP="00D7750B">
            <w:pPr>
              <w:rPr>
                <w:rFonts w:ascii="Open Sans" w:hAnsi="Open Sans" w:cs="Arial"/>
                <w:sz w:val="21"/>
                <w:szCs w:val="21"/>
              </w:rPr>
            </w:pPr>
          </w:p>
          <w:p w14:paraId="1729218F" w14:textId="6806237D" w:rsidR="00D7750B" w:rsidRPr="00C10CA7" w:rsidRDefault="00D7750B" w:rsidP="00D7750B">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54FA2C91" w14:textId="77777777" w:rsidTr="007D3A4B">
        <w:trPr>
          <w:trHeight w:val="1278"/>
        </w:trPr>
        <w:tc>
          <w:tcPr>
            <w:tcW w:w="795" w:type="dxa"/>
            <w:vAlign w:val="center"/>
          </w:tcPr>
          <w:p w14:paraId="6F5F5B81" w14:textId="2BB27636" w:rsidR="00D7750B" w:rsidRPr="004E27E4" w:rsidRDefault="00D7750B" w:rsidP="009D696A">
            <w:pPr>
              <w:jc w:val="center"/>
              <w:rPr>
                <w:rFonts w:ascii="Arial" w:hAnsi="Arial" w:cs="Arial"/>
                <w:sz w:val="21"/>
                <w:szCs w:val="21"/>
              </w:rPr>
            </w:pPr>
            <w:bookmarkStart w:id="5" w:name="_Hlk77851013"/>
            <w:r w:rsidRPr="00C10CA7">
              <w:rPr>
                <w:rFonts w:ascii="Open Sans" w:hAnsi="Open Sans" w:cs="Arial"/>
                <w:sz w:val="21"/>
                <w:szCs w:val="21"/>
              </w:rPr>
              <w:t>2.2</w:t>
            </w:r>
          </w:p>
        </w:tc>
        <w:tc>
          <w:tcPr>
            <w:tcW w:w="5159" w:type="dxa"/>
            <w:vAlign w:val="center"/>
          </w:tcPr>
          <w:p w14:paraId="38466378" w14:textId="32EAF535" w:rsidR="00D7750B" w:rsidRPr="004E27E4" w:rsidRDefault="00D7750B" w:rsidP="009D696A">
            <w:pPr>
              <w:rPr>
                <w:rFonts w:ascii="Arial" w:hAnsi="Arial" w:cs="Arial"/>
                <w:sz w:val="21"/>
                <w:szCs w:val="21"/>
              </w:rPr>
            </w:pPr>
            <w:r w:rsidRPr="00C10CA7">
              <w:rPr>
                <w:rFonts w:ascii="Open Sans" w:hAnsi="Open Sans" w:cs="Arial"/>
                <w:sz w:val="21"/>
                <w:szCs w:val="21"/>
              </w:rPr>
              <w:t>Does the blood service management and board/committee have the expertise to perform its responsibilities and manage change?</w:t>
            </w:r>
          </w:p>
        </w:tc>
        <w:tc>
          <w:tcPr>
            <w:tcW w:w="709" w:type="dxa"/>
            <w:vAlign w:val="center"/>
          </w:tcPr>
          <w:p w14:paraId="7F62B2F4"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08783BF8"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07A1605B"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53F6D715" w14:textId="77777777" w:rsidTr="007D3A4B">
        <w:trPr>
          <w:trHeight w:val="970"/>
        </w:trPr>
        <w:tc>
          <w:tcPr>
            <w:tcW w:w="795" w:type="dxa"/>
            <w:vAlign w:val="center"/>
          </w:tcPr>
          <w:p w14:paraId="1C8CA8A5" w14:textId="27F60A97" w:rsidR="00D7750B" w:rsidRPr="004E27E4" w:rsidRDefault="00D7750B" w:rsidP="009D696A">
            <w:pPr>
              <w:jc w:val="center"/>
              <w:rPr>
                <w:rFonts w:ascii="Arial" w:hAnsi="Arial" w:cs="Arial"/>
                <w:sz w:val="21"/>
                <w:szCs w:val="21"/>
              </w:rPr>
            </w:pPr>
            <w:r w:rsidRPr="00C10CA7">
              <w:rPr>
                <w:rFonts w:ascii="Open Sans" w:hAnsi="Open Sans" w:cs="Arial"/>
                <w:sz w:val="21"/>
                <w:szCs w:val="21"/>
              </w:rPr>
              <w:t>2.3</w:t>
            </w:r>
          </w:p>
        </w:tc>
        <w:tc>
          <w:tcPr>
            <w:tcW w:w="5159" w:type="dxa"/>
            <w:vAlign w:val="center"/>
          </w:tcPr>
          <w:p w14:paraId="5B2E7FFB" w14:textId="24899D5E" w:rsidR="00D7750B" w:rsidRPr="004E27E4" w:rsidRDefault="00D7750B" w:rsidP="009D696A">
            <w:pPr>
              <w:rPr>
                <w:rFonts w:ascii="Arial" w:hAnsi="Arial" w:cs="Arial"/>
                <w:sz w:val="21"/>
                <w:szCs w:val="21"/>
              </w:rPr>
            </w:pPr>
            <w:r w:rsidRPr="00C10CA7">
              <w:rPr>
                <w:rFonts w:ascii="Open Sans" w:hAnsi="Open Sans" w:cs="Arial"/>
                <w:sz w:val="21"/>
                <w:szCs w:val="21"/>
              </w:rPr>
              <w:t>Does the blood service have training programmes in place to maintain and develop management and leadership skills?</w:t>
            </w:r>
          </w:p>
        </w:tc>
        <w:tc>
          <w:tcPr>
            <w:tcW w:w="709" w:type="dxa"/>
            <w:vAlign w:val="center"/>
          </w:tcPr>
          <w:p w14:paraId="21F0A94F"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289C0F79"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060A4B49"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4CBEDCFC" w14:textId="77777777" w:rsidTr="007D3A4B">
        <w:trPr>
          <w:trHeight w:val="1112"/>
        </w:trPr>
        <w:tc>
          <w:tcPr>
            <w:tcW w:w="795" w:type="dxa"/>
            <w:vAlign w:val="center"/>
          </w:tcPr>
          <w:p w14:paraId="5873A12A" w14:textId="47A0E778" w:rsidR="00D7750B" w:rsidRPr="004E27E4" w:rsidRDefault="00D7750B" w:rsidP="009D696A">
            <w:pPr>
              <w:jc w:val="center"/>
              <w:rPr>
                <w:rFonts w:ascii="Arial" w:hAnsi="Arial" w:cs="Arial"/>
                <w:sz w:val="21"/>
                <w:szCs w:val="21"/>
              </w:rPr>
            </w:pPr>
            <w:r w:rsidRPr="00C10CA7">
              <w:rPr>
                <w:rFonts w:ascii="Open Sans" w:hAnsi="Open Sans" w:cs="Arial"/>
                <w:sz w:val="21"/>
                <w:szCs w:val="21"/>
              </w:rPr>
              <w:t>2.4</w:t>
            </w:r>
          </w:p>
        </w:tc>
        <w:tc>
          <w:tcPr>
            <w:tcW w:w="5159" w:type="dxa"/>
            <w:vAlign w:val="center"/>
          </w:tcPr>
          <w:p w14:paraId="66FAA6BE" w14:textId="32488AF0" w:rsidR="00D7750B" w:rsidRPr="004E27E4" w:rsidRDefault="00D7750B" w:rsidP="009D696A">
            <w:pPr>
              <w:rPr>
                <w:rFonts w:ascii="Arial" w:hAnsi="Arial" w:cs="Arial"/>
                <w:sz w:val="21"/>
                <w:szCs w:val="21"/>
              </w:rPr>
            </w:pPr>
            <w:r w:rsidRPr="00C10CA7">
              <w:rPr>
                <w:rFonts w:ascii="Open Sans" w:hAnsi="Open Sans" w:cs="Arial"/>
                <w:sz w:val="21"/>
                <w:szCs w:val="21"/>
              </w:rPr>
              <w:t>Does the blood service have a strategic plan with a vision/mission, strategic objectives and key performance goals and indicators?</w:t>
            </w:r>
          </w:p>
        </w:tc>
        <w:tc>
          <w:tcPr>
            <w:tcW w:w="709" w:type="dxa"/>
            <w:vAlign w:val="center"/>
          </w:tcPr>
          <w:p w14:paraId="38DBA2BD"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5CFEECB9"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3ACC5AA9"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499AD418" w14:textId="77777777" w:rsidTr="007D3A4B">
        <w:trPr>
          <w:trHeight w:val="729"/>
        </w:trPr>
        <w:tc>
          <w:tcPr>
            <w:tcW w:w="795" w:type="dxa"/>
            <w:vAlign w:val="center"/>
          </w:tcPr>
          <w:p w14:paraId="24F0BC0E" w14:textId="3F5D0343" w:rsidR="00D7750B" w:rsidRPr="004E27E4" w:rsidRDefault="00D7750B" w:rsidP="00D7750B">
            <w:pPr>
              <w:jc w:val="center"/>
              <w:rPr>
                <w:rFonts w:ascii="Arial" w:hAnsi="Arial" w:cs="Arial"/>
                <w:sz w:val="21"/>
                <w:szCs w:val="21"/>
              </w:rPr>
            </w:pPr>
            <w:r w:rsidRPr="00C10CA7">
              <w:rPr>
                <w:rFonts w:ascii="Open Sans" w:hAnsi="Open Sans" w:cs="Arial"/>
                <w:sz w:val="21"/>
                <w:szCs w:val="21"/>
              </w:rPr>
              <w:t>2.5</w:t>
            </w:r>
          </w:p>
        </w:tc>
        <w:tc>
          <w:tcPr>
            <w:tcW w:w="5159" w:type="dxa"/>
            <w:vAlign w:val="center"/>
          </w:tcPr>
          <w:p w14:paraId="426B39D4" w14:textId="45340105" w:rsidR="00D7750B" w:rsidRPr="004E27E4" w:rsidRDefault="00D7750B" w:rsidP="00D7750B">
            <w:pPr>
              <w:rPr>
                <w:rFonts w:ascii="Arial" w:hAnsi="Arial" w:cs="Arial"/>
                <w:sz w:val="21"/>
                <w:szCs w:val="21"/>
              </w:rPr>
            </w:pPr>
            <w:r w:rsidRPr="00C10CA7">
              <w:rPr>
                <w:rFonts w:ascii="Open Sans" w:hAnsi="Open Sans" w:cs="Arial"/>
                <w:sz w:val="21"/>
                <w:szCs w:val="21"/>
              </w:rPr>
              <w:t>Is your National Society Blood Service centrally co-ordinated at a national level?</w:t>
            </w:r>
          </w:p>
        </w:tc>
        <w:tc>
          <w:tcPr>
            <w:tcW w:w="709" w:type="dxa"/>
            <w:vAlign w:val="center"/>
          </w:tcPr>
          <w:p w14:paraId="26966491" w14:textId="5186EDD6" w:rsidR="00D7750B" w:rsidRPr="004E27E4" w:rsidRDefault="00D7750B" w:rsidP="00D7750B">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29CCD63" w14:textId="405F0BED" w:rsidR="00D7750B" w:rsidRPr="004E27E4" w:rsidRDefault="00D7750B" w:rsidP="00D7750B">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04805072" w14:textId="19594D21" w:rsidR="00D7750B" w:rsidRPr="00C10CA7" w:rsidRDefault="00D7750B" w:rsidP="00D7750B">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bookmarkEnd w:id="5"/>
      <w:tr w:rsidR="00D7750B" w:rsidRPr="004E27E4" w14:paraId="4F5E8983" w14:textId="77777777" w:rsidTr="007D3A4B">
        <w:trPr>
          <w:trHeight w:val="1096"/>
        </w:trPr>
        <w:tc>
          <w:tcPr>
            <w:tcW w:w="795" w:type="dxa"/>
            <w:vAlign w:val="center"/>
          </w:tcPr>
          <w:p w14:paraId="031A52FE" w14:textId="3B29B69C" w:rsidR="00D7750B" w:rsidRPr="004E27E4" w:rsidRDefault="00D7750B" w:rsidP="00D7750B">
            <w:pPr>
              <w:jc w:val="center"/>
              <w:rPr>
                <w:rFonts w:ascii="Arial" w:hAnsi="Arial" w:cs="Arial"/>
                <w:sz w:val="21"/>
                <w:szCs w:val="21"/>
              </w:rPr>
            </w:pPr>
            <w:r w:rsidRPr="00C10CA7">
              <w:rPr>
                <w:rFonts w:ascii="Open Sans" w:hAnsi="Open Sans" w:cs="Arial"/>
                <w:sz w:val="21"/>
                <w:szCs w:val="21"/>
              </w:rPr>
              <w:t>2.6</w:t>
            </w:r>
          </w:p>
        </w:tc>
        <w:tc>
          <w:tcPr>
            <w:tcW w:w="5159" w:type="dxa"/>
            <w:vAlign w:val="center"/>
          </w:tcPr>
          <w:p w14:paraId="23EE83B6" w14:textId="6DBDBA1F" w:rsidR="00D7750B" w:rsidRPr="004E27E4" w:rsidRDefault="00D7750B" w:rsidP="00D7750B">
            <w:pPr>
              <w:rPr>
                <w:rFonts w:ascii="Arial" w:hAnsi="Arial" w:cs="Arial"/>
                <w:sz w:val="21"/>
                <w:szCs w:val="21"/>
              </w:rPr>
            </w:pPr>
            <w:r w:rsidRPr="00C10CA7">
              <w:rPr>
                <w:rFonts w:ascii="Open Sans" w:hAnsi="Open Sans" w:cs="Arial"/>
                <w:sz w:val="21"/>
                <w:szCs w:val="21"/>
              </w:rPr>
              <w:t>Are there any National Society Blood Service operations that are controlled at a state or provincial level?</w:t>
            </w:r>
          </w:p>
        </w:tc>
        <w:tc>
          <w:tcPr>
            <w:tcW w:w="709" w:type="dxa"/>
            <w:vAlign w:val="center"/>
          </w:tcPr>
          <w:p w14:paraId="103FA1C2" w14:textId="22EDEA2A" w:rsidR="00D7750B" w:rsidRPr="004E27E4" w:rsidRDefault="00D7750B" w:rsidP="00D7750B">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42D4246" w14:textId="57A5BB17" w:rsidR="00D7750B" w:rsidRPr="004E27E4" w:rsidRDefault="00D7750B" w:rsidP="00D7750B">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07547D7B" w14:textId="0C075652" w:rsidR="00D7750B" w:rsidRPr="00C10CA7" w:rsidRDefault="00D7750B" w:rsidP="00D7750B">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C5877" w:rsidRPr="004E27E4" w14:paraId="10F6090F" w14:textId="77777777" w:rsidTr="007D3A4B">
        <w:trPr>
          <w:trHeight w:val="1990"/>
        </w:trPr>
        <w:tc>
          <w:tcPr>
            <w:tcW w:w="795" w:type="dxa"/>
            <w:vAlign w:val="center"/>
          </w:tcPr>
          <w:p w14:paraId="0B1F3369" w14:textId="2C5A3E21" w:rsidR="00DC5877" w:rsidRPr="004E27E4" w:rsidRDefault="00D7750B" w:rsidP="00601C93">
            <w:pPr>
              <w:jc w:val="center"/>
              <w:rPr>
                <w:rFonts w:ascii="Arial" w:hAnsi="Arial" w:cs="Arial"/>
                <w:sz w:val="21"/>
                <w:szCs w:val="21"/>
              </w:rPr>
            </w:pPr>
            <w:r w:rsidRPr="00C10CA7">
              <w:rPr>
                <w:rFonts w:ascii="Open Sans" w:hAnsi="Open Sans" w:cs="Arial"/>
                <w:sz w:val="21"/>
                <w:szCs w:val="21"/>
              </w:rPr>
              <w:t>2.7</w:t>
            </w:r>
          </w:p>
        </w:tc>
        <w:tc>
          <w:tcPr>
            <w:tcW w:w="5159" w:type="dxa"/>
            <w:vAlign w:val="center"/>
          </w:tcPr>
          <w:p w14:paraId="4703EBFB" w14:textId="7F436C41" w:rsidR="00DC5877" w:rsidRPr="004E27E4" w:rsidRDefault="00D7750B" w:rsidP="00D7750B">
            <w:pPr>
              <w:spacing w:before="60"/>
              <w:rPr>
                <w:rFonts w:ascii="Arial" w:hAnsi="Arial" w:cs="Arial"/>
                <w:sz w:val="21"/>
                <w:szCs w:val="21"/>
              </w:rPr>
            </w:pPr>
            <w:r w:rsidRPr="00C10CA7">
              <w:rPr>
                <w:rFonts w:ascii="Open Sans" w:hAnsi="Open Sans" w:cs="Arial"/>
                <w:sz w:val="21"/>
                <w:szCs w:val="21"/>
              </w:rPr>
              <w:t xml:space="preserve">Does the blood service have contingency plans or systems in place to maintain blood service delivery in the event of disaster?  </w:t>
            </w:r>
            <w:r w:rsidRPr="00C10CA7">
              <w:rPr>
                <w:rFonts w:ascii="Open Sans" w:hAnsi="Open Sans" w:cs="Arial"/>
                <w:i/>
                <w:sz w:val="21"/>
                <w:szCs w:val="21"/>
              </w:rPr>
              <w:t>(e.g. a business continuity plan or disaster preparedness procedures in place for the blood program)</w:t>
            </w:r>
          </w:p>
        </w:tc>
        <w:tc>
          <w:tcPr>
            <w:tcW w:w="709" w:type="dxa"/>
            <w:vAlign w:val="center"/>
          </w:tcPr>
          <w:p w14:paraId="7C80D5CB" w14:textId="77777777" w:rsidR="00DC5877" w:rsidRPr="004E27E4" w:rsidRDefault="00DC5877" w:rsidP="00DC5877">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596D63D" w14:textId="77777777" w:rsidR="00DC5877" w:rsidRPr="004E27E4" w:rsidRDefault="00DC5877" w:rsidP="00DC5877">
            <w:pPr>
              <w:jc w:val="center"/>
              <w:rPr>
                <w:rFonts w:ascii="Arial" w:hAnsi="Arial" w:cs="Arial"/>
                <w:color w:val="FF66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36A5C7FD" w14:textId="77777777" w:rsidR="00DC5877" w:rsidRPr="00C10CA7" w:rsidRDefault="00DC5877" w:rsidP="00DC5877">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1E6FE7" w:rsidRPr="004E27E4" w14:paraId="544271EF" w14:textId="77777777" w:rsidTr="009D696A">
        <w:trPr>
          <w:trHeight w:val="553"/>
        </w:trPr>
        <w:tc>
          <w:tcPr>
            <w:tcW w:w="9781" w:type="dxa"/>
            <w:gridSpan w:val="5"/>
            <w:vAlign w:val="center"/>
          </w:tcPr>
          <w:p w14:paraId="49C63740" w14:textId="7DB02F66" w:rsidR="001E6FE7" w:rsidRPr="00C10CA7" w:rsidRDefault="00347F04" w:rsidP="001E6FE7">
            <w:pPr>
              <w:rPr>
                <w:rFonts w:ascii="Open Sans" w:hAnsi="Open Sans" w:cs="Arial"/>
                <w:sz w:val="21"/>
                <w:szCs w:val="21"/>
              </w:rPr>
            </w:pPr>
            <w:r w:rsidRPr="00C10CA7">
              <w:rPr>
                <w:rFonts w:ascii="Open Sans" w:hAnsi="Open Sans" w:cs="Arial"/>
                <w:sz w:val="21"/>
                <w:szCs w:val="21"/>
              </w:rPr>
              <w:t xml:space="preserve">Additional comments </w:t>
            </w:r>
            <w:r w:rsidR="00E35B3E" w:rsidRPr="00C10CA7">
              <w:rPr>
                <w:rFonts w:ascii="Open Sans" w:hAnsi="Open Sans" w:cs="Arial"/>
                <w:sz w:val="21"/>
                <w:szCs w:val="21"/>
              </w:rPr>
              <w:t xml:space="preserve">for Key Issue 2 </w:t>
            </w:r>
            <w:r w:rsidR="00867B30" w:rsidRPr="00C10CA7">
              <w:rPr>
                <w:rFonts w:ascii="Open Sans" w:hAnsi="Open Sans" w:cs="Arial"/>
                <w:sz w:val="21"/>
                <w:szCs w:val="21"/>
              </w:rPr>
              <w:t>(</w:t>
            </w:r>
            <w:r w:rsidRPr="00C10CA7">
              <w:rPr>
                <w:rFonts w:ascii="Open Sans" w:hAnsi="Open Sans" w:cs="Arial"/>
                <w:sz w:val="21"/>
                <w:szCs w:val="21"/>
              </w:rPr>
              <w:t>if required</w:t>
            </w:r>
            <w:r w:rsidR="00867B30" w:rsidRPr="00C10CA7">
              <w:rPr>
                <w:rFonts w:ascii="Open Sans" w:hAnsi="Open Sans" w:cs="Arial"/>
                <w:sz w:val="21"/>
                <w:szCs w:val="21"/>
              </w:rPr>
              <w:t>)</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1419B5F1" w14:textId="61E94A1C" w:rsidR="00B50578" w:rsidRDefault="00B50578" w:rsidP="005C591A"/>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5159"/>
        <w:gridCol w:w="709"/>
        <w:gridCol w:w="709"/>
        <w:gridCol w:w="2409"/>
      </w:tblGrid>
      <w:tr w:rsidR="009D696A" w:rsidRPr="009A632D" w14:paraId="1C1AE796" w14:textId="77777777" w:rsidTr="002B428D">
        <w:trPr>
          <w:trHeight w:val="695"/>
        </w:trPr>
        <w:tc>
          <w:tcPr>
            <w:tcW w:w="9781" w:type="dxa"/>
            <w:gridSpan w:val="5"/>
            <w:shd w:val="clear" w:color="auto" w:fill="1C3C6E"/>
            <w:vAlign w:val="center"/>
          </w:tcPr>
          <w:p w14:paraId="24EC663D" w14:textId="1D370E4A" w:rsidR="009D696A" w:rsidRPr="00C10CA7" w:rsidRDefault="009D696A" w:rsidP="009D696A">
            <w:pPr>
              <w:rPr>
                <w:rFonts w:ascii="Open Sans" w:hAnsi="Open Sans" w:cs="Arial"/>
                <w:b/>
                <w:sz w:val="28"/>
                <w:szCs w:val="21"/>
              </w:rPr>
            </w:pPr>
            <w:r w:rsidRPr="00C10CA7">
              <w:rPr>
                <w:rFonts w:ascii="Open Sans" w:hAnsi="Open Sans" w:cs="Arial"/>
                <w:b/>
                <w:sz w:val="28"/>
                <w:szCs w:val="21"/>
              </w:rPr>
              <w:lastRenderedPageBreak/>
              <w:t>Key Issue 3: Liability and protection</w:t>
            </w:r>
          </w:p>
        </w:tc>
      </w:tr>
      <w:tr w:rsidR="00D7750B" w:rsidRPr="004E27E4" w14:paraId="05C472C4" w14:textId="77777777" w:rsidTr="007D3A4B">
        <w:trPr>
          <w:trHeight w:val="619"/>
        </w:trPr>
        <w:tc>
          <w:tcPr>
            <w:tcW w:w="5954" w:type="dxa"/>
            <w:gridSpan w:val="2"/>
            <w:shd w:val="clear" w:color="auto" w:fill="F2F2F2"/>
            <w:vAlign w:val="center"/>
          </w:tcPr>
          <w:p w14:paraId="4C09E329" w14:textId="77777777" w:rsidR="00D7750B" w:rsidRPr="004E27E4" w:rsidRDefault="00D7750B" w:rsidP="009D696A">
            <w:pPr>
              <w:rPr>
                <w:rFonts w:ascii="Arial" w:hAnsi="Arial" w:cs="Arial"/>
                <w:sz w:val="21"/>
                <w:szCs w:val="21"/>
              </w:rPr>
            </w:pPr>
          </w:p>
        </w:tc>
        <w:tc>
          <w:tcPr>
            <w:tcW w:w="709" w:type="dxa"/>
            <w:shd w:val="clear" w:color="auto" w:fill="F2F2F2"/>
            <w:vAlign w:val="center"/>
          </w:tcPr>
          <w:p w14:paraId="325C67DF" w14:textId="77777777" w:rsidR="00D7750B" w:rsidRPr="004E27E4" w:rsidRDefault="00D7750B" w:rsidP="009D696A">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9" w:type="dxa"/>
            <w:shd w:val="clear" w:color="auto" w:fill="F2F2F2"/>
            <w:vAlign w:val="center"/>
          </w:tcPr>
          <w:p w14:paraId="1E09B6E5" w14:textId="77777777" w:rsidR="00D7750B" w:rsidRPr="004E27E4" w:rsidRDefault="00D7750B" w:rsidP="009D696A">
            <w:pPr>
              <w:jc w:val="center"/>
              <w:rPr>
                <w:rFonts w:ascii="Arial" w:hAnsi="Arial" w:cs="Arial"/>
                <w:b/>
                <w:sz w:val="21"/>
                <w:szCs w:val="21"/>
              </w:rPr>
            </w:pPr>
            <w:r w:rsidRPr="00C10CA7">
              <w:rPr>
                <w:rFonts w:ascii="Open Sans" w:hAnsi="Open Sans" w:cs="Arial"/>
                <w:b/>
                <w:color w:val="FF0000"/>
                <w:sz w:val="21"/>
                <w:szCs w:val="21"/>
              </w:rPr>
              <w:t>No</w:t>
            </w:r>
          </w:p>
        </w:tc>
        <w:tc>
          <w:tcPr>
            <w:tcW w:w="2409" w:type="dxa"/>
            <w:shd w:val="clear" w:color="auto" w:fill="F2F2F2"/>
            <w:vAlign w:val="center"/>
          </w:tcPr>
          <w:p w14:paraId="75BA43B5" w14:textId="6CDCAA99" w:rsidR="00D7750B" w:rsidRPr="00C10CA7" w:rsidRDefault="006D3876" w:rsidP="009D696A">
            <w:pPr>
              <w:jc w:val="center"/>
              <w:rPr>
                <w:rFonts w:ascii="Open Sans" w:hAnsi="Open Sans" w:cs="Arial"/>
                <w:i/>
                <w:sz w:val="21"/>
                <w:szCs w:val="21"/>
              </w:rPr>
            </w:pPr>
            <w:r w:rsidRPr="00C10CA7">
              <w:rPr>
                <w:rFonts w:ascii="Open Sans" w:hAnsi="Open Sans" w:cs="Arial"/>
                <w:i/>
                <w:sz w:val="20"/>
                <w:szCs w:val="21"/>
              </w:rPr>
              <w:t>Comment (if required)</w:t>
            </w:r>
          </w:p>
        </w:tc>
      </w:tr>
      <w:tr w:rsidR="00D7750B" w:rsidRPr="004E27E4" w14:paraId="41CEF06E" w14:textId="77777777" w:rsidTr="007D3A4B">
        <w:trPr>
          <w:trHeight w:val="828"/>
        </w:trPr>
        <w:tc>
          <w:tcPr>
            <w:tcW w:w="795" w:type="dxa"/>
            <w:vAlign w:val="center"/>
          </w:tcPr>
          <w:p w14:paraId="5C736DFE" w14:textId="70CEFFB8" w:rsidR="00D7750B" w:rsidRPr="004E27E4" w:rsidRDefault="009A632D" w:rsidP="009D696A">
            <w:pPr>
              <w:jc w:val="center"/>
              <w:rPr>
                <w:rFonts w:ascii="Arial" w:hAnsi="Arial" w:cs="Arial"/>
                <w:sz w:val="21"/>
                <w:szCs w:val="21"/>
              </w:rPr>
            </w:pPr>
            <w:r w:rsidRPr="00C10CA7">
              <w:rPr>
                <w:rFonts w:ascii="Open Sans" w:hAnsi="Open Sans" w:cs="Arial"/>
                <w:sz w:val="21"/>
                <w:szCs w:val="21"/>
              </w:rPr>
              <w:t>3.1</w:t>
            </w:r>
          </w:p>
        </w:tc>
        <w:tc>
          <w:tcPr>
            <w:tcW w:w="5159" w:type="dxa"/>
            <w:vAlign w:val="center"/>
          </w:tcPr>
          <w:p w14:paraId="534F8A3B" w14:textId="0FC07CD5" w:rsidR="00D7750B" w:rsidRPr="004E27E4" w:rsidDel="00FE2240" w:rsidRDefault="009A632D" w:rsidP="009D696A">
            <w:pPr>
              <w:rPr>
                <w:rFonts w:ascii="Arial" w:hAnsi="Arial" w:cs="Arial"/>
                <w:sz w:val="21"/>
                <w:szCs w:val="21"/>
              </w:rPr>
            </w:pPr>
            <w:r w:rsidRPr="00C10CA7">
              <w:rPr>
                <w:rFonts w:ascii="Open Sans" w:hAnsi="Open Sans" w:cs="Arial"/>
                <w:sz w:val="21"/>
                <w:szCs w:val="21"/>
              </w:rPr>
              <w:t>Does the government provide legal and/or financial liability protection to the blood service?</w:t>
            </w:r>
          </w:p>
        </w:tc>
        <w:tc>
          <w:tcPr>
            <w:tcW w:w="709" w:type="dxa"/>
            <w:vAlign w:val="center"/>
          </w:tcPr>
          <w:p w14:paraId="2D76D4EC"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42D33342"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3B62366E"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21FAA051" w14:textId="77777777" w:rsidTr="007D3A4B">
        <w:trPr>
          <w:trHeight w:val="982"/>
        </w:trPr>
        <w:tc>
          <w:tcPr>
            <w:tcW w:w="795" w:type="dxa"/>
            <w:vAlign w:val="center"/>
          </w:tcPr>
          <w:p w14:paraId="3AEA76F7" w14:textId="3178A0EA" w:rsidR="00D7750B" w:rsidRDefault="009A632D" w:rsidP="009D696A">
            <w:pPr>
              <w:jc w:val="center"/>
              <w:rPr>
                <w:rFonts w:ascii="Arial" w:hAnsi="Arial" w:cs="Arial"/>
                <w:sz w:val="21"/>
                <w:szCs w:val="21"/>
              </w:rPr>
            </w:pPr>
            <w:r w:rsidRPr="00C10CA7">
              <w:rPr>
                <w:rFonts w:ascii="Open Sans" w:hAnsi="Open Sans" w:cs="Arial"/>
                <w:sz w:val="21"/>
                <w:szCs w:val="21"/>
              </w:rPr>
              <w:t>3.2</w:t>
            </w:r>
          </w:p>
        </w:tc>
        <w:tc>
          <w:tcPr>
            <w:tcW w:w="5159" w:type="dxa"/>
            <w:vAlign w:val="center"/>
          </w:tcPr>
          <w:p w14:paraId="4FE2B4C0" w14:textId="7A7F59AE" w:rsidR="00D7750B" w:rsidRPr="004E27E4" w:rsidDel="00FE2240" w:rsidRDefault="009A632D" w:rsidP="009D696A">
            <w:pPr>
              <w:rPr>
                <w:rFonts w:ascii="Arial" w:hAnsi="Arial" w:cs="Arial"/>
                <w:sz w:val="21"/>
                <w:szCs w:val="21"/>
              </w:rPr>
            </w:pPr>
            <w:r w:rsidRPr="00C10CA7">
              <w:rPr>
                <w:rFonts w:ascii="Open Sans" w:hAnsi="Open Sans" w:cs="Arial"/>
                <w:sz w:val="21"/>
                <w:szCs w:val="21"/>
              </w:rPr>
              <w:t>Does the blood service receive either government or commercial indemnity protection for blood-borne disease liabilities?</w:t>
            </w:r>
          </w:p>
        </w:tc>
        <w:tc>
          <w:tcPr>
            <w:tcW w:w="709" w:type="dxa"/>
            <w:vAlign w:val="center"/>
          </w:tcPr>
          <w:p w14:paraId="473D0D7B"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0C3AF876"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4D5A7300"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332675" w:rsidRPr="004E27E4" w14:paraId="261D2C2A" w14:textId="77777777" w:rsidTr="002B428D">
        <w:trPr>
          <w:trHeight w:val="3519"/>
        </w:trPr>
        <w:tc>
          <w:tcPr>
            <w:tcW w:w="795" w:type="dxa"/>
            <w:vAlign w:val="center"/>
          </w:tcPr>
          <w:p w14:paraId="26E50AAF" w14:textId="6123BCF7" w:rsidR="00332675" w:rsidRPr="004E27E4" w:rsidRDefault="00332675" w:rsidP="00332675">
            <w:pPr>
              <w:jc w:val="center"/>
              <w:rPr>
                <w:rFonts w:ascii="Arial" w:hAnsi="Arial" w:cs="Arial"/>
                <w:sz w:val="21"/>
                <w:szCs w:val="21"/>
              </w:rPr>
            </w:pPr>
            <w:r w:rsidRPr="00C10CA7">
              <w:rPr>
                <w:rFonts w:ascii="Open Sans" w:hAnsi="Open Sans" w:cs="Arial"/>
                <w:sz w:val="21"/>
                <w:szCs w:val="21"/>
              </w:rPr>
              <w:t>3.3</w:t>
            </w:r>
          </w:p>
        </w:tc>
        <w:tc>
          <w:tcPr>
            <w:tcW w:w="5159" w:type="dxa"/>
            <w:vAlign w:val="center"/>
          </w:tcPr>
          <w:p w14:paraId="6679D977"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t>Does the blood service maintain insurance cover against the following potential liabilities?</w:t>
            </w:r>
          </w:p>
          <w:p w14:paraId="6B9890A8" w14:textId="77777777" w:rsidR="00332675" w:rsidRPr="002B428D" w:rsidRDefault="00332675" w:rsidP="00332675">
            <w:pPr>
              <w:rPr>
                <w:rFonts w:ascii="Open Sans" w:hAnsi="Open Sans" w:cs="Arial"/>
                <w:sz w:val="10"/>
                <w:szCs w:val="10"/>
              </w:rPr>
            </w:pPr>
          </w:p>
          <w:p w14:paraId="56F2627C"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property loss</w:t>
            </w:r>
          </w:p>
          <w:p w14:paraId="2BB906CA"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public liability</w:t>
            </w:r>
          </w:p>
          <w:p w14:paraId="744641C1"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blood and blood products liability</w:t>
            </w:r>
          </w:p>
          <w:p w14:paraId="4655892A"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directors' and officers' liability</w:t>
            </w:r>
          </w:p>
          <w:p w14:paraId="5A7BFA6E"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professional indemnity</w:t>
            </w:r>
          </w:p>
          <w:p w14:paraId="6143368F"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internal fraud</w:t>
            </w:r>
          </w:p>
          <w:p w14:paraId="6A90FBAA" w14:textId="77777777" w:rsidR="00332675" w:rsidRPr="00C10CA7" w:rsidRDefault="00332675" w:rsidP="00332675">
            <w:pPr>
              <w:pStyle w:val="ListParagraph"/>
              <w:numPr>
                <w:ilvl w:val="0"/>
                <w:numId w:val="39"/>
              </w:numPr>
              <w:rPr>
                <w:rFonts w:ascii="Open Sans" w:hAnsi="Open Sans" w:cs="Arial"/>
                <w:sz w:val="21"/>
                <w:szCs w:val="21"/>
              </w:rPr>
            </w:pPr>
            <w:r w:rsidRPr="00C10CA7">
              <w:rPr>
                <w:rFonts w:ascii="Open Sans" w:hAnsi="Open Sans" w:cs="Arial"/>
                <w:sz w:val="21"/>
                <w:szCs w:val="21"/>
              </w:rPr>
              <w:t>donor injury</w:t>
            </w:r>
          </w:p>
          <w:p w14:paraId="3BD7AB73" w14:textId="5713A24A" w:rsidR="00332675" w:rsidRPr="009A632D" w:rsidRDefault="00332675" w:rsidP="00332675">
            <w:pPr>
              <w:pStyle w:val="ListParagraph"/>
              <w:numPr>
                <w:ilvl w:val="0"/>
                <w:numId w:val="39"/>
              </w:numPr>
              <w:rPr>
                <w:rFonts w:ascii="Arial" w:hAnsi="Arial" w:cs="Arial"/>
                <w:sz w:val="21"/>
                <w:szCs w:val="21"/>
              </w:rPr>
            </w:pPr>
            <w:r w:rsidRPr="00C10CA7">
              <w:rPr>
                <w:rFonts w:ascii="Open Sans" w:hAnsi="Open Sans" w:cs="Arial"/>
                <w:sz w:val="21"/>
                <w:szCs w:val="21"/>
              </w:rPr>
              <w:t>malicious product tamper</w:t>
            </w:r>
          </w:p>
        </w:tc>
        <w:tc>
          <w:tcPr>
            <w:tcW w:w="709" w:type="dxa"/>
            <w:vAlign w:val="center"/>
          </w:tcPr>
          <w:p w14:paraId="2BFEEE0C" w14:textId="77777777" w:rsidR="00332675" w:rsidRPr="00C10CA7" w:rsidRDefault="00332675" w:rsidP="00AF7A0A">
            <w:pPr>
              <w:jc w:val="center"/>
              <w:rPr>
                <w:rFonts w:ascii="Open Sans" w:hAnsi="Open Sans" w:cs="Arial"/>
                <w:color w:val="008000"/>
                <w:sz w:val="21"/>
                <w:szCs w:val="21"/>
              </w:rPr>
            </w:pPr>
          </w:p>
          <w:p w14:paraId="6A633651" w14:textId="77777777" w:rsidR="00332675" w:rsidRPr="00C10CA7" w:rsidRDefault="00332675" w:rsidP="00AF7A0A">
            <w:pPr>
              <w:jc w:val="center"/>
              <w:rPr>
                <w:rFonts w:ascii="Open Sans" w:hAnsi="Open Sans" w:cs="Arial"/>
                <w:color w:val="008000"/>
                <w:sz w:val="21"/>
                <w:szCs w:val="21"/>
              </w:rPr>
            </w:pPr>
          </w:p>
          <w:p w14:paraId="3B1A3EC1" w14:textId="77777777" w:rsidR="00332675" w:rsidRPr="002B428D" w:rsidRDefault="00332675" w:rsidP="00AF7A0A">
            <w:pPr>
              <w:jc w:val="center"/>
              <w:rPr>
                <w:rFonts w:ascii="Open Sans" w:hAnsi="Open Sans" w:cs="Arial"/>
                <w:color w:val="008000"/>
                <w:sz w:val="20"/>
                <w:szCs w:val="14"/>
              </w:rPr>
            </w:pPr>
          </w:p>
          <w:p w14:paraId="098AAB83" w14:textId="7B27A60D"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27E27318" w14:textId="77777777"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35662388" w14:textId="77777777"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1CECB6F3" w14:textId="77777777"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40334379" w14:textId="77777777"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09B03F78" w14:textId="77777777"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497F8F26" w14:textId="77777777" w:rsidR="00332675" w:rsidRPr="00C10CA7" w:rsidRDefault="00332675" w:rsidP="00AF7A0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5BD92661" w14:textId="3DA37341" w:rsidR="00332675" w:rsidRPr="004E27E4" w:rsidRDefault="00332675" w:rsidP="00AF7A0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F3D4F1D" w14:textId="77777777" w:rsidR="00332675" w:rsidRPr="00C10CA7" w:rsidRDefault="00332675" w:rsidP="00AF7A0A">
            <w:pPr>
              <w:jc w:val="center"/>
              <w:rPr>
                <w:rFonts w:ascii="Open Sans" w:hAnsi="Open Sans" w:cs="Arial"/>
                <w:color w:val="FF0000"/>
                <w:sz w:val="21"/>
                <w:szCs w:val="21"/>
              </w:rPr>
            </w:pPr>
          </w:p>
          <w:p w14:paraId="1FFED7C5" w14:textId="77777777" w:rsidR="00332675" w:rsidRPr="00C10CA7" w:rsidRDefault="00332675" w:rsidP="00AF7A0A">
            <w:pPr>
              <w:jc w:val="center"/>
              <w:rPr>
                <w:rFonts w:ascii="Open Sans" w:hAnsi="Open Sans" w:cs="Arial"/>
                <w:color w:val="FF0000"/>
                <w:sz w:val="21"/>
                <w:szCs w:val="21"/>
              </w:rPr>
            </w:pPr>
          </w:p>
          <w:p w14:paraId="6D929A4D" w14:textId="77777777" w:rsidR="00332675" w:rsidRPr="002B428D" w:rsidRDefault="00332675" w:rsidP="00AF7A0A">
            <w:pPr>
              <w:jc w:val="center"/>
              <w:rPr>
                <w:rFonts w:ascii="Open Sans" w:hAnsi="Open Sans" w:cs="Arial"/>
                <w:color w:val="FF0000"/>
                <w:sz w:val="20"/>
                <w:szCs w:val="14"/>
              </w:rPr>
            </w:pPr>
          </w:p>
          <w:p w14:paraId="6A2068FF" w14:textId="0EA86761"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7868F984" w14:textId="77777777"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6E3938F5" w14:textId="77777777"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32A26BCA" w14:textId="77777777"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1C0DF1F0" w14:textId="77777777"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5E073796" w14:textId="77777777"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55EC668F" w14:textId="77777777" w:rsidR="00332675" w:rsidRPr="00C10CA7" w:rsidRDefault="00332675" w:rsidP="00AF7A0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34A23BA5" w14:textId="69275975" w:rsidR="00332675" w:rsidRPr="004E27E4" w:rsidRDefault="00332675" w:rsidP="00AF7A0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662B7739" w14:textId="77777777" w:rsidR="00332675" w:rsidRPr="00C10CA7" w:rsidRDefault="00332675" w:rsidP="00332675">
            <w:pPr>
              <w:rPr>
                <w:rFonts w:ascii="Open Sans" w:hAnsi="Open Sans" w:cs="Arial"/>
                <w:sz w:val="21"/>
                <w:szCs w:val="21"/>
              </w:rPr>
            </w:pPr>
          </w:p>
          <w:p w14:paraId="38193FC1" w14:textId="77777777" w:rsidR="00332675" w:rsidRPr="00C10CA7" w:rsidRDefault="00332675" w:rsidP="00332675">
            <w:pPr>
              <w:rPr>
                <w:rFonts w:ascii="Open Sans" w:hAnsi="Open Sans" w:cs="Arial"/>
                <w:sz w:val="21"/>
                <w:szCs w:val="21"/>
              </w:rPr>
            </w:pPr>
          </w:p>
          <w:p w14:paraId="5C44F212" w14:textId="77777777" w:rsidR="00332675" w:rsidRPr="002B428D" w:rsidRDefault="00332675" w:rsidP="00332675">
            <w:pPr>
              <w:rPr>
                <w:rFonts w:ascii="Open Sans" w:hAnsi="Open Sans" w:cs="Arial"/>
                <w:sz w:val="20"/>
                <w:szCs w:val="14"/>
              </w:rPr>
            </w:pPr>
          </w:p>
          <w:p w14:paraId="749B94D6" w14:textId="3BAFA475"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0FA9C217"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7E87B901"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06FC6A1"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6B23FE81"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EE789E8"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73A26A9C"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4ED6EBB4" w14:textId="38E0E100" w:rsidR="00332675" w:rsidRPr="00C10CA7" w:rsidDel="007B5314"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332675" w:rsidRPr="004E27E4" w14:paraId="4893137F" w14:textId="77777777" w:rsidTr="007D3A4B">
        <w:trPr>
          <w:trHeight w:val="858"/>
        </w:trPr>
        <w:tc>
          <w:tcPr>
            <w:tcW w:w="795" w:type="dxa"/>
            <w:vAlign w:val="center"/>
          </w:tcPr>
          <w:p w14:paraId="4833FD95" w14:textId="314FBF12" w:rsidR="00332675" w:rsidRPr="004E27E4" w:rsidRDefault="00332675" w:rsidP="00332675">
            <w:pPr>
              <w:jc w:val="center"/>
              <w:rPr>
                <w:rFonts w:ascii="Arial" w:hAnsi="Arial" w:cs="Arial"/>
                <w:sz w:val="21"/>
                <w:szCs w:val="21"/>
              </w:rPr>
            </w:pPr>
            <w:r w:rsidRPr="00C10CA7">
              <w:rPr>
                <w:rFonts w:ascii="Open Sans" w:hAnsi="Open Sans" w:cs="Arial"/>
                <w:sz w:val="21"/>
                <w:szCs w:val="21"/>
              </w:rPr>
              <w:t>3.4</w:t>
            </w:r>
          </w:p>
        </w:tc>
        <w:tc>
          <w:tcPr>
            <w:tcW w:w="5159" w:type="dxa"/>
            <w:vAlign w:val="center"/>
          </w:tcPr>
          <w:p w14:paraId="0D940B0F" w14:textId="55EEB5E7" w:rsidR="00332675" w:rsidRPr="004E27E4" w:rsidRDefault="00332675" w:rsidP="00332675">
            <w:pPr>
              <w:rPr>
                <w:rFonts w:ascii="Arial" w:hAnsi="Arial" w:cs="Arial"/>
                <w:sz w:val="21"/>
                <w:szCs w:val="21"/>
              </w:rPr>
            </w:pPr>
            <w:r w:rsidRPr="00C10CA7">
              <w:rPr>
                <w:rFonts w:ascii="Open Sans" w:hAnsi="Open Sans" w:cs="Arial"/>
                <w:sz w:val="21"/>
                <w:szCs w:val="21"/>
              </w:rPr>
              <w:t>Does the blood service obtain regular professional advice on the levels and type of insurance cover?</w:t>
            </w:r>
          </w:p>
        </w:tc>
        <w:tc>
          <w:tcPr>
            <w:tcW w:w="709" w:type="dxa"/>
            <w:vAlign w:val="center"/>
          </w:tcPr>
          <w:p w14:paraId="0378EE55" w14:textId="77777777" w:rsidR="00332675" w:rsidRPr="004E27E4" w:rsidRDefault="00332675" w:rsidP="00332675">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515BE8FA" w14:textId="77777777" w:rsidR="00332675" w:rsidRPr="004E27E4" w:rsidRDefault="00332675" w:rsidP="00332675">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4E059E34" w14:textId="77777777"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332675" w:rsidRPr="004E27E4" w14:paraId="00D04079" w14:textId="77777777" w:rsidTr="007D3A4B">
        <w:trPr>
          <w:trHeight w:val="950"/>
        </w:trPr>
        <w:tc>
          <w:tcPr>
            <w:tcW w:w="795" w:type="dxa"/>
            <w:vAlign w:val="center"/>
          </w:tcPr>
          <w:p w14:paraId="4D5FCA79" w14:textId="5DB5A63D" w:rsidR="00332675" w:rsidRPr="004E27E4" w:rsidRDefault="00332675" w:rsidP="00332675">
            <w:pPr>
              <w:jc w:val="center"/>
              <w:rPr>
                <w:rFonts w:ascii="Arial" w:hAnsi="Arial" w:cs="Arial"/>
                <w:sz w:val="21"/>
                <w:szCs w:val="21"/>
              </w:rPr>
            </w:pPr>
            <w:r w:rsidRPr="00C10CA7">
              <w:rPr>
                <w:rFonts w:ascii="Open Sans" w:hAnsi="Open Sans" w:cs="Arial"/>
                <w:sz w:val="21"/>
                <w:szCs w:val="21"/>
              </w:rPr>
              <w:t>3.5</w:t>
            </w:r>
          </w:p>
        </w:tc>
        <w:tc>
          <w:tcPr>
            <w:tcW w:w="5159" w:type="dxa"/>
            <w:vAlign w:val="center"/>
          </w:tcPr>
          <w:p w14:paraId="6EE76DE7" w14:textId="77A4B9B7" w:rsidR="00332675" w:rsidRPr="004E27E4" w:rsidRDefault="00332675" w:rsidP="00332675">
            <w:pPr>
              <w:rPr>
                <w:rFonts w:ascii="Arial" w:hAnsi="Arial" w:cs="Arial"/>
                <w:sz w:val="21"/>
                <w:szCs w:val="21"/>
              </w:rPr>
            </w:pPr>
            <w:r w:rsidRPr="00C10CA7">
              <w:rPr>
                <w:rFonts w:ascii="Open Sans" w:hAnsi="Open Sans" w:cs="Arial"/>
                <w:sz w:val="21"/>
                <w:szCs w:val="21"/>
              </w:rPr>
              <w:t>Does the blood service retain donor and donation records according to a defined policy?</w:t>
            </w:r>
          </w:p>
        </w:tc>
        <w:tc>
          <w:tcPr>
            <w:tcW w:w="709" w:type="dxa"/>
            <w:vAlign w:val="center"/>
          </w:tcPr>
          <w:p w14:paraId="3F7030FA" w14:textId="77777777" w:rsidR="00332675" w:rsidRPr="004E27E4" w:rsidRDefault="00332675" w:rsidP="00332675">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4E13BC9D" w14:textId="77777777" w:rsidR="00332675" w:rsidRPr="004E27E4" w:rsidRDefault="00332675" w:rsidP="00332675">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6637AC0C" w14:textId="77777777" w:rsidR="00332675" w:rsidRPr="00C10CA7" w:rsidDel="007B5314"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332675" w:rsidRPr="004E27E4" w14:paraId="371DB187" w14:textId="77777777" w:rsidTr="002B428D">
        <w:trPr>
          <w:trHeight w:val="2844"/>
        </w:trPr>
        <w:tc>
          <w:tcPr>
            <w:tcW w:w="795" w:type="dxa"/>
            <w:vMerge w:val="restart"/>
            <w:vAlign w:val="center"/>
          </w:tcPr>
          <w:p w14:paraId="518BACAB" w14:textId="20465902" w:rsidR="00332675" w:rsidRDefault="00332675" w:rsidP="00332675">
            <w:pPr>
              <w:jc w:val="center"/>
              <w:rPr>
                <w:rFonts w:ascii="Arial" w:hAnsi="Arial" w:cs="Arial"/>
                <w:sz w:val="21"/>
                <w:szCs w:val="21"/>
              </w:rPr>
            </w:pPr>
            <w:r w:rsidRPr="00C10CA7">
              <w:rPr>
                <w:rFonts w:ascii="Open Sans" w:hAnsi="Open Sans" w:cs="Arial"/>
                <w:sz w:val="21"/>
                <w:szCs w:val="21"/>
              </w:rPr>
              <w:t>3.6</w:t>
            </w:r>
          </w:p>
        </w:tc>
        <w:tc>
          <w:tcPr>
            <w:tcW w:w="5159" w:type="dxa"/>
            <w:vAlign w:val="center"/>
          </w:tcPr>
          <w:p w14:paraId="6FDEE994" w14:textId="339A9CF8" w:rsidR="00332675" w:rsidRPr="00C10CA7" w:rsidRDefault="00332675" w:rsidP="00332675">
            <w:pPr>
              <w:rPr>
                <w:rFonts w:ascii="Open Sans" w:hAnsi="Open Sans" w:cs="Arial"/>
                <w:sz w:val="21"/>
                <w:szCs w:val="21"/>
              </w:rPr>
            </w:pPr>
            <w:r w:rsidRPr="00C10CA7">
              <w:rPr>
                <w:rFonts w:ascii="Open Sans" w:hAnsi="Open Sans" w:cs="Arial"/>
                <w:sz w:val="21"/>
                <w:szCs w:val="21"/>
              </w:rPr>
              <w:t xml:space="preserve">Does the blood service, National Society, government (or another agency) provide </w:t>
            </w:r>
            <w:r w:rsidR="00153C11" w:rsidRPr="00C10CA7">
              <w:rPr>
                <w:rFonts w:ascii="Open Sans" w:hAnsi="Open Sans" w:cs="Arial"/>
                <w:sz w:val="21"/>
                <w:szCs w:val="21"/>
              </w:rPr>
              <w:t xml:space="preserve">any </w:t>
            </w:r>
            <w:r w:rsidRPr="00C10CA7">
              <w:rPr>
                <w:rFonts w:ascii="Open Sans" w:hAnsi="Open Sans" w:cs="Arial"/>
                <w:sz w:val="21"/>
                <w:szCs w:val="21"/>
              </w:rPr>
              <w:t xml:space="preserve">compassionate </w:t>
            </w:r>
            <w:r w:rsidR="00153C11" w:rsidRPr="00C10CA7">
              <w:rPr>
                <w:rFonts w:ascii="Open Sans" w:hAnsi="Open Sans" w:cs="Arial"/>
                <w:sz w:val="21"/>
                <w:szCs w:val="21"/>
              </w:rPr>
              <w:t>/</w:t>
            </w:r>
            <w:r w:rsidRPr="00C10CA7">
              <w:rPr>
                <w:rFonts w:ascii="Open Sans" w:hAnsi="Open Sans" w:cs="Arial"/>
                <w:sz w:val="21"/>
                <w:szCs w:val="21"/>
              </w:rPr>
              <w:t xml:space="preserve"> practical support to recipients of infected blood? </w:t>
            </w:r>
          </w:p>
          <w:p w14:paraId="0DE099C3" w14:textId="77777777" w:rsidR="00A76085" w:rsidRPr="00C10CA7" w:rsidRDefault="00A76085" w:rsidP="00332675">
            <w:pPr>
              <w:spacing w:before="60"/>
              <w:rPr>
                <w:rFonts w:ascii="Open Sans" w:hAnsi="Open Sans" w:cs="Arial"/>
                <w:i/>
                <w:sz w:val="21"/>
                <w:szCs w:val="21"/>
              </w:rPr>
            </w:pPr>
            <w:r w:rsidRPr="00C10CA7">
              <w:rPr>
                <w:rFonts w:ascii="Open Sans" w:hAnsi="Open Sans" w:cs="Arial"/>
                <w:i/>
                <w:sz w:val="21"/>
                <w:szCs w:val="21"/>
              </w:rPr>
              <w:t>Examples may include:</w:t>
            </w:r>
          </w:p>
          <w:p w14:paraId="766BFC7A" w14:textId="34F89820" w:rsidR="00332675" w:rsidRPr="008D055E" w:rsidRDefault="00A76085" w:rsidP="00332675">
            <w:pPr>
              <w:spacing w:before="60"/>
              <w:rPr>
                <w:rFonts w:ascii="Arial" w:hAnsi="Arial" w:cs="Arial"/>
                <w:i/>
                <w:sz w:val="21"/>
                <w:szCs w:val="21"/>
              </w:rPr>
            </w:pPr>
            <w:r w:rsidRPr="00C10CA7">
              <w:rPr>
                <w:rFonts w:ascii="Open Sans" w:hAnsi="Open Sans" w:cs="Arial"/>
                <w:i/>
                <w:sz w:val="21"/>
                <w:szCs w:val="21"/>
              </w:rPr>
              <w:t>P</w:t>
            </w:r>
            <w:r w:rsidR="00332675" w:rsidRPr="00C10CA7">
              <w:rPr>
                <w:rFonts w:ascii="Open Sans" w:hAnsi="Open Sans" w:cs="Arial"/>
                <w:i/>
                <w:sz w:val="21"/>
                <w:szCs w:val="21"/>
              </w:rPr>
              <w:t xml:space="preserve">sychological </w:t>
            </w:r>
            <w:r w:rsidRPr="00C10CA7">
              <w:rPr>
                <w:rFonts w:ascii="Open Sans" w:hAnsi="Open Sans" w:cs="Arial"/>
                <w:i/>
                <w:sz w:val="21"/>
                <w:szCs w:val="21"/>
              </w:rPr>
              <w:t>(availability of counselling), medical (facilitating access to doctors) and social (facilitating access to authorities)</w:t>
            </w:r>
          </w:p>
        </w:tc>
        <w:tc>
          <w:tcPr>
            <w:tcW w:w="709" w:type="dxa"/>
            <w:vAlign w:val="center"/>
          </w:tcPr>
          <w:p w14:paraId="27C1C4CA" w14:textId="72DAE9E3" w:rsidR="00332675" w:rsidRPr="004E27E4" w:rsidRDefault="00332675" w:rsidP="00332675">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4FA74596" w14:textId="534BA4DF" w:rsidR="00332675" w:rsidRPr="004E27E4" w:rsidRDefault="00332675" w:rsidP="00332675">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5F255AEA" w14:textId="1800DF26"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332675" w:rsidRPr="004E27E4" w14:paraId="2CCB078D" w14:textId="77777777" w:rsidTr="00A76085">
        <w:trPr>
          <w:trHeight w:val="565"/>
        </w:trPr>
        <w:tc>
          <w:tcPr>
            <w:tcW w:w="795" w:type="dxa"/>
            <w:vMerge/>
            <w:vAlign w:val="center"/>
          </w:tcPr>
          <w:p w14:paraId="63202497" w14:textId="77777777" w:rsidR="00332675" w:rsidRDefault="00332675" w:rsidP="00332675">
            <w:pPr>
              <w:jc w:val="center"/>
              <w:rPr>
                <w:rFonts w:ascii="Arial" w:hAnsi="Arial" w:cs="Arial"/>
                <w:sz w:val="21"/>
                <w:szCs w:val="21"/>
              </w:rPr>
            </w:pPr>
          </w:p>
        </w:tc>
        <w:tc>
          <w:tcPr>
            <w:tcW w:w="5159" w:type="dxa"/>
            <w:vAlign w:val="center"/>
          </w:tcPr>
          <w:p w14:paraId="554B05DA" w14:textId="3B47AA30" w:rsidR="00332675" w:rsidRPr="009846A0" w:rsidRDefault="00332675" w:rsidP="00332675">
            <w:pPr>
              <w:rPr>
                <w:rFonts w:ascii="Arial" w:hAnsi="Arial" w:cs="Arial"/>
                <w:sz w:val="21"/>
                <w:szCs w:val="21"/>
              </w:rPr>
            </w:pPr>
            <w:r w:rsidRPr="00C10CA7">
              <w:rPr>
                <w:rFonts w:ascii="Open Sans" w:hAnsi="Open Sans" w:cs="Arial"/>
                <w:sz w:val="21"/>
                <w:szCs w:val="21"/>
              </w:rPr>
              <w:t>If Yes, please provide details:</w:t>
            </w:r>
          </w:p>
        </w:tc>
        <w:tc>
          <w:tcPr>
            <w:tcW w:w="3827" w:type="dxa"/>
            <w:gridSpan w:val="3"/>
            <w:vAlign w:val="center"/>
          </w:tcPr>
          <w:p w14:paraId="196AAF12" w14:textId="098C79F5" w:rsidR="00332675" w:rsidRPr="00C10CA7" w:rsidRDefault="00332675" w:rsidP="0033267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332675" w:rsidRPr="004E27E4" w14:paraId="4C1710EB" w14:textId="77777777" w:rsidTr="007D3A4B">
        <w:trPr>
          <w:trHeight w:val="553"/>
        </w:trPr>
        <w:tc>
          <w:tcPr>
            <w:tcW w:w="9781" w:type="dxa"/>
            <w:gridSpan w:val="5"/>
            <w:vAlign w:val="center"/>
          </w:tcPr>
          <w:p w14:paraId="73457E9C" w14:textId="26E9B5C2" w:rsidR="00332675" w:rsidRPr="00C10CA7" w:rsidRDefault="00332675" w:rsidP="00332675">
            <w:pPr>
              <w:rPr>
                <w:rFonts w:ascii="Open Sans" w:hAnsi="Open Sans" w:cs="Arial"/>
                <w:sz w:val="21"/>
                <w:szCs w:val="21"/>
              </w:rPr>
            </w:pPr>
            <w:r w:rsidRPr="00C10CA7">
              <w:rPr>
                <w:rFonts w:ascii="Open Sans" w:hAnsi="Open Sans" w:cs="Arial"/>
                <w:sz w:val="21"/>
                <w:szCs w:val="21"/>
              </w:rPr>
              <w:t xml:space="preserve">Additional comments for Key Issue 3 (if required):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1D48B47A" w14:textId="07950E2F" w:rsidR="00D7750B" w:rsidRDefault="00D7750B" w:rsidP="005C591A"/>
    <w:p w14:paraId="7C4DE40F" w14:textId="46D82015" w:rsidR="00D7750B" w:rsidRDefault="00D7750B" w:rsidP="005C591A"/>
    <w:p w14:paraId="667D3609" w14:textId="6CB3EB96" w:rsidR="00D7750B" w:rsidRDefault="00D7750B" w:rsidP="00D7750B"/>
    <w:p w14:paraId="4D61D785" w14:textId="3D95F73D" w:rsidR="009D696A" w:rsidRDefault="009D696A" w:rsidP="00D7750B"/>
    <w:p w14:paraId="3D3AA48B" w14:textId="0DC749FB" w:rsidR="009D696A" w:rsidRDefault="009D696A" w:rsidP="00D7750B"/>
    <w:p w14:paraId="316DE1B9" w14:textId="5A6B847B" w:rsidR="009D696A" w:rsidRDefault="009D696A" w:rsidP="00D7750B"/>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42"/>
        <w:gridCol w:w="709"/>
        <w:gridCol w:w="709"/>
        <w:gridCol w:w="2409"/>
      </w:tblGrid>
      <w:tr w:rsidR="009D696A" w:rsidRPr="009A632D" w14:paraId="57693619" w14:textId="77777777" w:rsidTr="002B428D">
        <w:trPr>
          <w:trHeight w:val="695"/>
        </w:trPr>
        <w:tc>
          <w:tcPr>
            <w:tcW w:w="9781" w:type="dxa"/>
            <w:gridSpan w:val="6"/>
            <w:shd w:val="clear" w:color="auto" w:fill="1C3C6E"/>
            <w:vAlign w:val="center"/>
          </w:tcPr>
          <w:p w14:paraId="0FA8BD0C" w14:textId="3612076F" w:rsidR="009D696A" w:rsidRPr="00C10CA7" w:rsidRDefault="009D696A" w:rsidP="009D696A">
            <w:pPr>
              <w:rPr>
                <w:rFonts w:ascii="Open Sans" w:hAnsi="Open Sans" w:cs="Arial"/>
                <w:b/>
                <w:sz w:val="28"/>
                <w:szCs w:val="21"/>
              </w:rPr>
            </w:pPr>
            <w:r w:rsidRPr="00C10CA7">
              <w:rPr>
                <w:rFonts w:ascii="Open Sans" w:hAnsi="Open Sans" w:cs="Arial"/>
                <w:b/>
                <w:sz w:val="28"/>
                <w:szCs w:val="21"/>
              </w:rPr>
              <w:lastRenderedPageBreak/>
              <w:t>Key Issue 4: Safety vs cost</w:t>
            </w:r>
          </w:p>
        </w:tc>
      </w:tr>
      <w:tr w:rsidR="00D7750B" w:rsidRPr="004E27E4" w14:paraId="495167AB" w14:textId="77777777" w:rsidTr="002B428D">
        <w:trPr>
          <w:trHeight w:val="619"/>
        </w:trPr>
        <w:tc>
          <w:tcPr>
            <w:tcW w:w="5954" w:type="dxa"/>
            <w:gridSpan w:val="3"/>
            <w:shd w:val="clear" w:color="auto" w:fill="F2F2F2"/>
            <w:vAlign w:val="center"/>
          </w:tcPr>
          <w:p w14:paraId="6C8ED946" w14:textId="77777777" w:rsidR="00D7750B" w:rsidRPr="004E27E4" w:rsidRDefault="00D7750B" w:rsidP="009D696A">
            <w:pPr>
              <w:rPr>
                <w:rFonts w:ascii="Arial" w:hAnsi="Arial" w:cs="Arial"/>
                <w:sz w:val="21"/>
                <w:szCs w:val="21"/>
              </w:rPr>
            </w:pPr>
          </w:p>
        </w:tc>
        <w:tc>
          <w:tcPr>
            <w:tcW w:w="709" w:type="dxa"/>
            <w:shd w:val="clear" w:color="auto" w:fill="F2F2F2"/>
            <w:vAlign w:val="center"/>
          </w:tcPr>
          <w:p w14:paraId="3F3242BF" w14:textId="77777777" w:rsidR="00D7750B" w:rsidRPr="004E27E4" w:rsidRDefault="00D7750B" w:rsidP="009D696A">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9" w:type="dxa"/>
            <w:shd w:val="clear" w:color="auto" w:fill="F2F2F2"/>
            <w:vAlign w:val="center"/>
          </w:tcPr>
          <w:p w14:paraId="06377E05" w14:textId="77777777" w:rsidR="00D7750B" w:rsidRPr="004E27E4" w:rsidRDefault="00D7750B" w:rsidP="009D696A">
            <w:pPr>
              <w:jc w:val="center"/>
              <w:rPr>
                <w:rFonts w:ascii="Arial" w:hAnsi="Arial" w:cs="Arial"/>
                <w:b/>
                <w:sz w:val="21"/>
                <w:szCs w:val="21"/>
              </w:rPr>
            </w:pPr>
            <w:r w:rsidRPr="00C10CA7">
              <w:rPr>
                <w:rFonts w:ascii="Open Sans" w:hAnsi="Open Sans" w:cs="Arial"/>
                <w:b/>
                <w:color w:val="FF0000"/>
                <w:sz w:val="21"/>
                <w:szCs w:val="21"/>
              </w:rPr>
              <w:t>No</w:t>
            </w:r>
          </w:p>
        </w:tc>
        <w:tc>
          <w:tcPr>
            <w:tcW w:w="2409" w:type="dxa"/>
            <w:shd w:val="clear" w:color="auto" w:fill="F2F2F2"/>
            <w:vAlign w:val="center"/>
          </w:tcPr>
          <w:p w14:paraId="19EA371F" w14:textId="63DC309C" w:rsidR="00D7750B" w:rsidRPr="00C10CA7" w:rsidRDefault="006D3876" w:rsidP="009D696A">
            <w:pPr>
              <w:jc w:val="center"/>
              <w:rPr>
                <w:rFonts w:ascii="Open Sans" w:hAnsi="Open Sans" w:cs="Arial"/>
                <w:i/>
                <w:sz w:val="21"/>
                <w:szCs w:val="21"/>
              </w:rPr>
            </w:pPr>
            <w:r w:rsidRPr="00C10CA7">
              <w:rPr>
                <w:rFonts w:ascii="Open Sans" w:hAnsi="Open Sans" w:cs="Arial"/>
                <w:i/>
                <w:sz w:val="20"/>
                <w:szCs w:val="21"/>
              </w:rPr>
              <w:t>Comment (if required)</w:t>
            </w:r>
          </w:p>
        </w:tc>
      </w:tr>
      <w:tr w:rsidR="00D7750B" w:rsidRPr="004E27E4" w14:paraId="698E6EC9" w14:textId="77777777" w:rsidTr="002B428D">
        <w:trPr>
          <w:trHeight w:val="1038"/>
        </w:trPr>
        <w:tc>
          <w:tcPr>
            <w:tcW w:w="709" w:type="dxa"/>
            <w:vAlign w:val="center"/>
          </w:tcPr>
          <w:p w14:paraId="5302E8EE" w14:textId="50FE4C34" w:rsidR="00D7750B" w:rsidRPr="004E27E4" w:rsidRDefault="009D696A" w:rsidP="009D696A">
            <w:pPr>
              <w:jc w:val="center"/>
              <w:rPr>
                <w:rFonts w:ascii="Arial" w:hAnsi="Arial" w:cs="Arial"/>
                <w:sz w:val="21"/>
                <w:szCs w:val="21"/>
              </w:rPr>
            </w:pPr>
            <w:r w:rsidRPr="00C10CA7">
              <w:rPr>
                <w:rFonts w:ascii="Open Sans" w:hAnsi="Open Sans" w:cs="Arial"/>
                <w:sz w:val="21"/>
                <w:szCs w:val="21"/>
              </w:rPr>
              <w:t>4.1</w:t>
            </w:r>
          </w:p>
        </w:tc>
        <w:tc>
          <w:tcPr>
            <w:tcW w:w="5245" w:type="dxa"/>
            <w:gridSpan w:val="2"/>
            <w:vAlign w:val="center"/>
          </w:tcPr>
          <w:p w14:paraId="7879DB54" w14:textId="75E03034" w:rsidR="009D696A" w:rsidRPr="00C10CA7" w:rsidRDefault="009D696A" w:rsidP="009D696A">
            <w:pPr>
              <w:rPr>
                <w:rFonts w:ascii="Open Sans" w:hAnsi="Open Sans" w:cs="Arial"/>
                <w:sz w:val="21"/>
                <w:szCs w:val="21"/>
              </w:rPr>
            </w:pPr>
            <w:r w:rsidRPr="00C10CA7">
              <w:rPr>
                <w:rFonts w:ascii="Open Sans" w:hAnsi="Open Sans" w:cs="Arial"/>
                <w:sz w:val="21"/>
                <w:szCs w:val="21"/>
              </w:rPr>
              <w:t xml:space="preserve">Does the blood service conduct a cost/benefit analysis of new safety-enhancement proposals? </w:t>
            </w:r>
          </w:p>
          <w:p w14:paraId="31AEDC30" w14:textId="61258C07" w:rsidR="00D7750B" w:rsidRPr="009D696A" w:rsidDel="00FE2240" w:rsidRDefault="009D696A" w:rsidP="009D696A">
            <w:pPr>
              <w:spacing w:before="60"/>
              <w:rPr>
                <w:rFonts w:ascii="Arial" w:hAnsi="Arial" w:cs="Arial"/>
                <w:i/>
                <w:sz w:val="21"/>
                <w:szCs w:val="21"/>
              </w:rPr>
            </w:pPr>
            <w:r w:rsidRPr="00C10CA7">
              <w:rPr>
                <w:rFonts w:ascii="Open Sans" w:hAnsi="Open Sans" w:cs="Arial"/>
                <w:i/>
                <w:sz w:val="21"/>
                <w:szCs w:val="21"/>
              </w:rPr>
              <w:t>(e.g. Nucleic Acid Testing)</w:t>
            </w:r>
          </w:p>
        </w:tc>
        <w:tc>
          <w:tcPr>
            <w:tcW w:w="709" w:type="dxa"/>
            <w:vAlign w:val="center"/>
          </w:tcPr>
          <w:p w14:paraId="1C41DC3B"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25AA7F27"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8DCCC18"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787FF9B8" w14:textId="77777777" w:rsidTr="002B428D">
        <w:trPr>
          <w:trHeight w:val="1153"/>
        </w:trPr>
        <w:tc>
          <w:tcPr>
            <w:tcW w:w="709" w:type="dxa"/>
            <w:vAlign w:val="center"/>
          </w:tcPr>
          <w:p w14:paraId="183D0C75" w14:textId="6723D19E" w:rsidR="00D7750B" w:rsidRDefault="009D696A" w:rsidP="009D696A">
            <w:pPr>
              <w:jc w:val="center"/>
              <w:rPr>
                <w:rFonts w:ascii="Arial" w:hAnsi="Arial" w:cs="Arial"/>
                <w:sz w:val="21"/>
                <w:szCs w:val="21"/>
              </w:rPr>
            </w:pPr>
            <w:r w:rsidRPr="00C10CA7">
              <w:rPr>
                <w:rFonts w:ascii="Open Sans" w:hAnsi="Open Sans" w:cs="Arial"/>
                <w:sz w:val="21"/>
                <w:szCs w:val="21"/>
              </w:rPr>
              <w:t>4.2</w:t>
            </w:r>
          </w:p>
        </w:tc>
        <w:tc>
          <w:tcPr>
            <w:tcW w:w="5245" w:type="dxa"/>
            <w:gridSpan w:val="2"/>
            <w:vAlign w:val="center"/>
          </w:tcPr>
          <w:p w14:paraId="7913AC82" w14:textId="031228E4" w:rsidR="00D7750B" w:rsidRPr="004E27E4" w:rsidDel="00FE2240" w:rsidRDefault="009D696A" w:rsidP="009D696A">
            <w:pPr>
              <w:rPr>
                <w:rFonts w:ascii="Arial" w:hAnsi="Arial" w:cs="Arial"/>
                <w:sz w:val="21"/>
                <w:szCs w:val="21"/>
              </w:rPr>
            </w:pPr>
            <w:r w:rsidRPr="00C10CA7">
              <w:rPr>
                <w:rFonts w:ascii="Open Sans" w:hAnsi="Open Sans" w:cs="Arial"/>
                <w:sz w:val="21"/>
                <w:szCs w:val="21"/>
              </w:rPr>
              <w:t>Does the blood service advise the government on the importance of sufficient funding for new blood safety initiatives and the consequences of not funding these?</w:t>
            </w:r>
          </w:p>
        </w:tc>
        <w:tc>
          <w:tcPr>
            <w:tcW w:w="709" w:type="dxa"/>
            <w:vAlign w:val="center"/>
          </w:tcPr>
          <w:p w14:paraId="02CDE66D"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300D85FE"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1DA2311"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5E706C41" w14:textId="77777777" w:rsidTr="002B428D">
        <w:trPr>
          <w:trHeight w:val="1265"/>
        </w:trPr>
        <w:tc>
          <w:tcPr>
            <w:tcW w:w="709" w:type="dxa"/>
            <w:vAlign w:val="center"/>
          </w:tcPr>
          <w:p w14:paraId="609C1109" w14:textId="53277356" w:rsidR="00D7750B" w:rsidRPr="004E27E4" w:rsidRDefault="009D696A" w:rsidP="009D696A">
            <w:pPr>
              <w:jc w:val="center"/>
              <w:rPr>
                <w:rFonts w:ascii="Arial" w:hAnsi="Arial" w:cs="Arial"/>
                <w:sz w:val="21"/>
                <w:szCs w:val="21"/>
              </w:rPr>
            </w:pPr>
            <w:r w:rsidRPr="00C10CA7">
              <w:rPr>
                <w:rFonts w:ascii="Open Sans" w:hAnsi="Open Sans" w:cs="Arial"/>
                <w:sz w:val="21"/>
                <w:szCs w:val="21"/>
              </w:rPr>
              <w:t>4.3</w:t>
            </w:r>
          </w:p>
        </w:tc>
        <w:tc>
          <w:tcPr>
            <w:tcW w:w="5245" w:type="dxa"/>
            <w:gridSpan w:val="2"/>
            <w:vAlign w:val="center"/>
          </w:tcPr>
          <w:p w14:paraId="5E467696" w14:textId="187F4F64" w:rsidR="00D7750B" w:rsidRPr="004E27E4" w:rsidRDefault="009D696A" w:rsidP="009D696A">
            <w:pPr>
              <w:rPr>
                <w:rFonts w:ascii="Arial" w:hAnsi="Arial" w:cs="Arial"/>
                <w:sz w:val="21"/>
                <w:szCs w:val="21"/>
              </w:rPr>
            </w:pPr>
            <w:r w:rsidRPr="00C10CA7">
              <w:rPr>
                <w:rFonts w:ascii="Open Sans" w:hAnsi="Open Sans" w:cs="Arial"/>
                <w:sz w:val="21"/>
                <w:szCs w:val="21"/>
              </w:rPr>
              <w:t xml:space="preserve">Does the blood service have systems in place to monitor emerging threats to the safety of the blood supply </w:t>
            </w:r>
            <w:r w:rsidRPr="00C10CA7">
              <w:rPr>
                <w:rFonts w:ascii="Open Sans" w:hAnsi="Open Sans" w:cs="Arial"/>
                <w:i/>
                <w:sz w:val="21"/>
                <w:szCs w:val="21"/>
              </w:rPr>
              <w:t>(e.g. regional disease surveillance</w:t>
            </w:r>
            <w:r w:rsidR="00C63CA9" w:rsidRPr="00C10CA7">
              <w:rPr>
                <w:rFonts w:ascii="Open Sans" w:hAnsi="Open Sans" w:cs="Arial"/>
                <w:i/>
                <w:sz w:val="21"/>
                <w:szCs w:val="21"/>
              </w:rPr>
              <w:t xml:space="preserve"> and haemovigilance programs</w:t>
            </w:r>
            <w:r w:rsidRPr="00C10CA7">
              <w:rPr>
                <w:rFonts w:ascii="Open Sans" w:hAnsi="Open Sans" w:cs="Arial"/>
                <w:i/>
                <w:sz w:val="21"/>
                <w:szCs w:val="21"/>
              </w:rPr>
              <w:t>)</w:t>
            </w:r>
            <w:r w:rsidRPr="00C10CA7">
              <w:rPr>
                <w:rFonts w:ascii="Open Sans" w:hAnsi="Open Sans" w:cs="Arial"/>
                <w:sz w:val="21"/>
                <w:szCs w:val="21"/>
              </w:rPr>
              <w:t>?</w:t>
            </w:r>
          </w:p>
        </w:tc>
        <w:tc>
          <w:tcPr>
            <w:tcW w:w="709" w:type="dxa"/>
            <w:vAlign w:val="center"/>
          </w:tcPr>
          <w:p w14:paraId="50403D0C"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4B72C60F"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0D24F8FB"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59879850" w14:textId="77777777" w:rsidTr="002B428D">
        <w:trPr>
          <w:trHeight w:val="834"/>
        </w:trPr>
        <w:tc>
          <w:tcPr>
            <w:tcW w:w="709" w:type="dxa"/>
            <w:vAlign w:val="center"/>
          </w:tcPr>
          <w:p w14:paraId="19F5E6DD" w14:textId="4FFDDD20" w:rsidR="00D7750B" w:rsidRPr="004E27E4" w:rsidRDefault="009D696A" w:rsidP="009D696A">
            <w:pPr>
              <w:jc w:val="center"/>
              <w:rPr>
                <w:rFonts w:ascii="Arial" w:hAnsi="Arial" w:cs="Arial"/>
                <w:sz w:val="21"/>
                <w:szCs w:val="21"/>
              </w:rPr>
            </w:pPr>
            <w:r w:rsidRPr="00C10CA7">
              <w:rPr>
                <w:rFonts w:ascii="Open Sans" w:hAnsi="Open Sans" w:cs="Arial"/>
                <w:sz w:val="21"/>
                <w:szCs w:val="21"/>
              </w:rPr>
              <w:t>4.4</w:t>
            </w:r>
          </w:p>
        </w:tc>
        <w:tc>
          <w:tcPr>
            <w:tcW w:w="5245" w:type="dxa"/>
            <w:gridSpan w:val="2"/>
            <w:vAlign w:val="center"/>
          </w:tcPr>
          <w:p w14:paraId="09A65952" w14:textId="08C50434" w:rsidR="00D7750B" w:rsidRPr="004E27E4" w:rsidRDefault="009D696A" w:rsidP="009D696A">
            <w:pPr>
              <w:rPr>
                <w:rFonts w:ascii="Arial" w:hAnsi="Arial" w:cs="Arial"/>
                <w:sz w:val="21"/>
                <w:szCs w:val="21"/>
              </w:rPr>
            </w:pPr>
            <w:r w:rsidRPr="00C10CA7">
              <w:rPr>
                <w:rFonts w:ascii="Open Sans" w:hAnsi="Open Sans" w:cs="Arial"/>
                <w:sz w:val="21"/>
                <w:szCs w:val="21"/>
              </w:rPr>
              <w:t>Does the blood service participate with relevant health authorities in the development of national standards?</w:t>
            </w:r>
          </w:p>
        </w:tc>
        <w:tc>
          <w:tcPr>
            <w:tcW w:w="709" w:type="dxa"/>
            <w:vAlign w:val="center"/>
          </w:tcPr>
          <w:p w14:paraId="4DBD58A2"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3FE2161"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775380F8"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8D055E" w:rsidRPr="004E27E4" w14:paraId="0124F166" w14:textId="77777777" w:rsidTr="002B428D">
        <w:trPr>
          <w:trHeight w:val="1137"/>
        </w:trPr>
        <w:tc>
          <w:tcPr>
            <w:tcW w:w="709" w:type="dxa"/>
            <w:vAlign w:val="center"/>
          </w:tcPr>
          <w:p w14:paraId="41EB1665" w14:textId="015CA7E3" w:rsidR="008D055E" w:rsidRPr="004E27E4" w:rsidRDefault="008D055E" w:rsidP="00015B65">
            <w:pPr>
              <w:jc w:val="center"/>
              <w:rPr>
                <w:rFonts w:ascii="Arial" w:hAnsi="Arial" w:cs="Arial"/>
                <w:sz w:val="21"/>
                <w:szCs w:val="21"/>
              </w:rPr>
            </w:pPr>
            <w:r w:rsidRPr="00C10CA7">
              <w:rPr>
                <w:rFonts w:ascii="Open Sans" w:hAnsi="Open Sans" w:cs="Arial"/>
                <w:sz w:val="21"/>
                <w:szCs w:val="21"/>
              </w:rPr>
              <w:t>4.5</w:t>
            </w:r>
          </w:p>
        </w:tc>
        <w:tc>
          <w:tcPr>
            <w:tcW w:w="5245" w:type="dxa"/>
            <w:gridSpan w:val="2"/>
            <w:vAlign w:val="center"/>
          </w:tcPr>
          <w:p w14:paraId="72C6F8A8" w14:textId="43780582" w:rsidR="008D055E" w:rsidRPr="008D055E" w:rsidRDefault="008D055E" w:rsidP="008D055E">
            <w:pPr>
              <w:rPr>
                <w:rFonts w:ascii="Arial" w:hAnsi="Arial" w:cs="Arial"/>
                <w:sz w:val="21"/>
                <w:szCs w:val="21"/>
              </w:rPr>
            </w:pPr>
            <w:r w:rsidRPr="00C10CA7">
              <w:rPr>
                <w:rFonts w:ascii="Open Sans" w:hAnsi="Open Sans" w:cs="Arial"/>
                <w:sz w:val="21"/>
                <w:szCs w:val="21"/>
              </w:rPr>
              <w:t xml:space="preserve">Does the blood service aim to influence hospitals/clinics in the appropriate use of blood components including storage, handling and minimising waste? </w:t>
            </w:r>
          </w:p>
        </w:tc>
        <w:tc>
          <w:tcPr>
            <w:tcW w:w="709" w:type="dxa"/>
            <w:vAlign w:val="center"/>
          </w:tcPr>
          <w:p w14:paraId="563E284F" w14:textId="77777777" w:rsidR="008D055E" w:rsidRPr="004E27E4" w:rsidRDefault="008D055E" w:rsidP="00015B65">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299D5277" w14:textId="77777777" w:rsidR="008D055E" w:rsidRPr="004E27E4" w:rsidRDefault="008D055E" w:rsidP="00015B65">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3716B10" w14:textId="77777777" w:rsidR="008D055E" w:rsidRPr="00C10CA7" w:rsidDel="007B5314" w:rsidRDefault="008D055E" w:rsidP="00015B65">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08F973F5" w14:textId="77777777" w:rsidTr="002B428D">
        <w:trPr>
          <w:trHeight w:val="982"/>
        </w:trPr>
        <w:tc>
          <w:tcPr>
            <w:tcW w:w="709" w:type="dxa"/>
            <w:vAlign w:val="center"/>
          </w:tcPr>
          <w:p w14:paraId="014D8C75" w14:textId="15DED654" w:rsidR="00D7750B" w:rsidRPr="004E27E4" w:rsidRDefault="009D696A" w:rsidP="009D696A">
            <w:pPr>
              <w:jc w:val="center"/>
              <w:rPr>
                <w:rFonts w:ascii="Arial" w:hAnsi="Arial" w:cs="Arial"/>
                <w:sz w:val="21"/>
                <w:szCs w:val="21"/>
              </w:rPr>
            </w:pPr>
            <w:r w:rsidRPr="00C10CA7">
              <w:rPr>
                <w:rFonts w:ascii="Open Sans" w:hAnsi="Open Sans" w:cs="Arial"/>
                <w:sz w:val="21"/>
                <w:szCs w:val="21"/>
              </w:rPr>
              <w:t>4.6</w:t>
            </w:r>
          </w:p>
        </w:tc>
        <w:tc>
          <w:tcPr>
            <w:tcW w:w="5245" w:type="dxa"/>
            <w:gridSpan w:val="2"/>
            <w:vAlign w:val="center"/>
          </w:tcPr>
          <w:p w14:paraId="1712130A" w14:textId="12B9AA8E" w:rsidR="00D7750B" w:rsidRPr="004E27E4" w:rsidRDefault="008D055E" w:rsidP="009D696A">
            <w:pPr>
              <w:rPr>
                <w:rFonts w:ascii="Arial" w:hAnsi="Arial" w:cs="Arial"/>
                <w:sz w:val="21"/>
                <w:szCs w:val="21"/>
              </w:rPr>
            </w:pPr>
            <w:r w:rsidRPr="00C10CA7">
              <w:rPr>
                <w:rFonts w:ascii="Open Sans" w:hAnsi="Open Sans" w:cs="Arial"/>
                <w:sz w:val="21"/>
                <w:szCs w:val="21"/>
              </w:rPr>
              <w:t>Does the blood service have a written agreement in place with all major hospitals regarding appropriate blood use?</w:t>
            </w:r>
          </w:p>
        </w:tc>
        <w:tc>
          <w:tcPr>
            <w:tcW w:w="709" w:type="dxa"/>
            <w:vAlign w:val="center"/>
          </w:tcPr>
          <w:p w14:paraId="2B711DE4"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2D948850"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363E240A"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7350B4D6" w14:textId="77777777" w:rsidTr="002B428D">
        <w:trPr>
          <w:trHeight w:val="1403"/>
        </w:trPr>
        <w:tc>
          <w:tcPr>
            <w:tcW w:w="709" w:type="dxa"/>
            <w:vAlign w:val="center"/>
          </w:tcPr>
          <w:p w14:paraId="64E23167" w14:textId="0CC154AE" w:rsidR="00D7750B" w:rsidRPr="004E27E4" w:rsidRDefault="009D696A" w:rsidP="009D696A">
            <w:pPr>
              <w:jc w:val="center"/>
              <w:rPr>
                <w:rFonts w:ascii="Arial" w:hAnsi="Arial" w:cs="Arial"/>
                <w:sz w:val="21"/>
                <w:szCs w:val="21"/>
              </w:rPr>
            </w:pPr>
            <w:r w:rsidRPr="00C10CA7">
              <w:rPr>
                <w:rFonts w:ascii="Open Sans" w:hAnsi="Open Sans" w:cs="Arial"/>
                <w:sz w:val="21"/>
                <w:szCs w:val="21"/>
              </w:rPr>
              <w:t>4.7</w:t>
            </w:r>
          </w:p>
        </w:tc>
        <w:tc>
          <w:tcPr>
            <w:tcW w:w="5245" w:type="dxa"/>
            <w:gridSpan w:val="2"/>
            <w:vAlign w:val="center"/>
          </w:tcPr>
          <w:p w14:paraId="01FF37EE" w14:textId="371C1C30" w:rsidR="008D055E" w:rsidRPr="00C10CA7" w:rsidRDefault="008D055E" w:rsidP="008D055E">
            <w:pPr>
              <w:rPr>
                <w:rFonts w:ascii="Open Sans" w:hAnsi="Open Sans" w:cs="Arial"/>
                <w:sz w:val="21"/>
                <w:szCs w:val="21"/>
              </w:rPr>
            </w:pPr>
            <w:r w:rsidRPr="00C10CA7">
              <w:rPr>
                <w:rFonts w:ascii="Open Sans" w:hAnsi="Open Sans" w:cs="Arial"/>
                <w:sz w:val="21"/>
                <w:szCs w:val="21"/>
              </w:rPr>
              <w:t>Does the blood service have systems in place to ensure?</w:t>
            </w:r>
          </w:p>
          <w:p w14:paraId="2E1DD16B" w14:textId="144BC7D7" w:rsidR="008D055E" w:rsidRPr="00C10CA7" w:rsidRDefault="008D055E" w:rsidP="008D055E">
            <w:pPr>
              <w:pStyle w:val="ListParagraph"/>
              <w:numPr>
                <w:ilvl w:val="0"/>
                <w:numId w:val="40"/>
              </w:numPr>
              <w:rPr>
                <w:rFonts w:ascii="Open Sans" w:hAnsi="Open Sans" w:cs="Arial"/>
                <w:sz w:val="21"/>
                <w:szCs w:val="21"/>
              </w:rPr>
            </w:pPr>
            <w:r w:rsidRPr="00C10CA7">
              <w:rPr>
                <w:rFonts w:ascii="Open Sans" w:hAnsi="Open Sans" w:cs="Arial"/>
                <w:sz w:val="21"/>
                <w:szCs w:val="21"/>
              </w:rPr>
              <w:t>The correct blood is being provided to hospitals.</w:t>
            </w:r>
          </w:p>
          <w:p w14:paraId="548E2D7C" w14:textId="01F9EA33" w:rsidR="00D7750B" w:rsidRPr="008D055E" w:rsidRDefault="008D055E" w:rsidP="008D055E">
            <w:pPr>
              <w:pStyle w:val="ListParagraph"/>
              <w:numPr>
                <w:ilvl w:val="0"/>
                <w:numId w:val="40"/>
              </w:numPr>
              <w:rPr>
                <w:rFonts w:ascii="Arial" w:hAnsi="Arial" w:cs="Arial"/>
                <w:sz w:val="21"/>
                <w:szCs w:val="21"/>
              </w:rPr>
            </w:pPr>
            <w:r w:rsidRPr="00C10CA7">
              <w:rPr>
                <w:rFonts w:ascii="Open Sans" w:hAnsi="Open Sans" w:cs="Arial"/>
                <w:sz w:val="21"/>
                <w:szCs w:val="21"/>
              </w:rPr>
              <w:t>Mechanisms to enable lookback and recall</w:t>
            </w:r>
          </w:p>
        </w:tc>
        <w:tc>
          <w:tcPr>
            <w:tcW w:w="709" w:type="dxa"/>
            <w:vAlign w:val="center"/>
          </w:tcPr>
          <w:p w14:paraId="2B30C764" w14:textId="77777777" w:rsidR="008D055E" w:rsidRPr="00C10CA7" w:rsidRDefault="008D055E" w:rsidP="009D696A">
            <w:pPr>
              <w:jc w:val="center"/>
              <w:rPr>
                <w:rFonts w:ascii="Open Sans" w:hAnsi="Open Sans" w:cs="Arial"/>
                <w:color w:val="008000"/>
                <w:sz w:val="21"/>
                <w:szCs w:val="21"/>
              </w:rPr>
            </w:pPr>
          </w:p>
          <w:p w14:paraId="105F15EA" w14:textId="095E21D8" w:rsidR="00D7750B" w:rsidRPr="00C10CA7" w:rsidRDefault="00D7750B" w:rsidP="009D696A">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6D73CB8E" w14:textId="0BB7F823" w:rsidR="008D055E" w:rsidRPr="004E27E4" w:rsidRDefault="008D055E"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083B6BC2" w14:textId="77777777" w:rsidR="008D055E" w:rsidRPr="00C10CA7" w:rsidRDefault="008D055E" w:rsidP="009D696A">
            <w:pPr>
              <w:jc w:val="center"/>
              <w:rPr>
                <w:rFonts w:ascii="Open Sans" w:hAnsi="Open Sans" w:cs="Arial"/>
                <w:color w:val="FF0000"/>
                <w:sz w:val="21"/>
                <w:szCs w:val="21"/>
              </w:rPr>
            </w:pPr>
          </w:p>
          <w:p w14:paraId="3DC2BF43" w14:textId="77777777" w:rsidR="00D7750B" w:rsidRPr="00C10CA7" w:rsidRDefault="00D7750B" w:rsidP="009D696A">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0E54FACE" w14:textId="129107E3" w:rsidR="008D055E" w:rsidRPr="004E27E4" w:rsidRDefault="008D055E"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C464427" w14:textId="77777777" w:rsidR="008D055E" w:rsidRPr="00C10CA7" w:rsidRDefault="008D055E" w:rsidP="009D696A">
            <w:pPr>
              <w:rPr>
                <w:rFonts w:ascii="Open Sans" w:hAnsi="Open Sans" w:cs="Arial"/>
                <w:sz w:val="21"/>
                <w:szCs w:val="21"/>
              </w:rPr>
            </w:pPr>
          </w:p>
          <w:p w14:paraId="664FC628" w14:textId="4EB14962"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6D2659D2" w14:textId="4EA4A4B7" w:rsidR="008D055E" w:rsidRPr="00C10CA7" w:rsidRDefault="008D055E"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8D055E" w:rsidRPr="004E27E4" w14:paraId="5A954E6C" w14:textId="77777777" w:rsidTr="002B428D">
        <w:trPr>
          <w:trHeight w:val="2557"/>
        </w:trPr>
        <w:tc>
          <w:tcPr>
            <w:tcW w:w="709" w:type="dxa"/>
            <w:vAlign w:val="center"/>
          </w:tcPr>
          <w:p w14:paraId="7A094B10" w14:textId="43D7B4F5" w:rsidR="008D055E" w:rsidRPr="004E27E4" w:rsidRDefault="008D055E" w:rsidP="008D055E">
            <w:pPr>
              <w:jc w:val="center"/>
              <w:rPr>
                <w:rFonts w:ascii="Arial" w:hAnsi="Arial" w:cs="Arial"/>
                <w:sz w:val="21"/>
                <w:szCs w:val="21"/>
              </w:rPr>
            </w:pPr>
            <w:r w:rsidRPr="00C10CA7">
              <w:rPr>
                <w:rFonts w:ascii="Open Sans" w:hAnsi="Open Sans" w:cs="Arial"/>
                <w:sz w:val="21"/>
                <w:szCs w:val="21"/>
              </w:rPr>
              <w:t>4.8</w:t>
            </w:r>
          </w:p>
        </w:tc>
        <w:tc>
          <w:tcPr>
            <w:tcW w:w="5245" w:type="dxa"/>
            <w:gridSpan w:val="2"/>
            <w:vAlign w:val="center"/>
          </w:tcPr>
          <w:p w14:paraId="1DE21FD7" w14:textId="7B070B06" w:rsidR="008D055E" w:rsidRPr="00C10CA7" w:rsidRDefault="008D055E" w:rsidP="008D055E">
            <w:pPr>
              <w:rPr>
                <w:rFonts w:ascii="Open Sans" w:hAnsi="Open Sans" w:cs="Arial"/>
                <w:sz w:val="21"/>
                <w:szCs w:val="21"/>
              </w:rPr>
            </w:pPr>
            <w:r w:rsidRPr="00C10CA7">
              <w:rPr>
                <w:rFonts w:ascii="Open Sans" w:hAnsi="Open Sans" w:cs="Arial"/>
                <w:sz w:val="21"/>
                <w:szCs w:val="21"/>
              </w:rPr>
              <w:t xml:space="preserve">Does the blood service aim to influence hospitals/clinics in ensuring the </w:t>
            </w:r>
            <w:r w:rsidR="009846A0" w:rsidRPr="00C10CA7">
              <w:rPr>
                <w:rFonts w:ascii="Open Sans" w:hAnsi="Open Sans" w:cs="Arial"/>
                <w:sz w:val="21"/>
                <w:szCs w:val="21"/>
              </w:rPr>
              <w:t>following?</w:t>
            </w:r>
          </w:p>
          <w:p w14:paraId="06EC2EA9" w14:textId="77777777" w:rsidR="008D055E" w:rsidRPr="00C10CA7" w:rsidRDefault="008D055E" w:rsidP="008D055E">
            <w:pPr>
              <w:rPr>
                <w:rFonts w:ascii="Open Sans" w:hAnsi="Open Sans" w:cs="Arial"/>
                <w:sz w:val="10"/>
                <w:szCs w:val="10"/>
              </w:rPr>
            </w:pPr>
          </w:p>
          <w:p w14:paraId="2DC6BBAC" w14:textId="293A64F4" w:rsidR="008D055E" w:rsidRPr="00C10CA7" w:rsidRDefault="008D055E" w:rsidP="008D055E">
            <w:pPr>
              <w:pStyle w:val="ListParagraph"/>
              <w:numPr>
                <w:ilvl w:val="0"/>
                <w:numId w:val="41"/>
              </w:numPr>
              <w:rPr>
                <w:rFonts w:ascii="Open Sans" w:hAnsi="Open Sans" w:cs="Arial"/>
                <w:sz w:val="21"/>
                <w:szCs w:val="21"/>
              </w:rPr>
            </w:pPr>
            <w:r w:rsidRPr="00C10CA7">
              <w:rPr>
                <w:rFonts w:ascii="Open Sans" w:hAnsi="Open Sans" w:cs="Arial"/>
                <w:sz w:val="21"/>
                <w:szCs w:val="21"/>
              </w:rPr>
              <w:t>The right product is being transfused or administered to the correct patient</w:t>
            </w:r>
          </w:p>
          <w:p w14:paraId="3C1A8AC1" w14:textId="65116DAB" w:rsidR="008D055E" w:rsidRPr="00C10CA7" w:rsidRDefault="008D055E" w:rsidP="008D055E">
            <w:pPr>
              <w:pStyle w:val="ListParagraph"/>
              <w:numPr>
                <w:ilvl w:val="0"/>
                <w:numId w:val="41"/>
              </w:numPr>
              <w:rPr>
                <w:rFonts w:ascii="Open Sans" w:hAnsi="Open Sans" w:cs="Arial"/>
                <w:sz w:val="21"/>
                <w:szCs w:val="21"/>
              </w:rPr>
            </w:pPr>
            <w:r w:rsidRPr="00C10CA7">
              <w:rPr>
                <w:rFonts w:ascii="Open Sans" w:hAnsi="Open Sans" w:cs="Arial"/>
                <w:sz w:val="21"/>
                <w:szCs w:val="21"/>
              </w:rPr>
              <w:t>Traceability (for patient lookback)</w:t>
            </w:r>
          </w:p>
          <w:p w14:paraId="6149DCB6" w14:textId="77777777" w:rsidR="008D055E" w:rsidRPr="00C10CA7" w:rsidRDefault="008D055E" w:rsidP="008D055E">
            <w:pPr>
              <w:rPr>
                <w:rFonts w:ascii="Open Sans" w:hAnsi="Open Sans" w:cs="Arial"/>
                <w:sz w:val="21"/>
                <w:szCs w:val="21"/>
              </w:rPr>
            </w:pPr>
          </w:p>
          <w:p w14:paraId="51918DDC" w14:textId="69A520B6" w:rsidR="008D055E" w:rsidRPr="008D055E" w:rsidRDefault="008D055E" w:rsidP="008D055E">
            <w:pPr>
              <w:rPr>
                <w:rFonts w:ascii="Arial" w:hAnsi="Arial" w:cs="Arial"/>
                <w:i/>
                <w:sz w:val="21"/>
                <w:szCs w:val="21"/>
              </w:rPr>
            </w:pPr>
            <w:r w:rsidRPr="00C10CA7">
              <w:rPr>
                <w:rFonts w:ascii="Open Sans" w:hAnsi="Open Sans" w:cs="Arial"/>
                <w:i/>
                <w:sz w:val="21"/>
                <w:szCs w:val="21"/>
              </w:rPr>
              <w:t>(If the blood service is directly involved in blood transfusion/administration, please indicate if the blood service has these systems in place)</w:t>
            </w:r>
          </w:p>
        </w:tc>
        <w:tc>
          <w:tcPr>
            <w:tcW w:w="709" w:type="dxa"/>
          </w:tcPr>
          <w:p w14:paraId="2E456698" w14:textId="77777777" w:rsidR="008D055E" w:rsidRPr="00C10CA7" w:rsidRDefault="008D055E" w:rsidP="008D055E">
            <w:pPr>
              <w:jc w:val="center"/>
              <w:rPr>
                <w:rFonts w:ascii="Open Sans" w:hAnsi="Open Sans" w:cs="Arial"/>
                <w:color w:val="008000"/>
                <w:sz w:val="21"/>
                <w:szCs w:val="21"/>
              </w:rPr>
            </w:pPr>
          </w:p>
          <w:p w14:paraId="678FD3B6" w14:textId="77777777" w:rsidR="008D055E" w:rsidRPr="00C10CA7" w:rsidRDefault="008D055E" w:rsidP="008D055E">
            <w:pPr>
              <w:jc w:val="center"/>
              <w:rPr>
                <w:rFonts w:ascii="Open Sans" w:hAnsi="Open Sans" w:cs="Arial"/>
                <w:color w:val="008000"/>
                <w:sz w:val="21"/>
                <w:szCs w:val="21"/>
              </w:rPr>
            </w:pPr>
          </w:p>
          <w:p w14:paraId="5C0F1446" w14:textId="77777777" w:rsidR="008D055E" w:rsidRPr="00C10CA7" w:rsidRDefault="008D055E" w:rsidP="008D055E">
            <w:pPr>
              <w:jc w:val="center"/>
              <w:rPr>
                <w:rFonts w:ascii="Open Sans" w:hAnsi="Open Sans" w:cs="Arial"/>
                <w:color w:val="008000"/>
                <w:sz w:val="32"/>
                <w:szCs w:val="21"/>
              </w:rPr>
            </w:pPr>
          </w:p>
          <w:p w14:paraId="5B4300A3" w14:textId="4989AB27" w:rsidR="008D055E" w:rsidRPr="00C10CA7" w:rsidRDefault="008D055E" w:rsidP="008D055E">
            <w:pPr>
              <w:jc w:val="cente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347C5165" w14:textId="77777777" w:rsidR="008D055E" w:rsidRPr="00C10CA7" w:rsidRDefault="008D055E" w:rsidP="008D055E">
            <w:pPr>
              <w:jc w:val="center"/>
              <w:rPr>
                <w:rFonts w:ascii="Open Sans" w:hAnsi="Open Sans" w:cs="Arial"/>
                <w:color w:val="008000"/>
                <w:sz w:val="21"/>
                <w:szCs w:val="21"/>
              </w:rPr>
            </w:pPr>
          </w:p>
          <w:p w14:paraId="57FC243C" w14:textId="204B63EA" w:rsidR="008D055E" w:rsidRPr="004E27E4" w:rsidRDefault="008D055E" w:rsidP="008D055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tcPr>
          <w:p w14:paraId="383C96EF" w14:textId="77777777" w:rsidR="008D055E" w:rsidRPr="00C10CA7" w:rsidRDefault="008D055E" w:rsidP="008D055E">
            <w:pPr>
              <w:jc w:val="center"/>
              <w:rPr>
                <w:rFonts w:ascii="Open Sans" w:hAnsi="Open Sans" w:cs="Arial"/>
                <w:color w:val="FF0000"/>
                <w:sz w:val="21"/>
                <w:szCs w:val="21"/>
              </w:rPr>
            </w:pPr>
          </w:p>
          <w:p w14:paraId="025CC80E" w14:textId="77777777" w:rsidR="008D055E" w:rsidRPr="00C10CA7" w:rsidRDefault="008D055E" w:rsidP="008D055E">
            <w:pPr>
              <w:jc w:val="center"/>
              <w:rPr>
                <w:rFonts w:ascii="Open Sans" w:hAnsi="Open Sans" w:cs="Arial"/>
                <w:color w:val="FF0000"/>
                <w:sz w:val="21"/>
                <w:szCs w:val="21"/>
              </w:rPr>
            </w:pPr>
          </w:p>
          <w:p w14:paraId="319F68C4" w14:textId="77777777" w:rsidR="008D055E" w:rsidRPr="00C10CA7" w:rsidRDefault="008D055E" w:rsidP="008D055E">
            <w:pPr>
              <w:jc w:val="center"/>
              <w:rPr>
                <w:rFonts w:ascii="Open Sans" w:hAnsi="Open Sans" w:cs="Arial"/>
                <w:color w:val="FF0000"/>
                <w:sz w:val="32"/>
                <w:szCs w:val="21"/>
              </w:rPr>
            </w:pPr>
          </w:p>
          <w:p w14:paraId="193C1622" w14:textId="3C7362BB" w:rsidR="008D055E" w:rsidRPr="00C10CA7" w:rsidRDefault="008D055E" w:rsidP="008D055E">
            <w:pPr>
              <w:jc w:val="cente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3129CDCD" w14:textId="77777777" w:rsidR="008D055E" w:rsidRPr="00C10CA7" w:rsidRDefault="008D055E" w:rsidP="008D055E">
            <w:pPr>
              <w:jc w:val="center"/>
              <w:rPr>
                <w:rFonts w:ascii="Open Sans" w:hAnsi="Open Sans" w:cs="Arial"/>
                <w:color w:val="FF0000"/>
                <w:sz w:val="21"/>
                <w:szCs w:val="21"/>
              </w:rPr>
            </w:pPr>
          </w:p>
          <w:p w14:paraId="7F07008A" w14:textId="2BC8F4D6" w:rsidR="008D055E" w:rsidRPr="004E27E4" w:rsidRDefault="008D055E" w:rsidP="008D055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tcPr>
          <w:p w14:paraId="7CAEEA73" w14:textId="77777777" w:rsidR="008D055E" w:rsidRPr="00C10CA7" w:rsidRDefault="008D055E" w:rsidP="008D055E">
            <w:pPr>
              <w:rPr>
                <w:rFonts w:ascii="Open Sans" w:hAnsi="Open Sans" w:cs="Arial"/>
                <w:sz w:val="21"/>
                <w:szCs w:val="21"/>
              </w:rPr>
            </w:pPr>
          </w:p>
          <w:p w14:paraId="0D2A98D6" w14:textId="77777777" w:rsidR="008D055E" w:rsidRPr="00C10CA7" w:rsidRDefault="008D055E" w:rsidP="008D055E">
            <w:pPr>
              <w:rPr>
                <w:rFonts w:ascii="Open Sans" w:hAnsi="Open Sans" w:cs="Arial"/>
                <w:sz w:val="21"/>
                <w:szCs w:val="21"/>
              </w:rPr>
            </w:pPr>
          </w:p>
          <w:p w14:paraId="5270A5CC" w14:textId="77777777" w:rsidR="008D055E" w:rsidRPr="00C10CA7" w:rsidRDefault="008D055E" w:rsidP="008D055E">
            <w:pPr>
              <w:rPr>
                <w:rFonts w:ascii="Open Sans" w:hAnsi="Open Sans" w:cs="Arial"/>
                <w:sz w:val="32"/>
                <w:szCs w:val="21"/>
              </w:rPr>
            </w:pPr>
          </w:p>
          <w:p w14:paraId="10875851" w14:textId="36360BD4" w:rsidR="008D055E" w:rsidRPr="00C10CA7" w:rsidRDefault="008D055E" w:rsidP="008D055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3353C636" w14:textId="77777777" w:rsidR="008D055E" w:rsidRPr="00C10CA7" w:rsidRDefault="008D055E" w:rsidP="008D055E">
            <w:pPr>
              <w:rPr>
                <w:rFonts w:ascii="Open Sans" w:hAnsi="Open Sans" w:cs="Arial"/>
                <w:sz w:val="21"/>
                <w:szCs w:val="21"/>
              </w:rPr>
            </w:pPr>
          </w:p>
          <w:p w14:paraId="4AAC99CE" w14:textId="2FE7D498" w:rsidR="008D055E" w:rsidRPr="00C10CA7" w:rsidRDefault="008D055E" w:rsidP="008D055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D696A" w:rsidRPr="004E27E4" w14:paraId="6B41DD8B" w14:textId="77777777" w:rsidTr="002B428D">
        <w:trPr>
          <w:trHeight w:val="964"/>
        </w:trPr>
        <w:tc>
          <w:tcPr>
            <w:tcW w:w="709" w:type="dxa"/>
            <w:vAlign w:val="center"/>
          </w:tcPr>
          <w:p w14:paraId="38FF28F4" w14:textId="171C1066" w:rsidR="009D696A" w:rsidRPr="004E27E4" w:rsidRDefault="009D696A" w:rsidP="009D696A">
            <w:pPr>
              <w:jc w:val="center"/>
              <w:rPr>
                <w:rFonts w:ascii="Arial" w:hAnsi="Arial" w:cs="Arial"/>
                <w:sz w:val="21"/>
                <w:szCs w:val="21"/>
              </w:rPr>
            </w:pPr>
            <w:r w:rsidRPr="00C10CA7">
              <w:rPr>
                <w:rFonts w:ascii="Open Sans" w:hAnsi="Open Sans" w:cs="Arial"/>
                <w:sz w:val="21"/>
                <w:szCs w:val="21"/>
              </w:rPr>
              <w:t>4.9</w:t>
            </w:r>
          </w:p>
        </w:tc>
        <w:tc>
          <w:tcPr>
            <w:tcW w:w="5245" w:type="dxa"/>
            <w:gridSpan w:val="2"/>
            <w:vAlign w:val="center"/>
          </w:tcPr>
          <w:p w14:paraId="2FD2DF13" w14:textId="1AAECEA5" w:rsidR="009D696A" w:rsidRPr="004E27E4" w:rsidRDefault="008D055E" w:rsidP="009D696A">
            <w:pPr>
              <w:rPr>
                <w:rFonts w:ascii="Arial" w:hAnsi="Arial" w:cs="Arial"/>
                <w:sz w:val="21"/>
                <w:szCs w:val="21"/>
              </w:rPr>
            </w:pPr>
            <w:r w:rsidRPr="00C10CA7">
              <w:rPr>
                <w:rFonts w:ascii="Open Sans" w:hAnsi="Open Sans" w:cs="Arial"/>
                <w:sz w:val="21"/>
                <w:szCs w:val="21"/>
              </w:rPr>
              <w:t>Do all major hospitals that use blood components from your blood service have active multi-disciplinary transfusion committees?</w:t>
            </w:r>
          </w:p>
        </w:tc>
        <w:tc>
          <w:tcPr>
            <w:tcW w:w="709" w:type="dxa"/>
            <w:vAlign w:val="center"/>
          </w:tcPr>
          <w:p w14:paraId="47C4ABDA" w14:textId="0D21ECE1" w:rsidR="009D696A" w:rsidRPr="004E27E4" w:rsidRDefault="009D696A"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5F019CC4" w14:textId="69893EE4" w:rsidR="009D696A" w:rsidRPr="004E27E4" w:rsidRDefault="009D696A"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5BE7EB7C" w14:textId="513E91C9" w:rsidR="009D696A" w:rsidRPr="00C10CA7" w:rsidRDefault="009D696A"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2D323432" w14:textId="77777777" w:rsidTr="002B428D">
        <w:trPr>
          <w:trHeight w:val="835"/>
        </w:trPr>
        <w:tc>
          <w:tcPr>
            <w:tcW w:w="709" w:type="dxa"/>
            <w:vAlign w:val="center"/>
          </w:tcPr>
          <w:p w14:paraId="7A367724" w14:textId="47B9C80B" w:rsidR="00D7750B" w:rsidRPr="004E27E4" w:rsidRDefault="009D696A" w:rsidP="009D696A">
            <w:pPr>
              <w:jc w:val="center"/>
              <w:rPr>
                <w:rFonts w:ascii="Arial" w:hAnsi="Arial" w:cs="Arial"/>
                <w:sz w:val="21"/>
                <w:szCs w:val="21"/>
              </w:rPr>
            </w:pPr>
            <w:r w:rsidRPr="00C10CA7">
              <w:rPr>
                <w:rFonts w:ascii="Open Sans" w:hAnsi="Open Sans" w:cs="Arial"/>
                <w:sz w:val="21"/>
                <w:szCs w:val="21"/>
              </w:rPr>
              <w:t>4.10</w:t>
            </w:r>
          </w:p>
        </w:tc>
        <w:tc>
          <w:tcPr>
            <w:tcW w:w="5245" w:type="dxa"/>
            <w:gridSpan w:val="2"/>
            <w:vAlign w:val="center"/>
          </w:tcPr>
          <w:p w14:paraId="16859498" w14:textId="20435F8F" w:rsidR="00D7750B" w:rsidRPr="004E27E4" w:rsidRDefault="008D055E" w:rsidP="009D696A">
            <w:pPr>
              <w:rPr>
                <w:rFonts w:ascii="Arial" w:hAnsi="Arial" w:cs="Arial"/>
                <w:sz w:val="21"/>
                <w:szCs w:val="21"/>
              </w:rPr>
            </w:pPr>
            <w:r w:rsidRPr="00C10CA7">
              <w:rPr>
                <w:rFonts w:ascii="Open Sans" w:hAnsi="Open Sans" w:cs="Arial"/>
                <w:sz w:val="21"/>
                <w:szCs w:val="21"/>
              </w:rPr>
              <w:t>Does the blood service participate in multi-disciplinary transfusion committees?</w:t>
            </w:r>
          </w:p>
        </w:tc>
        <w:tc>
          <w:tcPr>
            <w:tcW w:w="709" w:type="dxa"/>
            <w:vAlign w:val="center"/>
          </w:tcPr>
          <w:p w14:paraId="1DA25015"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6E6E654" w14:textId="77777777" w:rsidR="00D7750B" w:rsidRPr="004E27E4" w:rsidRDefault="00D7750B" w:rsidP="009D696A">
            <w:pPr>
              <w:jc w:val="center"/>
              <w:rPr>
                <w:rFonts w:ascii="Arial" w:hAnsi="Arial" w:cs="Arial"/>
                <w:color w:val="FF66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31F2745"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4C89C3FA" w14:textId="77777777" w:rsidTr="0090406E">
        <w:trPr>
          <w:trHeight w:val="553"/>
        </w:trPr>
        <w:tc>
          <w:tcPr>
            <w:tcW w:w="9781" w:type="dxa"/>
            <w:gridSpan w:val="6"/>
            <w:vAlign w:val="center"/>
          </w:tcPr>
          <w:p w14:paraId="7A09297E" w14:textId="501FA90C" w:rsidR="00D7750B" w:rsidRPr="00C10CA7" w:rsidRDefault="00D7750B" w:rsidP="009D696A">
            <w:pPr>
              <w:rPr>
                <w:rFonts w:ascii="Open Sans" w:hAnsi="Open Sans" w:cs="Arial"/>
                <w:sz w:val="21"/>
                <w:szCs w:val="21"/>
              </w:rPr>
            </w:pPr>
            <w:r w:rsidRPr="00C10CA7">
              <w:rPr>
                <w:rFonts w:ascii="Open Sans" w:hAnsi="Open Sans" w:cs="Arial"/>
                <w:sz w:val="21"/>
                <w:szCs w:val="21"/>
              </w:rPr>
              <w:t xml:space="preserve">Additional comments </w:t>
            </w:r>
            <w:r w:rsidR="00E35B3E" w:rsidRPr="00C10CA7">
              <w:rPr>
                <w:rFonts w:ascii="Open Sans" w:hAnsi="Open Sans" w:cs="Arial"/>
                <w:sz w:val="21"/>
                <w:szCs w:val="21"/>
              </w:rPr>
              <w:t xml:space="preserve">for Key Issue 4 </w:t>
            </w:r>
            <w:r w:rsidRPr="00C10CA7">
              <w:rPr>
                <w:rFonts w:ascii="Open Sans" w:hAnsi="Open Sans" w:cs="Arial"/>
                <w:sz w:val="21"/>
                <w:szCs w:val="21"/>
              </w:rPr>
              <w:t xml:space="preserve">(if required):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D696A" w:rsidRPr="009A632D" w14:paraId="419800E7" w14:textId="77777777" w:rsidTr="0090406E">
        <w:trPr>
          <w:trHeight w:val="567"/>
        </w:trPr>
        <w:tc>
          <w:tcPr>
            <w:tcW w:w="9781" w:type="dxa"/>
            <w:gridSpan w:val="6"/>
            <w:shd w:val="clear" w:color="auto" w:fill="1C3C6E"/>
            <w:vAlign w:val="center"/>
          </w:tcPr>
          <w:p w14:paraId="673D9C09" w14:textId="583ED186" w:rsidR="009D696A" w:rsidRPr="00C10CA7" w:rsidRDefault="009D696A" w:rsidP="007D3A4B">
            <w:pPr>
              <w:rPr>
                <w:rFonts w:ascii="Open Sans" w:hAnsi="Open Sans" w:cs="Arial"/>
                <w:b/>
                <w:sz w:val="28"/>
                <w:szCs w:val="21"/>
              </w:rPr>
            </w:pPr>
            <w:r w:rsidRPr="00C10CA7">
              <w:rPr>
                <w:rFonts w:ascii="Open Sans" w:hAnsi="Open Sans" w:cs="Arial"/>
                <w:b/>
                <w:sz w:val="28"/>
                <w:szCs w:val="21"/>
              </w:rPr>
              <w:lastRenderedPageBreak/>
              <w:t>Key Issue 5: Funding</w:t>
            </w:r>
          </w:p>
        </w:tc>
      </w:tr>
      <w:tr w:rsidR="00D7750B" w:rsidRPr="004E27E4" w14:paraId="1EB40148" w14:textId="77777777" w:rsidTr="002B428D">
        <w:trPr>
          <w:trHeight w:val="619"/>
        </w:trPr>
        <w:tc>
          <w:tcPr>
            <w:tcW w:w="5954" w:type="dxa"/>
            <w:gridSpan w:val="3"/>
            <w:shd w:val="clear" w:color="auto" w:fill="F2F2F2"/>
            <w:vAlign w:val="center"/>
          </w:tcPr>
          <w:p w14:paraId="03BBBB39" w14:textId="1C4CD8CD" w:rsidR="00D7750B" w:rsidRPr="004E27E4" w:rsidRDefault="00D7750B" w:rsidP="009D696A">
            <w:pPr>
              <w:rPr>
                <w:rFonts w:ascii="Arial" w:hAnsi="Arial" w:cs="Arial"/>
                <w:sz w:val="21"/>
                <w:szCs w:val="21"/>
              </w:rPr>
            </w:pPr>
          </w:p>
        </w:tc>
        <w:tc>
          <w:tcPr>
            <w:tcW w:w="709" w:type="dxa"/>
            <w:shd w:val="clear" w:color="auto" w:fill="F2F2F2"/>
            <w:vAlign w:val="center"/>
          </w:tcPr>
          <w:p w14:paraId="540A3187" w14:textId="77777777" w:rsidR="00D7750B" w:rsidRPr="004E27E4" w:rsidRDefault="00D7750B" w:rsidP="009D696A">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9" w:type="dxa"/>
            <w:shd w:val="clear" w:color="auto" w:fill="F2F2F2"/>
            <w:vAlign w:val="center"/>
          </w:tcPr>
          <w:p w14:paraId="261AEE3F" w14:textId="77777777" w:rsidR="00D7750B" w:rsidRPr="004E27E4" w:rsidRDefault="00D7750B" w:rsidP="009D696A">
            <w:pPr>
              <w:jc w:val="center"/>
              <w:rPr>
                <w:rFonts w:ascii="Arial" w:hAnsi="Arial" w:cs="Arial"/>
                <w:b/>
                <w:sz w:val="21"/>
                <w:szCs w:val="21"/>
              </w:rPr>
            </w:pPr>
            <w:r w:rsidRPr="00C10CA7">
              <w:rPr>
                <w:rFonts w:ascii="Open Sans" w:hAnsi="Open Sans" w:cs="Arial"/>
                <w:b/>
                <w:color w:val="FF0000"/>
                <w:sz w:val="21"/>
                <w:szCs w:val="21"/>
              </w:rPr>
              <w:t>No</w:t>
            </w:r>
          </w:p>
        </w:tc>
        <w:tc>
          <w:tcPr>
            <w:tcW w:w="2409" w:type="dxa"/>
            <w:shd w:val="clear" w:color="auto" w:fill="F2F2F2"/>
            <w:vAlign w:val="center"/>
          </w:tcPr>
          <w:p w14:paraId="7232B76F" w14:textId="18B60455" w:rsidR="00D7750B" w:rsidRPr="00C10CA7" w:rsidRDefault="006D3876" w:rsidP="009D696A">
            <w:pPr>
              <w:jc w:val="center"/>
              <w:rPr>
                <w:rFonts w:ascii="Open Sans" w:hAnsi="Open Sans" w:cs="Arial"/>
                <w:i/>
                <w:sz w:val="21"/>
                <w:szCs w:val="21"/>
              </w:rPr>
            </w:pPr>
            <w:r w:rsidRPr="00C10CA7">
              <w:rPr>
                <w:rFonts w:ascii="Open Sans" w:hAnsi="Open Sans" w:cs="Arial"/>
                <w:i/>
                <w:sz w:val="20"/>
                <w:szCs w:val="21"/>
              </w:rPr>
              <w:t>Comment (if required)</w:t>
            </w:r>
          </w:p>
        </w:tc>
      </w:tr>
      <w:tr w:rsidR="00884E31" w:rsidRPr="004E27E4" w14:paraId="4460C66B" w14:textId="77777777" w:rsidTr="002B428D">
        <w:trPr>
          <w:trHeight w:val="3732"/>
        </w:trPr>
        <w:tc>
          <w:tcPr>
            <w:tcW w:w="709" w:type="dxa"/>
            <w:vAlign w:val="center"/>
          </w:tcPr>
          <w:p w14:paraId="7AA1E69E" w14:textId="12DB0229" w:rsidR="00884E31" w:rsidRPr="004E27E4" w:rsidRDefault="00884E31" w:rsidP="009D696A">
            <w:pPr>
              <w:jc w:val="center"/>
              <w:rPr>
                <w:rFonts w:ascii="Arial" w:hAnsi="Arial" w:cs="Arial"/>
                <w:sz w:val="21"/>
                <w:szCs w:val="21"/>
              </w:rPr>
            </w:pPr>
            <w:r w:rsidRPr="00C10CA7">
              <w:rPr>
                <w:rFonts w:ascii="Open Sans" w:hAnsi="Open Sans" w:cs="Arial"/>
                <w:sz w:val="21"/>
                <w:szCs w:val="21"/>
              </w:rPr>
              <w:t>5.1</w:t>
            </w:r>
          </w:p>
        </w:tc>
        <w:tc>
          <w:tcPr>
            <w:tcW w:w="5245" w:type="dxa"/>
            <w:gridSpan w:val="2"/>
            <w:vAlign w:val="center"/>
          </w:tcPr>
          <w:p w14:paraId="50D10091" w14:textId="3E43E6F1" w:rsidR="00884E31" w:rsidRPr="00C10CA7" w:rsidRDefault="00884E31" w:rsidP="00884E31">
            <w:pPr>
              <w:rPr>
                <w:rFonts w:ascii="Open Sans" w:hAnsi="Open Sans" w:cs="Arial"/>
                <w:sz w:val="21"/>
                <w:szCs w:val="21"/>
              </w:rPr>
            </w:pPr>
            <w:r w:rsidRPr="00C10CA7">
              <w:rPr>
                <w:rFonts w:ascii="Open Sans" w:hAnsi="Open Sans" w:cs="Arial"/>
                <w:sz w:val="21"/>
                <w:szCs w:val="21"/>
              </w:rPr>
              <w:t>Please indicate where your blood service funding comes from (%):</w:t>
            </w:r>
          </w:p>
          <w:p w14:paraId="7D0F9B08" w14:textId="77777777" w:rsidR="00884E31" w:rsidRPr="00C10CA7" w:rsidRDefault="00884E31" w:rsidP="00884E31">
            <w:pPr>
              <w:rPr>
                <w:rFonts w:ascii="Open Sans" w:hAnsi="Open Sans" w:cs="Arial"/>
                <w:sz w:val="12"/>
                <w:szCs w:val="12"/>
              </w:rPr>
            </w:pPr>
          </w:p>
          <w:p w14:paraId="5ABB725F" w14:textId="0FE98AA8"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government</w:t>
            </w:r>
          </w:p>
          <w:p w14:paraId="641F9913" w14:textId="77777777"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hospitals</w:t>
            </w:r>
          </w:p>
          <w:p w14:paraId="2B4063B1" w14:textId="0191D41D"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cost recovery charge to hospitals/clinics</w:t>
            </w:r>
          </w:p>
          <w:p w14:paraId="603D4575" w14:textId="77777777"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internal funding activities</w:t>
            </w:r>
          </w:p>
          <w:p w14:paraId="299E7046" w14:textId="77777777"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your National Society</w:t>
            </w:r>
          </w:p>
          <w:p w14:paraId="3E45EDF2" w14:textId="1DB01727"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other National Societies</w:t>
            </w:r>
          </w:p>
          <w:p w14:paraId="1BC61F74" w14:textId="77777777"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NGOs (non-governmental organisations) &amp; international funds</w:t>
            </w:r>
          </w:p>
          <w:p w14:paraId="1AB16402" w14:textId="77777777" w:rsidR="00884E31" w:rsidRPr="00C10CA7" w:rsidRDefault="00884E31" w:rsidP="00884E31">
            <w:pPr>
              <w:pStyle w:val="ListParagraph"/>
              <w:numPr>
                <w:ilvl w:val="0"/>
                <w:numId w:val="43"/>
              </w:numPr>
              <w:rPr>
                <w:rFonts w:ascii="Open Sans" w:hAnsi="Open Sans" w:cs="Arial"/>
                <w:sz w:val="21"/>
                <w:szCs w:val="21"/>
              </w:rPr>
            </w:pPr>
            <w:r w:rsidRPr="00C10CA7">
              <w:rPr>
                <w:rFonts w:ascii="Open Sans" w:hAnsi="Open Sans" w:cs="Arial"/>
                <w:sz w:val="21"/>
                <w:szCs w:val="21"/>
              </w:rPr>
              <w:t>public/private health insurance system</w:t>
            </w:r>
          </w:p>
          <w:p w14:paraId="301935D5" w14:textId="4EA734E1" w:rsidR="00884E31" w:rsidRPr="00884E31" w:rsidDel="00FE2240" w:rsidRDefault="00884E31" w:rsidP="00884E31">
            <w:pPr>
              <w:pStyle w:val="ListParagraph"/>
              <w:numPr>
                <w:ilvl w:val="0"/>
                <w:numId w:val="43"/>
              </w:numPr>
              <w:rPr>
                <w:rFonts w:ascii="Arial" w:hAnsi="Arial" w:cs="Arial"/>
                <w:sz w:val="21"/>
                <w:szCs w:val="21"/>
              </w:rPr>
            </w:pPr>
            <w:r w:rsidRPr="00C10CA7">
              <w:rPr>
                <w:rFonts w:ascii="Open Sans" w:hAnsi="Open Sans" w:cs="Arial"/>
                <w:sz w:val="21"/>
                <w:szCs w:val="21"/>
              </w:rPr>
              <w:t>Other</w:t>
            </w:r>
          </w:p>
        </w:tc>
        <w:tc>
          <w:tcPr>
            <w:tcW w:w="3827" w:type="dxa"/>
            <w:gridSpan w:val="3"/>
          </w:tcPr>
          <w:p w14:paraId="13841ECA" w14:textId="77777777" w:rsidR="00884E31" w:rsidRPr="00C10CA7" w:rsidRDefault="00884E31" w:rsidP="00884E31">
            <w:pPr>
              <w:rPr>
                <w:rFonts w:ascii="Open Sans" w:hAnsi="Open Sans" w:cs="Arial"/>
                <w:sz w:val="21"/>
                <w:szCs w:val="21"/>
              </w:rPr>
            </w:pPr>
          </w:p>
          <w:p w14:paraId="1BBA55BB" w14:textId="77777777" w:rsidR="00884E31" w:rsidRPr="00C10CA7" w:rsidRDefault="00884E31" w:rsidP="00884E31">
            <w:pPr>
              <w:rPr>
                <w:rFonts w:ascii="Open Sans" w:hAnsi="Open Sans" w:cs="Arial"/>
                <w:sz w:val="21"/>
                <w:szCs w:val="21"/>
              </w:rPr>
            </w:pPr>
          </w:p>
          <w:p w14:paraId="48511E73" w14:textId="77777777" w:rsidR="00884E31" w:rsidRPr="00C10CA7" w:rsidRDefault="00884E31" w:rsidP="00884E31">
            <w:pPr>
              <w:rPr>
                <w:rFonts w:ascii="Open Sans" w:hAnsi="Open Sans" w:cs="Arial"/>
                <w:sz w:val="21"/>
                <w:szCs w:val="21"/>
              </w:rPr>
            </w:pPr>
          </w:p>
          <w:p w14:paraId="6CFE7146" w14:textId="5ED2AAC5"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498E7E44" w14:textId="49980141"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5E749B21" w14:textId="0BAAD09A"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4AB7BE5A" w14:textId="3A6DA641"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29589143" w14:textId="77FB407C"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7C1F53E1" w14:textId="18104B8D"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7BE86B4F" w14:textId="5FB9ED2D"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7A918F79" w14:textId="77777777" w:rsidR="00884E31" w:rsidRPr="00C10CA7" w:rsidRDefault="00884E31" w:rsidP="00884E31">
            <w:pPr>
              <w:rPr>
                <w:rFonts w:ascii="Open Sans" w:hAnsi="Open Sans" w:cs="Arial"/>
                <w:sz w:val="21"/>
                <w:szCs w:val="21"/>
              </w:rPr>
            </w:pPr>
          </w:p>
          <w:p w14:paraId="4D9F4583" w14:textId="16FCC801"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w:t>
            </w:r>
          </w:p>
          <w:p w14:paraId="33C269C7" w14:textId="2B3890CF" w:rsidR="00884E31" w:rsidRPr="00C10CA7" w:rsidDel="007B5314"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r w:rsidRPr="00C10CA7">
              <w:rPr>
                <w:rFonts w:ascii="Open Sans" w:hAnsi="Open Sans" w:cs="Arial"/>
                <w:sz w:val="21"/>
                <w:szCs w:val="21"/>
              </w:rPr>
              <w:t xml:space="preserve"> %   </w:t>
            </w:r>
            <w:r w:rsidRPr="00C10CA7">
              <w:rPr>
                <w:rFonts w:ascii="Open Sans" w:hAnsi="Open Sans" w:cs="Arial"/>
                <w:i/>
                <w:sz w:val="21"/>
                <w:szCs w:val="21"/>
              </w:rPr>
              <w:t>Please specify:</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0145BE7C" w14:textId="77777777" w:rsidTr="002B428D">
        <w:trPr>
          <w:trHeight w:val="696"/>
        </w:trPr>
        <w:tc>
          <w:tcPr>
            <w:tcW w:w="709" w:type="dxa"/>
            <w:vAlign w:val="center"/>
          </w:tcPr>
          <w:p w14:paraId="4FA8C984" w14:textId="0B24557B" w:rsidR="00D7750B" w:rsidRDefault="00884E31" w:rsidP="009D696A">
            <w:pPr>
              <w:jc w:val="center"/>
              <w:rPr>
                <w:rFonts w:ascii="Arial" w:hAnsi="Arial" w:cs="Arial"/>
                <w:sz w:val="21"/>
                <w:szCs w:val="21"/>
              </w:rPr>
            </w:pPr>
            <w:r w:rsidRPr="00C10CA7">
              <w:rPr>
                <w:rFonts w:ascii="Open Sans" w:hAnsi="Open Sans" w:cs="Arial"/>
                <w:sz w:val="21"/>
                <w:szCs w:val="21"/>
              </w:rPr>
              <w:t>5.2</w:t>
            </w:r>
          </w:p>
        </w:tc>
        <w:tc>
          <w:tcPr>
            <w:tcW w:w="5245" w:type="dxa"/>
            <w:gridSpan w:val="2"/>
            <w:vAlign w:val="center"/>
          </w:tcPr>
          <w:p w14:paraId="1947B435" w14:textId="592800E3" w:rsidR="00D7750B" w:rsidRPr="004E27E4" w:rsidDel="00FE2240" w:rsidRDefault="00884E31" w:rsidP="009D696A">
            <w:pPr>
              <w:rPr>
                <w:rFonts w:ascii="Arial" w:hAnsi="Arial" w:cs="Arial"/>
                <w:sz w:val="21"/>
                <w:szCs w:val="21"/>
              </w:rPr>
            </w:pPr>
            <w:r w:rsidRPr="00C10CA7">
              <w:rPr>
                <w:rFonts w:ascii="Open Sans" w:hAnsi="Open Sans" w:cs="Arial"/>
                <w:sz w:val="21"/>
                <w:szCs w:val="21"/>
              </w:rPr>
              <w:t>Do the National Society and blood service have separate accounting systems?</w:t>
            </w:r>
          </w:p>
        </w:tc>
        <w:tc>
          <w:tcPr>
            <w:tcW w:w="709" w:type="dxa"/>
            <w:vAlign w:val="center"/>
          </w:tcPr>
          <w:p w14:paraId="6ED91444"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18EB6BB1"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A8F29DD"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48B0E06C" w14:textId="77777777" w:rsidTr="002B428D">
        <w:trPr>
          <w:trHeight w:val="720"/>
        </w:trPr>
        <w:tc>
          <w:tcPr>
            <w:tcW w:w="709" w:type="dxa"/>
            <w:vAlign w:val="center"/>
          </w:tcPr>
          <w:p w14:paraId="6BA93B30" w14:textId="4BE2F237" w:rsidR="00D7750B" w:rsidRPr="004E27E4" w:rsidRDefault="00884E31" w:rsidP="009D696A">
            <w:pPr>
              <w:jc w:val="center"/>
              <w:rPr>
                <w:rFonts w:ascii="Arial" w:hAnsi="Arial" w:cs="Arial"/>
                <w:sz w:val="21"/>
                <w:szCs w:val="21"/>
              </w:rPr>
            </w:pPr>
            <w:r w:rsidRPr="00C10CA7">
              <w:rPr>
                <w:rFonts w:ascii="Open Sans" w:hAnsi="Open Sans" w:cs="Arial"/>
                <w:sz w:val="21"/>
                <w:szCs w:val="21"/>
              </w:rPr>
              <w:t>5.3</w:t>
            </w:r>
          </w:p>
        </w:tc>
        <w:tc>
          <w:tcPr>
            <w:tcW w:w="5245" w:type="dxa"/>
            <w:gridSpan w:val="2"/>
            <w:vAlign w:val="center"/>
          </w:tcPr>
          <w:p w14:paraId="56509DB8" w14:textId="615E8338" w:rsidR="00D7750B" w:rsidRPr="004E27E4" w:rsidRDefault="00884E31" w:rsidP="009D696A">
            <w:pPr>
              <w:rPr>
                <w:rFonts w:ascii="Arial" w:hAnsi="Arial" w:cs="Arial"/>
                <w:sz w:val="21"/>
                <w:szCs w:val="21"/>
              </w:rPr>
            </w:pPr>
            <w:r w:rsidRPr="00C10CA7">
              <w:rPr>
                <w:rFonts w:ascii="Open Sans" w:hAnsi="Open Sans" w:cs="Arial"/>
                <w:sz w:val="21"/>
                <w:szCs w:val="21"/>
              </w:rPr>
              <w:t>Is a formal agreement in place to manage National Society access to blood service funds?</w:t>
            </w:r>
          </w:p>
        </w:tc>
        <w:tc>
          <w:tcPr>
            <w:tcW w:w="709" w:type="dxa"/>
            <w:vAlign w:val="center"/>
          </w:tcPr>
          <w:p w14:paraId="6DBF75D5"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65184BFC"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7027FA0E"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13C3D1F7" w14:textId="77777777" w:rsidTr="002B428D">
        <w:trPr>
          <w:trHeight w:val="692"/>
        </w:trPr>
        <w:tc>
          <w:tcPr>
            <w:tcW w:w="709" w:type="dxa"/>
            <w:vAlign w:val="center"/>
          </w:tcPr>
          <w:p w14:paraId="449E7A75" w14:textId="5EC26279" w:rsidR="00D7750B" w:rsidRPr="004E27E4" w:rsidRDefault="00884E31" w:rsidP="009D696A">
            <w:pPr>
              <w:jc w:val="center"/>
              <w:rPr>
                <w:rFonts w:ascii="Arial" w:hAnsi="Arial" w:cs="Arial"/>
                <w:sz w:val="21"/>
                <w:szCs w:val="21"/>
              </w:rPr>
            </w:pPr>
            <w:r w:rsidRPr="00C10CA7">
              <w:rPr>
                <w:rFonts w:ascii="Open Sans" w:hAnsi="Open Sans" w:cs="Arial"/>
                <w:sz w:val="21"/>
                <w:szCs w:val="21"/>
              </w:rPr>
              <w:t>5.4</w:t>
            </w:r>
          </w:p>
        </w:tc>
        <w:tc>
          <w:tcPr>
            <w:tcW w:w="5245" w:type="dxa"/>
            <w:gridSpan w:val="2"/>
            <w:vAlign w:val="center"/>
          </w:tcPr>
          <w:p w14:paraId="0ECCB193" w14:textId="58469C0E" w:rsidR="00D7750B" w:rsidRPr="004E27E4" w:rsidRDefault="00884E31" w:rsidP="009D696A">
            <w:pPr>
              <w:rPr>
                <w:rFonts w:ascii="Arial" w:hAnsi="Arial" w:cs="Arial"/>
                <w:sz w:val="21"/>
                <w:szCs w:val="21"/>
              </w:rPr>
            </w:pPr>
            <w:r w:rsidRPr="00C10CA7">
              <w:rPr>
                <w:rFonts w:ascii="Open Sans" w:hAnsi="Open Sans" w:cs="Arial"/>
                <w:sz w:val="21"/>
                <w:szCs w:val="21"/>
              </w:rPr>
              <w:t>Are blood service funds used only by the blood service?</w:t>
            </w:r>
          </w:p>
        </w:tc>
        <w:tc>
          <w:tcPr>
            <w:tcW w:w="709" w:type="dxa"/>
            <w:vAlign w:val="center"/>
          </w:tcPr>
          <w:p w14:paraId="5DC50A6D"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6B2DD003"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5791E9D1" w14:textId="77777777" w:rsidR="00D7750B" w:rsidRPr="00C10CA7"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0AB1ADDC" w14:textId="77777777" w:rsidTr="002B428D">
        <w:trPr>
          <w:trHeight w:val="1980"/>
        </w:trPr>
        <w:tc>
          <w:tcPr>
            <w:tcW w:w="709" w:type="dxa"/>
            <w:vAlign w:val="center"/>
          </w:tcPr>
          <w:p w14:paraId="5A5ABECE" w14:textId="3843B47C" w:rsidR="00D7750B" w:rsidRPr="004E27E4" w:rsidRDefault="00884E31" w:rsidP="009D696A">
            <w:pPr>
              <w:jc w:val="center"/>
              <w:rPr>
                <w:rFonts w:ascii="Arial" w:hAnsi="Arial" w:cs="Arial"/>
                <w:sz w:val="21"/>
                <w:szCs w:val="21"/>
              </w:rPr>
            </w:pPr>
            <w:r w:rsidRPr="00C10CA7">
              <w:rPr>
                <w:rFonts w:ascii="Open Sans" w:hAnsi="Open Sans" w:cs="Arial"/>
                <w:sz w:val="21"/>
                <w:szCs w:val="21"/>
              </w:rPr>
              <w:t>5.5</w:t>
            </w:r>
          </w:p>
        </w:tc>
        <w:tc>
          <w:tcPr>
            <w:tcW w:w="5245" w:type="dxa"/>
            <w:gridSpan w:val="2"/>
            <w:vAlign w:val="center"/>
          </w:tcPr>
          <w:p w14:paraId="55ED7F22" w14:textId="0C65DC5E" w:rsidR="00884E31" w:rsidRPr="00C10CA7" w:rsidRDefault="00884E31" w:rsidP="00884E31">
            <w:pPr>
              <w:rPr>
                <w:rFonts w:ascii="Open Sans" w:hAnsi="Open Sans" w:cs="Arial"/>
                <w:sz w:val="21"/>
                <w:szCs w:val="21"/>
              </w:rPr>
            </w:pPr>
            <w:r w:rsidRPr="00C10CA7">
              <w:rPr>
                <w:rFonts w:ascii="Open Sans" w:hAnsi="Open Sans" w:cs="Arial"/>
                <w:sz w:val="21"/>
                <w:szCs w:val="21"/>
              </w:rPr>
              <w:t>Does the blood service ensure that 'for profit' organisations or suppliers have no equity share or management control in the blood programme?</w:t>
            </w:r>
          </w:p>
          <w:p w14:paraId="6656C903" w14:textId="29E908AA" w:rsidR="00D7750B" w:rsidRPr="00884E31" w:rsidRDefault="00884E31" w:rsidP="00884E31">
            <w:pPr>
              <w:spacing w:before="60"/>
              <w:rPr>
                <w:rFonts w:ascii="Arial" w:hAnsi="Arial" w:cs="Arial"/>
                <w:i/>
                <w:sz w:val="21"/>
                <w:szCs w:val="21"/>
              </w:rPr>
            </w:pPr>
            <w:r w:rsidRPr="00C10CA7">
              <w:rPr>
                <w:rFonts w:ascii="Open Sans" w:hAnsi="Open Sans" w:cs="Arial"/>
                <w:i/>
                <w:sz w:val="21"/>
                <w:szCs w:val="21"/>
              </w:rPr>
              <w:t>(For example: Ensuring that suppliers of equipment/reagents do not influence blood service decision making)</w:t>
            </w:r>
          </w:p>
        </w:tc>
        <w:tc>
          <w:tcPr>
            <w:tcW w:w="709" w:type="dxa"/>
            <w:vAlign w:val="center"/>
          </w:tcPr>
          <w:p w14:paraId="2A6A72AD" w14:textId="77777777" w:rsidR="00D7750B" w:rsidRPr="004E27E4" w:rsidRDefault="00D7750B" w:rsidP="009D696A">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50BE109E" w14:textId="77777777" w:rsidR="00D7750B" w:rsidRPr="004E27E4" w:rsidRDefault="00D7750B" w:rsidP="009D696A">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269058F6" w14:textId="77777777" w:rsidR="00D7750B" w:rsidRPr="00C10CA7" w:rsidDel="007B5314" w:rsidRDefault="00D7750B" w:rsidP="009D696A">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309BB1A4" w14:textId="77777777" w:rsidTr="002B428D">
        <w:trPr>
          <w:trHeight w:val="4664"/>
        </w:trPr>
        <w:tc>
          <w:tcPr>
            <w:tcW w:w="709" w:type="dxa"/>
            <w:vAlign w:val="center"/>
          </w:tcPr>
          <w:p w14:paraId="5D679841" w14:textId="4AFC232A" w:rsidR="00D7750B" w:rsidRPr="004E27E4" w:rsidRDefault="00884E31" w:rsidP="009D696A">
            <w:pPr>
              <w:jc w:val="center"/>
              <w:rPr>
                <w:rFonts w:ascii="Arial" w:hAnsi="Arial" w:cs="Arial"/>
                <w:sz w:val="21"/>
                <w:szCs w:val="21"/>
              </w:rPr>
            </w:pPr>
            <w:r w:rsidRPr="00C10CA7">
              <w:rPr>
                <w:rFonts w:ascii="Open Sans" w:hAnsi="Open Sans" w:cs="Arial"/>
                <w:sz w:val="21"/>
                <w:szCs w:val="21"/>
              </w:rPr>
              <w:t>5.6</w:t>
            </w:r>
          </w:p>
        </w:tc>
        <w:tc>
          <w:tcPr>
            <w:tcW w:w="5245" w:type="dxa"/>
            <w:gridSpan w:val="2"/>
            <w:vAlign w:val="center"/>
          </w:tcPr>
          <w:p w14:paraId="6C9C4A21" w14:textId="77777777" w:rsidR="00884E31" w:rsidRPr="00C10CA7" w:rsidRDefault="00884E31" w:rsidP="00884E31">
            <w:pPr>
              <w:rPr>
                <w:rFonts w:ascii="Open Sans" w:hAnsi="Open Sans" w:cs="Arial"/>
                <w:sz w:val="21"/>
                <w:szCs w:val="21"/>
              </w:rPr>
            </w:pPr>
            <w:r w:rsidRPr="00C10CA7">
              <w:rPr>
                <w:rFonts w:ascii="Open Sans" w:hAnsi="Open Sans" w:cs="Arial"/>
                <w:sz w:val="21"/>
                <w:szCs w:val="21"/>
              </w:rPr>
              <w:t>Does the blood service manage potential conflict of interest for:</w:t>
            </w:r>
          </w:p>
          <w:p w14:paraId="42D4CF65" w14:textId="77777777" w:rsidR="00884E31" w:rsidRPr="00C10CA7" w:rsidRDefault="00884E31" w:rsidP="00884E31">
            <w:pPr>
              <w:rPr>
                <w:rFonts w:ascii="Open Sans" w:hAnsi="Open Sans" w:cs="Arial"/>
                <w:sz w:val="21"/>
                <w:szCs w:val="21"/>
              </w:rPr>
            </w:pPr>
          </w:p>
          <w:p w14:paraId="792535D2" w14:textId="77777777" w:rsidR="00884E31" w:rsidRPr="00C10CA7" w:rsidRDefault="00884E31" w:rsidP="00884E31">
            <w:pPr>
              <w:pStyle w:val="ListParagraph"/>
              <w:numPr>
                <w:ilvl w:val="0"/>
                <w:numId w:val="42"/>
              </w:numPr>
              <w:rPr>
                <w:rFonts w:ascii="Open Sans" w:hAnsi="Open Sans" w:cs="Arial"/>
                <w:sz w:val="21"/>
                <w:szCs w:val="21"/>
              </w:rPr>
            </w:pPr>
            <w:r w:rsidRPr="00C10CA7">
              <w:rPr>
                <w:rFonts w:ascii="Open Sans" w:hAnsi="Open Sans" w:cs="Arial"/>
                <w:sz w:val="21"/>
                <w:szCs w:val="21"/>
              </w:rPr>
              <w:t>Board members</w:t>
            </w:r>
          </w:p>
          <w:p w14:paraId="238EBB37" w14:textId="77777777" w:rsidR="00884E31" w:rsidRPr="00C10CA7" w:rsidRDefault="00884E31" w:rsidP="00884E31">
            <w:pPr>
              <w:pStyle w:val="ListParagraph"/>
              <w:numPr>
                <w:ilvl w:val="0"/>
                <w:numId w:val="42"/>
              </w:numPr>
              <w:rPr>
                <w:rFonts w:ascii="Open Sans" w:hAnsi="Open Sans" w:cs="Arial"/>
                <w:sz w:val="21"/>
                <w:szCs w:val="21"/>
              </w:rPr>
            </w:pPr>
            <w:r w:rsidRPr="00C10CA7">
              <w:rPr>
                <w:rFonts w:ascii="Open Sans" w:hAnsi="Open Sans" w:cs="Arial"/>
                <w:sz w:val="21"/>
                <w:szCs w:val="21"/>
              </w:rPr>
              <w:t>Senior staff</w:t>
            </w:r>
          </w:p>
          <w:p w14:paraId="35B1059F" w14:textId="77777777" w:rsidR="00884E31" w:rsidRPr="00C10CA7" w:rsidRDefault="00884E31" w:rsidP="00884E31">
            <w:pPr>
              <w:pStyle w:val="ListParagraph"/>
              <w:numPr>
                <w:ilvl w:val="0"/>
                <w:numId w:val="42"/>
              </w:numPr>
              <w:rPr>
                <w:rFonts w:ascii="Open Sans" w:hAnsi="Open Sans" w:cs="Arial"/>
                <w:sz w:val="21"/>
                <w:szCs w:val="21"/>
              </w:rPr>
            </w:pPr>
            <w:r w:rsidRPr="00C10CA7">
              <w:rPr>
                <w:rFonts w:ascii="Open Sans" w:hAnsi="Open Sans" w:cs="Arial"/>
                <w:sz w:val="21"/>
                <w:szCs w:val="21"/>
              </w:rPr>
              <w:t>Volunteers</w:t>
            </w:r>
          </w:p>
          <w:p w14:paraId="63317A07" w14:textId="77777777" w:rsidR="00884E31" w:rsidRPr="00C10CA7" w:rsidRDefault="00884E31" w:rsidP="00884E31">
            <w:pPr>
              <w:pStyle w:val="ListParagraph"/>
              <w:numPr>
                <w:ilvl w:val="0"/>
                <w:numId w:val="42"/>
              </w:numPr>
              <w:rPr>
                <w:rFonts w:ascii="Open Sans" w:hAnsi="Open Sans" w:cs="Arial"/>
                <w:sz w:val="21"/>
                <w:szCs w:val="21"/>
              </w:rPr>
            </w:pPr>
            <w:r w:rsidRPr="00C10CA7">
              <w:rPr>
                <w:rFonts w:ascii="Open Sans" w:hAnsi="Open Sans" w:cs="Arial"/>
                <w:sz w:val="21"/>
                <w:szCs w:val="21"/>
              </w:rPr>
              <w:t>Major suppliers</w:t>
            </w:r>
          </w:p>
          <w:p w14:paraId="7C235381" w14:textId="77777777" w:rsidR="00884E31" w:rsidRPr="002B428D" w:rsidRDefault="00884E31" w:rsidP="00884E31">
            <w:pPr>
              <w:rPr>
                <w:rFonts w:ascii="Open Sans" w:hAnsi="Open Sans" w:cs="Arial"/>
                <w:sz w:val="8"/>
                <w:szCs w:val="8"/>
              </w:rPr>
            </w:pPr>
          </w:p>
          <w:p w14:paraId="6A48CC74" w14:textId="3DD6D1B3" w:rsidR="00D7750B" w:rsidRPr="00884E31" w:rsidRDefault="00884E31" w:rsidP="00884E31">
            <w:pPr>
              <w:rPr>
                <w:rFonts w:ascii="Arial" w:hAnsi="Arial" w:cs="Arial"/>
                <w:i/>
                <w:sz w:val="21"/>
                <w:szCs w:val="21"/>
              </w:rPr>
            </w:pPr>
            <w:r w:rsidRPr="00C10CA7">
              <w:rPr>
                <w:rFonts w:ascii="Open Sans" w:hAnsi="Open Sans" w:cs="Arial"/>
                <w:i/>
                <w:sz w:val="21"/>
                <w:szCs w:val="21"/>
              </w:rPr>
              <w:t>A potential conflict of interest is a situation in which a person is in a position to personally benefit from decisions made in their official capacity.  Some examples of ways to manage conflict of interest are:  a) board members with a conflict of interest are required to abstain from decision making where a conflict exists or b) policies are implemented that ensure suppliers are not influencing blood service decision making.</w:t>
            </w:r>
          </w:p>
        </w:tc>
        <w:tc>
          <w:tcPr>
            <w:tcW w:w="709" w:type="dxa"/>
          </w:tcPr>
          <w:p w14:paraId="491FA299" w14:textId="77777777" w:rsidR="00884E31" w:rsidRPr="00C10CA7" w:rsidRDefault="00884E31" w:rsidP="00884E31">
            <w:pPr>
              <w:rPr>
                <w:rFonts w:ascii="Open Sans" w:hAnsi="Open Sans" w:cs="Arial"/>
                <w:color w:val="008000"/>
                <w:sz w:val="21"/>
                <w:szCs w:val="21"/>
              </w:rPr>
            </w:pPr>
          </w:p>
          <w:p w14:paraId="66DA77A4" w14:textId="77777777" w:rsidR="00884E31" w:rsidRPr="00C10CA7" w:rsidRDefault="00884E31" w:rsidP="00884E31">
            <w:pPr>
              <w:rPr>
                <w:rFonts w:ascii="Open Sans" w:hAnsi="Open Sans" w:cs="Arial"/>
                <w:color w:val="008000"/>
                <w:sz w:val="21"/>
                <w:szCs w:val="21"/>
              </w:rPr>
            </w:pPr>
          </w:p>
          <w:p w14:paraId="5C5F6A5C" w14:textId="77777777" w:rsidR="00884E31" w:rsidRPr="00C10CA7" w:rsidRDefault="00884E31" w:rsidP="00884E31">
            <w:pPr>
              <w:rPr>
                <w:rFonts w:ascii="Open Sans" w:hAnsi="Open Sans" w:cs="Arial"/>
                <w:color w:val="008000"/>
                <w:sz w:val="21"/>
                <w:szCs w:val="21"/>
              </w:rPr>
            </w:pPr>
          </w:p>
          <w:p w14:paraId="4A0ADEAA" w14:textId="78E639AB" w:rsidR="00D7750B" w:rsidRPr="00C10CA7" w:rsidRDefault="00D7750B" w:rsidP="00884E31">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615B1933" w14:textId="77777777" w:rsidR="00884E31" w:rsidRPr="00C10CA7" w:rsidRDefault="00884E31" w:rsidP="00884E31">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62357B75" w14:textId="77777777" w:rsidR="00884E31" w:rsidRPr="00C10CA7" w:rsidRDefault="00884E31" w:rsidP="00884E31">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p w14:paraId="05D86BFD" w14:textId="38CE2CD8" w:rsidR="00884E31" w:rsidRPr="004E27E4" w:rsidRDefault="00884E31" w:rsidP="00884E31">
            <w:pP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tcPr>
          <w:p w14:paraId="46CF53B8" w14:textId="77777777" w:rsidR="00884E31" w:rsidRPr="00C10CA7" w:rsidRDefault="00884E31" w:rsidP="00884E31">
            <w:pPr>
              <w:rPr>
                <w:rFonts w:ascii="Open Sans" w:hAnsi="Open Sans" w:cs="Arial"/>
                <w:color w:val="FF0000"/>
                <w:sz w:val="21"/>
                <w:szCs w:val="21"/>
              </w:rPr>
            </w:pPr>
          </w:p>
          <w:p w14:paraId="0D132797" w14:textId="77777777" w:rsidR="00884E31" w:rsidRPr="00C10CA7" w:rsidRDefault="00884E31" w:rsidP="00884E31">
            <w:pPr>
              <w:rPr>
                <w:rFonts w:ascii="Open Sans" w:hAnsi="Open Sans" w:cs="Arial"/>
                <w:color w:val="FF0000"/>
                <w:sz w:val="21"/>
                <w:szCs w:val="21"/>
              </w:rPr>
            </w:pPr>
          </w:p>
          <w:p w14:paraId="34952490" w14:textId="77777777" w:rsidR="00884E31" w:rsidRPr="00C10CA7" w:rsidRDefault="00884E31" w:rsidP="00884E31">
            <w:pPr>
              <w:rPr>
                <w:rFonts w:ascii="Open Sans" w:hAnsi="Open Sans" w:cs="Arial"/>
                <w:color w:val="FF0000"/>
                <w:sz w:val="21"/>
                <w:szCs w:val="21"/>
              </w:rPr>
            </w:pPr>
          </w:p>
          <w:p w14:paraId="011F9FF8" w14:textId="58A879AF" w:rsidR="00D7750B" w:rsidRPr="00C10CA7" w:rsidRDefault="00D7750B" w:rsidP="00884E31">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79AAB3E7" w14:textId="77777777" w:rsidR="00884E31" w:rsidRPr="00C10CA7" w:rsidRDefault="00884E31" w:rsidP="00884E31">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1BE69500" w14:textId="77777777" w:rsidR="00884E31" w:rsidRPr="00C10CA7" w:rsidRDefault="00884E31" w:rsidP="00884E31">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p w14:paraId="5AB38753" w14:textId="77EECF87" w:rsidR="00884E31" w:rsidRPr="004E27E4" w:rsidRDefault="00884E31" w:rsidP="00884E31">
            <w:pP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tcPr>
          <w:p w14:paraId="5C9BD773" w14:textId="77777777" w:rsidR="00884E31" w:rsidRPr="00C10CA7" w:rsidRDefault="00884E31" w:rsidP="00884E31">
            <w:pPr>
              <w:rPr>
                <w:rFonts w:ascii="Open Sans" w:hAnsi="Open Sans" w:cs="Arial"/>
                <w:sz w:val="21"/>
                <w:szCs w:val="21"/>
              </w:rPr>
            </w:pPr>
          </w:p>
          <w:p w14:paraId="194F8EAF" w14:textId="77777777" w:rsidR="00884E31" w:rsidRPr="00C10CA7" w:rsidRDefault="00884E31" w:rsidP="00884E31">
            <w:pPr>
              <w:rPr>
                <w:rFonts w:ascii="Open Sans" w:hAnsi="Open Sans" w:cs="Arial"/>
                <w:sz w:val="21"/>
                <w:szCs w:val="21"/>
              </w:rPr>
            </w:pPr>
          </w:p>
          <w:p w14:paraId="50818F4B" w14:textId="77777777" w:rsidR="00884E31" w:rsidRPr="00C10CA7" w:rsidRDefault="00884E31" w:rsidP="00884E31">
            <w:pPr>
              <w:rPr>
                <w:rFonts w:ascii="Open Sans" w:hAnsi="Open Sans" w:cs="Arial"/>
                <w:sz w:val="21"/>
                <w:szCs w:val="21"/>
              </w:rPr>
            </w:pPr>
          </w:p>
          <w:p w14:paraId="289555F3" w14:textId="156317CD" w:rsidR="00D7750B" w:rsidRPr="00C10CA7" w:rsidRDefault="00D7750B"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510EAC7D" w14:textId="77777777"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047B4C79" w14:textId="77777777"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p w14:paraId="345B60C2" w14:textId="0931801F" w:rsidR="00884E31" w:rsidRPr="00C10CA7" w:rsidRDefault="00884E31" w:rsidP="00884E31">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D7750B" w:rsidRPr="004E27E4" w14:paraId="1F6E53DC" w14:textId="77777777" w:rsidTr="0090406E">
        <w:trPr>
          <w:trHeight w:val="553"/>
        </w:trPr>
        <w:tc>
          <w:tcPr>
            <w:tcW w:w="9781" w:type="dxa"/>
            <w:gridSpan w:val="6"/>
            <w:vAlign w:val="center"/>
          </w:tcPr>
          <w:p w14:paraId="7CCB544F" w14:textId="498AB97F" w:rsidR="00D7750B" w:rsidRPr="00C10CA7" w:rsidRDefault="00D7750B" w:rsidP="009D696A">
            <w:pPr>
              <w:rPr>
                <w:rFonts w:ascii="Open Sans" w:hAnsi="Open Sans" w:cs="Arial"/>
                <w:sz w:val="21"/>
                <w:szCs w:val="21"/>
              </w:rPr>
            </w:pPr>
            <w:r w:rsidRPr="00C10CA7">
              <w:rPr>
                <w:rFonts w:ascii="Open Sans" w:hAnsi="Open Sans" w:cs="Arial"/>
                <w:sz w:val="21"/>
                <w:szCs w:val="21"/>
              </w:rPr>
              <w:t xml:space="preserve">Additional comments </w:t>
            </w:r>
            <w:r w:rsidR="00E35B3E" w:rsidRPr="00C10CA7">
              <w:rPr>
                <w:rFonts w:ascii="Open Sans" w:hAnsi="Open Sans" w:cs="Arial"/>
                <w:sz w:val="21"/>
                <w:szCs w:val="21"/>
              </w:rPr>
              <w:t xml:space="preserve">for Key Issue 5 </w:t>
            </w:r>
            <w:r w:rsidRPr="00C10CA7">
              <w:rPr>
                <w:rFonts w:ascii="Open Sans" w:hAnsi="Open Sans" w:cs="Arial"/>
                <w:sz w:val="21"/>
                <w:szCs w:val="21"/>
              </w:rPr>
              <w:t xml:space="preserve">(if required):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D696A" w:rsidRPr="009A632D" w14:paraId="279F6992" w14:textId="77777777" w:rsidTr="0090406E">
        <w:trPr>
          <w:trHeight w:val="567"/>
        </w:trPr>
        <w:tc>
          <w:tcPr>
            <w:tcW w:w="9781" w:type="dxa"/>
            <w:gridSpan w:val="6"/>
            <w:shd w:val="clear" w:color="auto" w:fill="1C3C6E"/>
            <w:vAlign w:val="center"/>
          </w:tcPr>
          <w:p w14:paraId="502B4914" w14:textId="5C177865" w:rsidR="009D696A" w:rsidRPr="00C10CA7" w:rsidRDefault="009D696A" w:rsidP="009D696A">
            <w:pPr>
              <w:rPr>
                <w:rFonts w:ascii="Open Sans" w:hAnsi="Open Sans" w:cs="Arial"/>
                <w:b/>
                <w:sz w:val="28"/>
                <w:szCs w:val="21"/>
              </w:rPr>
            </w:pPr>
            <w:r w:rsidRPr="00C10CA7">
              <w:rPr>
                <w:rFonts w:ascii="Open Sans" w:hAnsi="Open Sans" w:cs="Arial"/>
                <w:b/>
                <w:sz w:val="28"/>
                <w:szCs w:val="21"/>
              </w:rPr>
              <w:lastRenderedPageBreak/>
              <w:t>Key Issue 6: Education and Patient Blood Management</w:t>
            </w:r>
          </w:p>
        </w:tc>
      </w:tr>
      <w:tr w:rsidR="0090406E" w:rsidRPr="004E27E4" w14:paraId="6E7F775F" w14:textId="77777777" w:rsidTr="002B428D">
        <w:trPr>
          <w:trHeight w:val="619"/>
        </w:trPr>
        <w:tc>
          <w:tcPr>
            <w:tcW w:w="5812" w:type="dxa"/>
            <w:gridSpan w:val="2"/>
            <w:shd w:val="clear" w:color="auto" w:fill="F2F2F2"/>
            <w:vAlign w:val="center"/>
          </w:tcPr>
          <w:p w14:paraId="7EB86074" w14:textId="77777777" w:rsidR="0090406E" w:rsidRPr="004E27E4" w:rsidRDefault="0090406E" w:rsidP="0090406E">
            <w:pPr>
              <w:rPr>
                <w:rFonts w:ascii="Arial" w:hAnsi="Arial" w:cs="Arial"/>
                <w:sz w:val="21"/>
                <w:szCs w:val="21"/>
              </w:rPr>
            </w:pPr>
          </w:p>
        </w:tc>
        <w:tc>
          <w:tcPr>
            <w:tcW w:w="851" w:type="dxa"/>
            <w:gridSpan w:val="2"/>
            <w:shd w:val="clear" w:color="auto" w:fill="F2F2F2"/>
            <w:vAlign w:val="center"/>
          </w:tcPr>
          <w:p w14:paraId="02592E0B" w14:textId="77777777" w:rsidR="0090406E" w:rsidRPr="004E27E4" w:rsidRDefault="0090406E" w:rsidP="0090406E">
            <w:pPr>
              <w:jc w:val="center"/>
              <w:rPr>
                <w:rFonts w:ascii="Arial" w:hAnsi="Arial" w:cs="Arial"/>
                <w:b/>
                <w:color w:val="008000"/>
                <w:sz w:val="21"/>
                <w:szCs w:val="21"/>
              </w:rPr>
            </w:pPr>
            <w:r w:rsidRPr="00C10CA7">
              <w:rPr>
                <w:rFonts w:ascii="Open Sans" w:hAnsi="Open Sans" w:cs="Arial"/>
                <w:b/>
                <w:color w:val="008000"/>
                <w:sz w:val="21"/>
                <w:szCs w:val="21"/>
              </w:rPr>
              <w:t>Yes</w:t>
            </w:r>
          </w:p>
        </w:tc>
        <w:tc>
          <w:tcPr>
            <w:tcW w:w="709" w:type="dxa"/>
            <w:shd w:val="clear" w:color="auto" w:fill="F2F2F2"/>
            <w:vAlign w:val="center"/>
          </w:tcPr>
          <w:p w14:paraId="3247FEB0" w14:textId="77777777" w:rsidR="0090406E" w:rsidRPr="004E27E4" w:rsidRDefault="0090406E" w:rsidP="0090406E">
            <w:pPr>
              <w:jc w:val="center"/>
              <w:rPr>
                <w:rFonts w:ascii="Arial" w:hAnsi="Arial" w:cs="Arial"/>
                <w:b/>
                <w:sz w:val="21"/>
                <w:szCs w:val="21"/>
              </w:rPr>
            </w:pPr>
            <w:r w:rsidRPr="00C10CA7">
              <w:rPr>
                <w:rFonts w:ascii="Open Sans" w:hAnsi="Open Sans" w:cs="Arial"/>
                <w:b/>
                <w:color w:val="FF0000"/>
                <w:sz w:val="21"/>
                <w:szCs w:val="21"/>
              </w:rPr>
              <w:t>No</w:t>
            </w:r>
          </w:p>
        </w:tc>
        <w:tc>
          <w:tcPr>
            <w:tcW w:w="2409" w:type="dxa"/>
            <w:shd w:val="clear" w:color="auto" w:fill="F2F2F2"/>
            <w:vAlign w:val="center"/>
          </w:tcPr>
          <w:p w14:paraId="0F02839B" w14:textId="30746295" w:rsidR="0090406E" w:rsidRPr="00C10CA7" w:rsidRDefault="006D3876" w:rsidP="0090406E">
            <w:pPr>
              <w:jc w:val="center"/>
              <w:rPr>
                <w:rFonts w:ascii="Open Sans" w:hAnsi="Open Sans" w:cs="Arial"/>
                <w:i/>
                <w:sz w:val="21"/>
                <w:szCs w:val="21"/>
              </w:rPr>
            </w:pPr>
            <w:r w:rsidRPr="00C10CA7">
              <w:rPr>
                <w:rFonts w:ascii="Open Sans" w:hAnsi="Open Sans" w:cs="Arial"/>
                <w:i/>
                <w:sz w:val="20"/>
                <w:szCs w:val="21"/>
              </w:rPr>
              <w:t>Comment (if required)</w:t>
            </w:r>
          </w:p>
        </w:tc>
      </w:tr>
      <w:tr w:rsidR="0090406E" w:rsidRPr="004E27E4" w14:paraId="31B5CB99" w14:textId="77777777" w:rsidTr="002B428D">
        <w:trPr>
          <w:trHeight w:val="925"/>
        </w:trPr>
        <w:tc>
          <w:tcPr>
            <w:tcW w:w="709" w:type="dxa"/>
            <w:vAlign w:val="center"/>
          </w:tcPr>
          <w:p w14:paraId="2B135BD8" w14:textId="7BF440A8" w:rsidR="0090406E" w:rsidRPr="004E27E4" w:rsidRDefault="0090406E" w:rsidP="0090406E">
            <w:pPr>
              <w:jc w:val="center"/>
              <w:rPr>
                <w:rFonts w:ascii="Arial" w:hAnsi="Arial" w:cs="Arial"/>
                <w:sz w:val="21"/>
                <w:szCs w:val="21"/>
              </w:rPr>
            </w:pPr>
            <w:r w:rsidRPr="00C10CA7">
              <w:rPr>
                <w:rFonts w:ascii="Open Sans" w:hAnsi="Open Sans" w:cs="Arial"/>
                <w:sz w:val="21"/>
                <w:szCs w:val="21"/>
              </w:rPr>
              <w:t>6.1</w:t>
            </w:r>
          </w:p>
        </w:tc>
        <w:tc>
          <w:tcPr>
            <w:tcW w:w="5103" w:type="dxa"/>
            <w:vAlign w:val="center"/>
          </w:tcPr>
          <w:p w14:paraId="20B72957" w14:textId="6F9CD8D5" w:rsidR="0090406E" w:rsidRPr="004E27E4" w:rsidDel="00FE2240" w:rsidRDefault="0090406E" w:rsidP="0090406E">
            <w:pPr>
              <w:rPr>
                <w:rFonts w:ascii="Arial" w:hAnsi="Arial" w:cs="Arial"/>
                <w:sz w:val="21"/>
                <w:szCs w:val="21"/>
              </w:rPr>
            </w:pPr>
            <w:r w:rsidRPr="00C10CA7">
              <w:rPr>
                <w:rFonts w:ascii="Open Sans" w:hAnsi="Open Sans" w:cs="Arial"/>
                <w:sz w:val="21"/>
                <w:szCs w:val="21"/>
              </w:rPr>
              <w:t xml:space="preserve">Do </w:t>
            </w:r>
            <w:r w:rsidRPr="00C10CA7">
              <w:rPr>
                <w:rFonts w:ascii="Open Sans" w:hAnsi="Open Sans" w:cs="Arial"/>
                <w:sz w:val="21"/>
                <w:szCs w:val="21"/>
                <w:u w:val="single"/>
              </w:rPr>
              <w:t>donors</w:t>
            </w:r>
            <w:r w:rsidRPr="00C10CA7">
              <w:rPr>
                <w:rFonts w:ascii="Open Sans" w:hAnsi="Open Sans" w:cs="Arial"/>
                <w:sz w:val="21"/>
                <w:szCs w:val="21"/>
              </w:rPr>
              <w:t xml:space="preserve"> have to provide written informed consent prior to blood donation?</w:t>
            </w:r>
          </w:p>
        </w:tc>
        <w:tc>
          <w:tcPr>
            <w:tcW w:w="851" w:type="dxa"/>
            <w:gridSpan w:val="2"/>
            <w:vAlign w:val="center"/>
          </w:tcPr>
          <w:p w14:paraId="2DB9A71A" w14:textId="77777777" w:rsidR="0090406E" w:rsidRPr="004E27E4" w:rsidRDefault="0090406E" w:rsidP="0090406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464C68A3" w14:textId="77777777" w:rsidR="0090406E" w:rsidRPr="004E27E4" w:rsidRDefault="0090406E" w:rsidP="0090406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7C570708" w14:textId="77777777" w:rsidR="0090406E" w:rsidRPr="00C10CA7" w:rsidDel="007B5314" w:rsidRDefault="0090406E" w:rsidP="0090406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0406E" w:rsidRPr="004E27E4" w14:paraId="06D92195" w14:textId="77777777" w:rsidTr="002B428D">
        <w:trPr>
          <w:trHeight w:val="966"/>
        </w:trPr>
        <w:tc>
          <w:tcPr>
            <w:tcW w:w="709" w:type="dxa"/>
            <w:vAlign w:val="center"/>
          </w:tcPr>
          <w:p w14:paraId="265072A4" w14:textId="750B5C49" w:rsidR="0090406E" w:rsidRDefault="0090406E" w:rsidP="0090406E">
            <w:pPr>
              <w:jc w:val="center"/>
              <w:rPr>
                <w:rFonts w:ascii="Arial" w:hAnsi="Arial" w:cs="Arial"/>
                <w:sz w:val="21"/>
                <w:szCs w:val="21"/>
              </w:rPr>
            </w:pPr>
            <w:r w:rsidRPr="00C10CA7">
              <w:rPr>
                <w:rFonts w:ascii="Open Sans" w:hAnsi="Open Sans" w:cs="Arial"/>
                <w:sz w:val="21"/>
                <w:szCs w:val="21"/>
              </w:rPr>
              <w:t>6.2</w:t>
            </w:r>
          </w:p>
        </w:tc>
        <w:tc>
          <w:tcPr>
            <w:tcW w:w="5103" w:type="dxa"/>
            <w:vAlign w:val="center"/>
          </w:tcPr>
          <w:p w14:paraId="774AD10C" w14:textId="43759CA5" w:rsidR="00153C11" w:rsidRPr="00153C11" w:rsidDel="00FE2240" w:rsidRDefault="00153C11" w:rsidP="0090406E">
            <w:pPr>
              <w:rPr>
                <w:rFonts w:ascii="Arial" w:hAnsi="Arial" w:cs="Arial"/>
                <w:sz w:val="21"/>
                <w:szCs w:val="21"/>
              </w:rPr>
            </w:pPr>
            <w:r w:rsidRPr="00C10CA7">
              <w:rPr>
                <w:rFonts w:ascii="Open Sans" w:hAnsi="Open Sans" w:cs="Arial"/>
                <w:sz w:val="21"/>
                <w:szCs w:val="21"/>
              </w:rPr>
              <w:t>In your country, d</w:t>
            </w:r>
            <w:r w:rsidR="0090406E" w:rsidRPr="00C10CA7">
              <w:rPr>
                <w:rFonts w:ascii="Open Sans" w:hAnsi="Open Sans" w:cs="Arial"/>
                <w:sz w:val="21"/>
                <w:szCs w:val="21"/>
              </w:rPr>
              <w:t xml:space="preserve">o </w:t>
            </w:r>
            <w:r w:rsidR="0090406E" w:rsidRPr="00C10CA7">
              <w:rPr>
                <w:rFonts w:ascii="Open Sans" w:hAnsi="Open Sans" w:cs="Arial"/>
                <w:sz w:val="21"/>
                <w:szCs w:val="21"/>
                <w:u w:val="single"/>
              </w:rPr>
              <w:t>patients</w:t>
            </w:r>
            <w:r w:rsidR="0090406E" w:rsidRPr="00C10CA7">
              <w:rPr>
                <w:rFonts w:ascii="Open Sans" w:hAnsi="Open Sans" w:cs="Arial"/>
                <w:sz w:val="21"/>
                <w:szCs w:val="21"/>
              </w:rPr>
              <w:t xml:space="preserve"> have to provide written informed consent prior to transfusion?</w:t>
            </w:r>
          </w:p>
        </w:tc>
        <w:tc>
          <w:tcPr>
            <w:tcW w:w="851" w:type="dxa"/>
            <w:gridSpan w:val="2"/>
            <w:vAlign w:val="center"/>
          </w:tcPr>
          <w:p w14:paraId="0C42A08A" w14:textId="77777777" w:rsidR="0090406E" w:rsidRPr="004E27E4" w:rsidRDefault="0090406E" w:rsidP="0090406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3158640" w14:textId="77777777" w:rsidR="0090406E" w:rsidRPr="004E27E4" w:rsidRDefault="0090406E" w:rsidP="0090406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1BCC4754" w14:textId="77777777" w:rsidR="0090406E" w:rsidRPr="00C10CA7" w:rsidRDefault="0090406E" w:rsidP="0090406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0406E" w:rsidRPr="004E27E4" w14:paraId="08987828" w14:textId="77777777" w:rsidTr="002B428D">
        <w:trPr>
          <w:trHeight w:val="1122"/>
        </w:trPr>
        <w:tc>
          <w:tcPr>
            <w:tcW w:w="709" w:type="dxa"/>
            <w:vAlign w:val="center"/>
          </w:tcPr>
          <w:p w14:paraId="5F13948B" w14:textId="0774D404" w:rsidR="0090406E" w:rsidRDefault="0090406E" w:rsidP="0090406E">
            <w:pPr>
              <w:jc w:val="center"/>
              <w:rPr>
                <w:rFonts w:ascii="Arial" w:hAnsi="Arial" w:cs="Arial"/>
                <w:sz w:val="21"/>
                <w:szCs w:val="21"/>
              </w:rPr>
            </w:pPr>
            <w:r w:rsidRPr="00C10CA7">
              <w:rPr>
                <w:rFonts w:ascii="Open Sans" w:hAnsi="Open Sans" w:cs="Arial"/>
                <w:sz w:val="21"/>
                <w:szCs w:val="21"/>
              </w:rPr>
              <w:t>6.3</w:t>
            </w:r>
          </w:p>
        </w:tc>
        <w:tc>
          <w:tcPr>
            <w:tcW w:w="5103" w:type="dxa"/>
            <w:vAlign w:val="center"/>
          </w:tcPr>
          <w:p w14:paraId="0D367BB5" w14:textId="0DCB1F36" w:rsidR="0090406E" w:rsidRPr="00884E31" w:rsidRDefault="0090406E" w:rsidP="0090406E">
            <w:pPr>
              <w:rPr>
                <w:rFonts w:ascii="Arial" w:hAnsi="Arial" w:cs="Arial"/>
                <w:sz w:val="21"/>
                <w:szCs w:val="21"/>
              </w:rPr>
            </w:pPr>
            <w:r w:rsidRPr="00C10CA7">
              <w:rPr>
                <w:rFonts w:ascii="Open Sans" w:hAnsi="Open Sans" w:cs="Arial"/>
                <w:sz w:val="21"/>
                <w:szCs w:val="21"/>
              </w:rPr>
              <w:t>Does the blood service conduct regular campaigns to educate the public on the need for regular blood donations?</w:t>
            </w:r>
          </w:p>
        </w:tc>
        <w:tc>
          <w:tcPr>
            <w:tcW w:w="851" w:type="dxa"/>
            <w:gridSpan w:val="2"/>
            <w:vAlign w:val="center"/>
          </w:tcPr>
          <w:p w14:paraId="7E3485BF" w14:textId="5D2EE4AD" w:rsidR="0090406E" w:rsidRPr="004E27E4" w:rsidRDefault="0090406E" w:rsidP="0090406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3FFBFD07" w14:textId="6B07A39A" w:rsidR="0090406E" w:rsidRPr="004E27E4" w:rsidRDefault="0090406E" w:rsidP="0090406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4126CD22" w14:textId="1F1C3439" w:rsidR="0090406E" w:rsidRPr="00C10CA7" w:rsidRDefault="0090406E" w:rsidP="0090406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0406E" w:rsidRPr="004E27E4" w14:paraId="4DAB6EDF" w14:textId="77777777" w:rsidTr="002B428D">
        <w:trPr>
          <w:trHeight w:val="3250"/>
        </w:trPr>
        <w:tc>
          <w:tcPr>
            <w:tcW w:w="709" w:type="dxa"/>
            <w:vAlign w:val="center"/>
          </w:tcPr>
          <w:p w14:paraId="52EA1038" w14:textId="25B8E90A" w:rsidR="0090406E" w:rsidRPr="004E27E4" w:rsidRDefault="0090406E" w:rsidP="0090406E">
            <w:pPr>
              <w:jc w:val="center"/>
              <w:rPr>
                <w:rFonts w:ascii="Arial" w:hAnsi="Arial" w:cs="Arial"/>
                <w:sz w:val="21"/>
                <w:szCs w:val="21"/>
              </w:rPr>
            </w:pPr>
            <w:r w:rsidRPr="00C10CA7">
              <w:rPr>
                <w:rFonts w:ascii="Open Sans" w:hAnsi="Open Sans" w:cs="Arial"/>
                <w:sz w:val="21"/>
                <w:szCs w:val="21"/>
              </w:rPr>
              <w:t>6.4</w:t>
            </w:r>
          </w:p>
        </w:tc>
        <w:tc>
          <w:tcPr>
            <w:tcW w:w="5103" w:type="dxa"/>
            <w:vAlign w:val="center"/>
          </w:tcPr>
          <w:p w14:paraId="38F5CAE9" w14:textId="77777777" w:rsidR="0090406E" w:rsidRPr="00C10CA7" w:rsidRDefault="0090406E" w:rsidP="0090406E">
            <w:pPr>
              <w:rPr>
                <w:rFonts w:ascii="Open Sans" w:hAnsi="Open Sans" w:cs="Arial"/>
                <w:sz w:val="21"/>
                <w:szCs w:val="21"/>
              </w:rPr>
            </w:pPr>
            <w:r w:rsidRPr="00C10CA7">
              <w:rPr>
                <w:rFonts w:ascii="Open Sans" w:hAnsi="Open Sans" w:cs="Arial"/>
                <w:sz w:val="21"/>
                <w:szCs w:val="21"/>
              </w:rPr>
              <w:t>Has the blood service developed and implemented strategies aimed at improving public education in relation to the safety of the blood supply and risks of blood transfusion?</w:t>
            </w:r>
          </w:p>
          <w:p w14:paraId="48762895" w14:textId="77777777" w:rsidR="0090406E" w:rsidRPr="00C10CA7" w:rsidRDefault="0090406E" w:rsidP="0090406E">
            <w:pPr>
              <w:rPr>
                <w:rFonts w:ascii="Open Sans" w:hAnsi="Open Sans" w:cs="Arial"/>
                <w:sz w:val="21"/>
                <w:szCs w:val="21"/>
              </w:rPr>
            </w:pPr>
          </w:p>
          <w:p w14:paraId="787D0BEF" w14:textId="775E5B80" w:rsidR="0090406E" w:rsidRPr="009846A0" w:rsidRDefault="0090406E" w:rsidP="0090406E">
            <w:pPr>
              <w:rPr>
                <w:rFonts w:ascii="Arial" w:hAnsi="Arial" w:cs="Arial"/>
                <w:i/>
                <w:sz w:val="21"/>
                <w:szCs w:val="21"/>
              </w:rPr>
            </w:pPr>
            <w:r w:rsidRPr="00C10CA7">
              <w:rPr>
                <w:rFonts w:ascii="Open Sans" w:hAnsi="Open Sans" w:cs="Arial"/>
                <w:i/>
                <w:sz w:val="21"/>
                <w:szCs w:val="21"/>
              </w:rPr>
              <w:t>(Examples may include: school programmes, media (including social media), information on a website, brochures/leaflets, informal networks, donor education, placing representatives on appropriate decision-making bodies)</w:t>
            </w:r>
          </w:p>
        </w:tc>
        <w:tc>
          <w:tcPr>
            <w:tcW w:w="851" w:type="dxa"/>
            <w:gridSpan w:val="2"/>
            <w:vAlign w:val="center"/>
          </w:tcPr>
          <w:p w14:paraId="703FB6A0" w14:textId="77777777" w:rsidR="0090406E" w:rsidRPr="004E27E4" w:rsidRDefault="0090406E" w:rsidP="0090406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574DFA0E" w14:textId="77777777" w:rsidR="0090406E" w:rsidRPr="004E27E4" w:rsidRDefault="0090406E" w:rsidP="0090406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657ED482" w14:textId="77777777" w:rsidR="0090406E" w:rsidRPr="00C10CA7" w:rsidDel="007B5314" w:rsidRDefault="0090406E" w:rsidP="0090406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0406E" w:rsidRPr="004E27E4" w14:paraId="26AC78EA" w14:textId="77777777" w:rsidTr="002B428D">
        <w:trPr>
          <w:trHeight w:val="2403"/>
        </w:trPr>
        <w:tc>
          <w:tcPr>
            <w:tcW w:w="709" w:type="dxa"/>
            <w:vAlign w:val="center"/>
          </w:tcPr>
          <w:p w14:paraId="31189BA1" w14:textId="373E2745" w:rsidR="0090406E" w:rsidRPr="004E27E4" w:rsidRDefault="0090406E" w:rsidP="0090406E">
            <w:pPr>
              <w:jc w:val="center"/>
              <w:rPr>
                <w:rFonts w:ascii="Arial" w:hAnsi="Arial" w:cs="Arial"/>
                <w:sz w:val="21"/>
                <w:szCs w:val="21"/>
              </w:rPr>
            </w:pPr>
            <w:r w:rsidRPr="00C10CA7">
              <w:rPr>
                <w:rFonts w:ascii="Open Sans" w:hAnsi="Open Sans" w:cs="Arial"/>
                <w:sz w:val="21"/>
                <w:szCs w:val="21"/>
              </w:rPr>
              <w:t>6.5</w:t>
            </w:r>
          </w:p>
        </w:tc>
        <w:tc>
          <w:tcPr>
            <w:tcW w:w="5103" w:type="dxa"/>
            <w:vAlign w:val="center"/>
          </w:tcPr>
          <w:p w14:paraId="11BEB133" w14:textId="77777777" w:rsidR="0090406E" w:rsidRPr="00C10CA7" w:rsidRDefault="0090406E" w:rsidP="0090406E">
            <w:pPr>
              <w:rPr>
                <w:rFonts w:ascii="Open Sans" w:hAnsi="Open Sans" w:cs="Arial"/>
                <w:sz w:val="21"/>
                <w:szCs w:val="21"/>
              </w:rPr>
            </w:pPr>
            <w:r w:rsidRPr="00C10CA7">
              <w:rPr>
                <w:rFonts w:ascii="Open Sans" w:hAnsi="Open Sans" w:cs="Arial"/>
                <w:sz w:val="21"/>
                <w:szCs w:val="21"/>
              </w:rPr>
              <w:t xml:space="preserve">Does the blood service provide education on the risks of blood transfusion to clinicians and other stakeholders? </w:t>
            </w:r>
          </w:p>
          <w:p w14:paraId="7AAB1000" w14:textId="7B4AA681" w:rsidR="0090406E" w:rsidRPr="00C10CA7" w:rsidRDefault="0090406E" w:rsidP="0090406E">
            <w:pPr>
              <w:rPr>
                <w:rFonts w:ascii="Open Sans" w:hAnsi="Open Sans" w:cs="Arial"/>
                <w:sz w:val="21"/>
                <w:szCs w:val="21"/>
              </w:rPr>
            </w:pPr>
          </w:p>
          <w:p w14:paraId="18172EA8" w14:textId="65AF42FA" w:rsidR="0090406E" w:rsidRPr="00AF7A0A" w:rsidRDefault="0090406E" w:rsidP="0090406E">
            <w:pPr>
              <w:rPr>
                <w:rFonts w:ascii="Arial" w:hAnsi="Arial" w:cs="Arial"/>
                <w:i/>
                <w:sz w:val="21"/>
                <w:szCs w:val="21"/>
              </w:rPr>
            </w:pPr>
            <w:r w:rsidRPr="00C10CA7">
              <w:rPr>
                <w:rFonts w:ascii="Open Sans" w:hAnsi="Open Sans" w:cs="Arial"/>
                <w:i/>
                <w:sz w:val="21"/>
                <w:szCs w:val="21"/>
              </w:rPr>
              <w:t>(Including National Society, Government, Hospitals &amp; clinical colleges, Blood service staff, Participation on hospital transfusion committees)</w:t>
            </w:r>
          </w:p>
        </w:tc>
        <w:tc>
          <w:tcPr>
            <w:tcW w:w="851" w:type="dxa"/>
            <w:gridSpan w:val="2"/>
            <w:vAlign w:val="center"/>
          </w:tcPr>
          <w:p w14:paraId="4C659B3A" w14:textId="77777777" w:rsidR="0090406E" w:rsidRPr="004E27E4" w:rsidRDefault="0090406E" w:rsidP="0090406E">
            <w:pPr>
              <w:jc w:val="center"/>
              <w:rPr>
                <w:rFonts w:ascii="Arial" w:hAnsi="Arial"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p>
        </w:tc>
        <w:tc>
          <w:tcPr>
            <w:tcW w:w="709" w:type="dxa"/>
            <w:vAlign w:val="center"/>
          </w:tcPr>
          <w:p w14:paraId="7100E2C0" w14:textId="77777777" w:rsidR="0090406E" w:rsidRPr="004E27E4" w:rsidRDefault="0090406E" w:rsidP="0090406E">
            <w:pPr>
              <w:jc w:val="center"/>
              <w:rPr>
                <w:rFonts w:ascii="Arial" w:hAnsi="Arial"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p>
        </w:tc>
        <w:tc>
          <w:tcPr>
            <w:tcW w:w="2409" w:type="dxa"/>
            <w:vAlign w:val="center"/>
          </w:tcPr>
          <w:p w14:paraId="4A07C20E" w14:textId="77777777" w:rsidR="0090406E" w:rsidRPr="00C10CA7" w:rsidDel="007B5314" w:rsidRDefault="0090406E" w:rsidP="0090406E">
            <w:pPr>
              <w:rPr>
                <w:rFonts w:ascii="Open Sans" w:hAnsi="Open Sans" w:cs="Arial"/>
                <w:sz w:val="21"/>
                <w:szCs w:val="21"/>
              </w:rPr>
            </w:pP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90406E" w:rsidRPr="004E27E4" w14:paraId="1B655AEB" w14:textId="77777777" w:rsidTr="0090406E">
        <w:trPr>
          <w:trHeight w:val="553"/>
        </w:trPr>
        <w:tc>
          <w:tcPr>
            <w:tcW w:w="9781" w:type="dxa"/>
            <w:gridSpan w:val="6"/>
            <w:vAlign w:val="center"/>
          </w:tcPr>
          <w:p w14:paraId="6068467F" w14:textId="54CAF559" w:rsidR="0090406E" w:rsidRPr="00C10CA7" w:rsidRDefault="0090406E" w:rsidP="0090406E">
            <w:pPr>
              <w:rPr>
                <w:rFonts w:ascii="Open Sans" w:hAnsi="Open Sans" w:cs="Arial"/>
                <w:sz w:val="21"/>
                <w:szCs w:val="21"/>
              </w:rPr>
            </w:pPr>
            <w:r w:rsidRPr="00C10CA7">
              <w:rPr>
                <w:rFonts w:ascii="Open Sans" w:hAnsi="Open Sans" w:cs="Arial"/>
                <w:sz w:val="21"/>
                <w:szCs w:val="21"/>
              </w:rPr>
              <w:t xml:space="preserve">Additional comments for Key Issue 6 (if required):  </w:t>
            </w:r>
            <w:r w:rsidRPr="00A85F8B">
              <w:rPr>
                <w:rStyle w:val="Strong"/>
              </w:rPr>
              <w:fldChar w:fldCharType="begin">
                <w:ffData>
                  <w:name w:val=""/>
                  <w:enabled/>
                  <w:calcOnExit w:val="0"/>
                  <w:textInput/>
                </w:ffData>
              </w:fldChar>
            </w:r>
            <w:r w:rsidRPr="00A85F8B">
              <w:rPr>
                <w:rStyle w:val="Strong"/>
              </w:rPr>
              <w:instrText xml:space="preserve"> FORMTEXT </w:instrText>
            </w:r>
            <w:r w:rsidRPr="00A85F8B">
              <w:rPr>
                <w:rStyle w:val="Strong"/>
              </w:rPr>
            </w:r>
            <w:r w:rsidRPr="00A85F8B">
              <w:rPr>
                <w:rStyle w:val="Strong"/>
              </w:rPr>
              <w:fldChar w:fldCharType="separate"/>
            </w:r>
            <w:r w:rsidRPr="00A85F8B">
              <w:rPr>
                <w:rStyle w:val="Strong"/>
              </w:rPr>
              <w:t> </w:t>
            </w:r>
            <w:r w:rsidRPr="00A85F8B">
              <w:rPr>
                <w:rStyle w:val="Strong"/>
              </w:rPr>
              <w:t> </w:t>
            </w:r>
            <w:r w:rsidRPr="00A85F8B">
              <w:rPr>
                <w:rStyle w:val="Strong"/>
              </w:rPr>
              <w:t> </w:t>
            </w:r>
            <w:r w:rsidRPr="00A85F8B">
              <w:rPr>
                <w:rStyle w:val="Strong"/>
              </w:rPr>
              <w:t> </w:t>
            </w:r>
            <w:r w:rsidRPr="00A85F8B">
              <w:rPr>
                <w:rStyle w:val="Strong"/>
              </w:rPr>
              <w:t> </w:t>
            </w:r>
            <w:r w:rsidRPr="00A85F8B">
              <w:rPr>
                <w:rStyle w:val="Strong"/>
              </w:rPr>
              <w:fldChar w:fldCharType="end"/>
            </w:r>
          </w:p>
        </w:tc>
      </w:tr>
    </w:tbl>
    <w:p w14:paraId="32F12021" w14:textId="1303878F" w:rsidR="009A632D" w:rsidRDefault="009A632D" w:rsidP="005C591A"/>
    <w:p w14:paraId="09743AE4" w14:textId="039B7564" w:rsidR="001C2042" w:rsidRDefault="001C2042">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1C2042" w:rsidRPr="009A632D" w14:paraId="116ECCFB" w14:textId="506FA2F5" w:rsidTr="00DF3D0A">
        <w:trPr>
          <w:trHeight w:val="553"/>
        </w:trPr>
        <w:tc>
          <w:tcPr>
            <w:tcW w:w="9923" w:type="dxa"/>
            <w:shd w:val="clear" w:color="auto" w:fill="1C3C6E"/>
            <w:vAlign w:val="center"/>
          </w:tcPr>
          <w:p w14:paraId="65CB74F5" w14:textId="4AA4248B" w:rsidR="001C2042" w:rsidRPr="00C10CA7" w:rsidRDefault="001C2042" w:rsidP="009D696A">
            <w:pPr>
              <w:rPr>
                <w:rFonts w:ascii="Open Sans" w:hAnsi="Open Sans" w:cs="Arial"/>
                <w:b/>
                <w:sz w:val="28"/>
                <w:szCs w:val="21"/>
              </w:rPr>
            </w:pPr>
            <w:r w:rsidRPr="00C10CA7">
              <w:rPr>
                <w:rFonts w:ascii="Open Sans" w:hAnsi="Open Sans" w:cs="Arial"/>
                <w:b/>
                <w:sz w:val="28"/>
                <w:szCs w:val="21"/>
              </w:rPr>
              <w:lastRenderedPageBreak/>
              <w:t>Key Issue 7: Fractionation</w:t>
            </w:r>
          </w:p>
        </w:tc>
      </w:tr>
      <w:tr w:rsidR="00902DBF" w:rsidRPr="00E35B3E" w14:paraId="37C937DD" w14:textId="2BE55D32" w:rsidTr="00DF3D0A">
        <w:trPr>
          <w:trHeight w:val="878"/>
        </w:trPr>
        <w:tc>
          <w:tcPr>
            <w:tcW w:w="9923" w:type="dxa"/>
            <w:shd w:val="clear" w:color="auto" w:fill="F2F2F2" w:themeFill="background1" w:themeFillShade="F2"/>
            <w:vAlign w:val="center"/>
          </w:tcPr>
          <w:p w14:paraId="193503DC" w14:textId="24CD81D4" w:rsidR="00902DBF" w:rsidRPr="004273D2" w:rsidDel="007B5314" w:rsidRDefault="00902DBF" w:rsidP="00015B65">
            <w:pPr>
              <w:rPr>
                <w:rFonts w:ascii="Open Sans" w:hAnsi="Open Sans" w:cs="Arial"/>
                <w:sz w:val="21"/>
                <w:szCs w:val="21"/>
              </w:rPr>
            </w:pPr>
            <w:r w:rsidRPr="00C10CA7">
              <w:rPr>
                <w:rFonts w:ascii="Open Sans" w:hAnsi="Open Sans" w:cs="Arial"/>
                <w:b/>
                <w:bCs/>
                <w:sz w:val="21"/>
                <w:szCs w:val="21"/>
              </w:rPr>
              <w:t>Question 7.1</w:t>
            </w:r>
            <w:r w:rsidRPr="00C10CA7">
              <w:rPr>
                <w:rFonts w:ascii="Open Sans" w:hAnsi="Open Sans" w:cs="Arial"/>
                <w:sz w:val="21"/>
                <w:szCs w:val="21"/>
              </w:rPr>
              <w:t xml:space="preserve"> - Is the blood service involved in any of the following activities related to plasma fractionation?</w:t>
            </w:r>
            <w:r w:rsidR="00015B65" w:rsidRPr="00C10CA7">
              <w:rPr>
                <w:rFonts w:ascii="Open Sans" w:hAnsi="Open Sans" w:cs="Arial"/>
                <w:sz w:val="21"/>
                <w:szCs w:val="21"/>
              </w:rPr>
              <w:t xml:space="preserve"> </w:t>
            </w:r>
            <w:r w:rsidR="004273D2">
              <w:rPr>
                <w:rFonts w:ascii="Open Sans" w:hAnsi="Open Sans" w:cs="Arial"/>
                <w:i/>
                <w:iCs/>
                <w:sz w:val="21"/>
                <w:szCs w:val="21"/>
              </w:rPr>
              <w:t>(please indicate below)</w:t>
            </w:r>
          </w:p>
        </w:tc>
      </w:tr>
    </w:tbl>
    <w:p w14:paraId="49B3C125" w14:textId="67D4B47C" w:rsidR="00DF3D0A" w:rsidRDefault="00DF3D0A"/>
    <w:p w14:paraId="661CF234"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111"/>
        <w:gridCol w:w="992"/>
        <w:gridCol w:w="992"/>
      </w:tblGrid>
      <w:tr w:rsidR="00DF3D0A" w:rsidRPr="00DF3D0A" w14:paraId="1EE61244" w14:textId="77777777" w:rsidTr="005D4CDE">
        <w:trPr>
          <w:trHeight w:val="964"/>
        </w:trPr>
        <w:tc>
          <w:tcPr>
            <w:tcW w:w="9923" w:type="dxa"/>
            <w:gridSpan w:val="4"/>
            <w:shd w:val="clear" w:color="auto" w:fill="F2F2F2" w:themeFill="background1" w:themeFillShade="F2"/>
            <w:vAlign w:val="center"/>
          </w:tcPr>
          <w:p w14:paraId="0A5CA301" w14:textId="2686DE9F" w:rsidR="005D4CDE" w:rsidRPr="005D4CDE" w:rsidRDefault="005D4CDE" w:rsidP="005D4CDE">
            <w:pPr>
              <w:rPr>
                <w:rFonts w:ascii="Open Sans" w:hAnsi="Open Sans" w:cs="Arial"/>
                <w:b/>
                <w:bCs/>
                <w:sz w:val="21"/>
                <w:szCs w:val="21"/>
              </w:rPr>
            </w:pPr>
            <w:r w:rsidRPr="005D4CDE">
              <w:rPr>
                <w:rFonts w:ascii="Open Sans" w:hAnsi="Open Sans" w:cs="Arial"/>
                <w:b/>
                <w:bCs/>
                <w:sz w:val="21"/>
                <w:szCs w:val="21"/>
              </w:rPr>
              <w:t>a)</w:t>
            </w:r>
            <w:r>
              <w:rPr>
                <w:rFonts w:ascii="Open Sans" w:hAnsi="Open Sans" w:cs="Arial"/>
                <w:b/>
                <w:bCs/>
                <w:sz w:val="21"/>
                <w:szCs w:val="21"/>
              </w:rPr>
              <w:t xml:space="preserve"> </w:t>
            </w:r>
            <w:r w:rsidRPr="005D4CDE">
              <w:rPr>
                <w:rFonts w:ascii="Open Sans" w:hAnsi="Open Sans" w:cs="Arial"/>
                <w:b/>
                <w:bCs/>
                <w:sz w:val="21"/>
                <w:szCs w:val="21"/>
              </w:rPr>
              <w:t xml:space="preserve">Collection of plasma for fractionation into plasma derived medicinal products and sending it to a plasma fractionator </w:t>
            </w:r>
          </w:p>
        </w:tc>
      </w:tr>
      <w:tr w:rsidR="00DF3D0A" w:rsidRPr="004E27E4" w14:paraId="72E7C439" w14:textId="21E1C758" w:rsidTr="00DF3D0A">
        <w:trPr>
          <w:trHeight w:val="544"/>
        </w:trPr>
        <w:tc>
          <w:tcPr>
            <w:tcW w:w="3828" w:type="dxa"/>
            <w:vMerge w:val="restart"/>
            <w:vAlign w:val="center"/>
          </w:tcPr>
          <w:p w14:paraId="0A1C3786" w14:textId="63447A06" w:rsidR="00DF3D0A" w:rsidRDefault="00DF3D0A" w:rsidP="001C2042">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28321B98" w14:textId="354C42EA" w:rsidR="00DF3D0A" w:rsidRPr="00DF3D0A" w:rsidRDefault="00DF3D0A" w:rsidP="00DF3D0A">
            <w:pPr>
              <w:rPr>
                <w:rFonts w:ascii="Open Sans" w:hAnsi="Open Sans" w:cs="Arial"/>
                <w:b/>
                <w:color w:val="008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11" w:type="dxa"/>
            <w:vAlign w:val="center"/>
          </w:tcPr>
          <w:p w14:paraId="25596E43" w14:textId="5B0DC80A" w:rsidR="00DF3D0A" w:rsidRPr="004E27E4" w:rsidRDefault="00DF3D0A" w:rsidP="001C2042">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092A7D05" w14:textId="76CEEBDF" w:rsidR="00DF3D0A" w:rsidRPr="004E27E4" w:rsidRDefault="00DF3D0A" w:rsidP="001C204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6DA94C30" w14:textId="75A7FA11" w:rsidR="00DF3D0A" w:rsidRPr="00C10CA7" w:rsidRDefault="00DF3D0A" w:rsidP="001C204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2E9A8F66" w14:textId="77777777" w:rsidTr="00DF3D0A">
        <w:trPr>
          <w:trHeight w:val="558"/>
        </w:trPr>
        <w:tc>
          <w:tcPr>
            <w:tcW w:w="3828" w:type="dxa"/>
            <w:vMerge/>
            <w:vAlign w:val="center"/>
          </w:tcPr>
          <w:p w14:paraId="2041CF9C" w14:textId="77777777" w:rsidR="00DF3D0A" w:rsidRPr="004E27E4" w:rsidRDefault="00DF3D0A" w:rsidP="001C2042">
            <w:pPr>
              <w:rPr>
                <w:rFonts w:ascii="Arial" w:hAnsi="Arial" w:cs="Arial"/>
                <w:color w:val="008000"/>
                <w:sz w:val="21"/>
                <w:szCs w:val="21"/>
              </w:rPr>
            </w:pPr>
          </w:p>
        </w:tc>
        <w:tc>
          <w:tcPr>
            <w:tcW w:w="4111" w:type="dxa"/>
            <w:vAlign w:val="center"/>
          </w:tcPr>
          <w:p w14:paraId="17C658E9" w14:textId="4A0336E8" w:rsidR="00DF3D0A" w:rsidRPr="004E27E4" w:rsidRDefault="00DF3D0A" w:rsidP="001C2042">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2F4D8FD4" w14:textId="5698AB58" w:rsidR="00DF3D0A" w:rsidRPr="004E27E4" w:rsidRDefault="00DF3D0A" w:rsidP="001C204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4D937FCC" w14:textId="48316053" w:rsidR="00DF3D0A" w:rsidRPr="00C10CA7" w:rsidRDefault="00DF3D0A" w:rsidP="001C204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4A6D9D71" w14:textId="77777777" w:rsidTr="00DF3D0A">
        <w:trPr>
          <w:trHeight w:val="1214"/>
        </w:trPr>
        <w:tc>
          <w:tcPr>
            <w:tcW w:w="3828" w:type="dxa"/>
            <w:vMerge/>
            <w:vAlign w:val="center"/>
          </w:tcPr>
          <w:p w14:paraId="206A99F0" w14:textId="77777777" w:rsidR="00DF3D0A" w:rsidRPr="004E27E4" w:rsidRDefault="00DF3D0A" w:rsidP="001C2042">
            <w:pPr>
              <w:rPr>
                <w:rFonts w:ascii="Arial" w:hAnsi="Arial" w:cs="Arial"/>
                <w:color w:val="008000"/>
                <w:sz w:val="21"/>
                <w:szCs w:val="21"/>
              </w:rPr>
            </w:pPr>
          </w:p>
        </w:tc>
        <w:tc>
          <w:tcPr>
            <w:tcW w:w="4111" w:type="dxa"/>
            <w:vAlign w:val="center"/>
          </w:tcPr>
          <w:p w14:paraId="34A0589E" w14:textId="67924525" w:rsidR="00DF3D0A" w:rsidRPr="004E27E4" w:rsidRDefault="00DF3D0A" w:rsidP="001C2042">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0674635E" w14:textId="39F23E17" w:rsidR="00DF3D0A" w:rsidRPr="004E27E4" w:rsidRDefault="00DF3D0A" w:rsidP="001C204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3A14C8F1" w14:textId="29493DA0" w:rsidR="00DF3D0A" w:rsidRPr="00C10CA7" w:rsidRDefault="00DF3D0A" w:rsidP="001C204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6F9F04B1" w14:textId="12DCC9BF" w:rsidTr="00DF3D0A">
        <w:trPr>
          <w:trHeight w:val="1008"/>
        </w:trPr>
        <w:tc>
          <w:tcPr>
            <w:tcW w:w="3828" w:type="dxa"/>
            <w:vMerge w:val="restart"/>
            <w:vAlign w:val="center"/>
          </w:tcPr>
          <w:p w14:paraId="6E15F063" w14:textId="77777777" w:rsidR="00121043" w:rsidRDefault="00DF3D0A" w:rsidP="00DF3D0A">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sidR="00121043">
              <w:rPr>
                <w:rFonts w:ascii="Open Sans" w:hAnsi="Open Sans" w:cs="Arial"/>
                <w:color w:val="FF0000"/>
                <w:sz w:val="21"/>
                <w:szCs w:val="21"/>
              </w:rPr>
              <w:t xml:space="preserve">, does the blood  </w:t>
            </w:r>
          </w:p>
          <w:p w14:paraId="5A89D2B5" w14:textId="0598E27E" w:rsidR="00DF3D0A" w:rsidRPr="004E27E4" w:rsidRDefault="00121043" w:rsidP="00DF3D0A">
            <w:pPr>
              <w:rPr>
                <w:rFonts w:ascii="Arial" w:hAnsi="Arial" w:cs="Arial"/>
                <w:color w:val="008000"/>
                <w:sz w:val="21"/>
                <w:szCs w:val="21"/>
              </w:rPr>
            </w:pPr>
            <w:r>
              <w:rPr>
                <w:rFonts w:ascii="Open Sans" w:hAnsi="Open Sans" w:cs="Arial"/>
                <w:color w:val="FF0000"/>
                <w:sz w:val="21"/>
                <w:szCs w:val="21"/>
              </w:rPr>
              <w:t xml:space="preserve">                  service</w:t>
            </w:r>
            <w:r w:rsidR="00DF3D0A" w:rsidRPr="00C10CA7">
              <w:rPr>
                <w:rFonts w:ascii="Open Sans" w:hAnsi="Open Sans" w:cs="Arial"/>
                <w:color w:val="FF0000"/>
                <w:sz w:val="21"/>
                <w:szCs w:val="21"/>
              </w:rPr>
              <w:t xml:space="preserve">  </w:t>
            </w:r>
            <w:r w:rsidR="00DF3D0A" w:rsidRPr="00C10CA7">
              <w:rPr>
                <w:rFonts w:ascii="Open Sans" w:hAnsi="Open Sans" w:cs="Arial"/>
                <w:b/>
                <w:color w:val="FF0000"/>
                <w:sz w:val="21"/>
                <w:szCs w:val="21"/>
              </w:rPr>
              <w:sym w:font="Wingdings" w:char="F0E0"/>
            </w:r>
          </w:p>
        </w:tc>
        <w:tc>
          <w:tcPr>
            <w:tcW w:w="4111" w:type="dxa"/>
            <w:vAlign w:val="center"/>
          </w:tcPr>
          <w:p w14:paraId="74655C9E" w14:textId="55E04329" w:rsidR="00DF3D0A" w:rsidRPr="004E27E4" w:rsidRDefault="00121043" w:rsidP="001C2042">
            <w:pPr>
              <w:rPr>
                <w:rFonts w:ascii="Arial" w:hAnsi="Arial" w:cs="Arial"/>
                <w:color w:val="FF0000"/>
                <w:sz w:val="21"/>
                <w:szCs w:val="21"/>
              </w:rPr>
            </w:pPr>
            <w:r>
              <w:rPr>
                <w:rFonts w:ascii="Open Sans" w:hAnsi="Open Sans" w:cs="Arial"/>
                <w:sz w:val="21"/>
                <w:szCs w:val="21"/>
              </w:rPr>
              <w:t>P</w:t>
            </w:r>
            <w:r w:rsidR="00DF3D0A" w:rsidRPr="00C10CA7">
              <w:rPr>
                <w:rFonts w:ascii="Open Sans" w:hAnsi="Open Sans" w:cs="Arial"/>
                <w:sz w:val="21"/>
                <w:szCs w:val="21"/>
              </w:rPr>
              <w:t>lan to be involved in this activity in the future?</w:t>
            </w:r>
          </w:p>
        </w:tc>
        <w:tc>
          <w:tcPr>
            <w:tcW w:w="992" w:type="dxa"/>
            <w:vAlign w:val="center"/>
          </w:tcPr>
          <w:p w14:paraId="40D784BF" w14:textId="0AD79AA3" w:rsidR="00DF3D0A" w:rsidRPr="004E27E4" w:rsidRDefault="00DF3D0A" w:rsidP="001C2042">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3B34650D" w14:textId="0C540881" w:rsidR="00DF3D0A" w:rsidRPr="00C10CA7" w:rsidRDefault="00DF3D0A" w:rsidP="001C2042">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74603E67" w14:textId="64157432" w:rsidTr="00DF3D0A">
        <w:trPr>
          <w:trHeight w:val="555"/>
        </w:trPr>
        <w:tc>
          <w:tcPr>
            <w:tcW w:w="3828" w:type="dxa"/>
            <w:vMerge/>
            <w:vAlign w:val="center"/>
          </w:tcPr>
          <w:p w14:paraId="029D2279" w14:textId="77777777" w:rsidR="00DF3D0A" w:rsidRPr="004E27E4" w:rsidRDefault="00DF3D0A" w:rsidP="001C2042">
            <w:pPr>
              <w:jc w:val="center"/>
              <w:rPr>
                <w:rFonts w:ascii="Arial" w:hAnsi="Arial" w:cs="Arial"/>
                <w:color w:val="FF0000"/>
                <w:sz w:val="21"/>
                <w:szCs w:val="21"/>
              </w:rPr>
            </w:pPr>
          </w:p>
        </w:tc>
        <w:tc>
          <w:tcPr>
            <w:tcW w:w="6095" w:type="dxa"/>
            <w:gridSpan w:val="3"/>
            <w:vAlign w:val="center"/>
          </w:tcPr>
          <w:p w14:paraId="26177F27" w14:textId="2F3A803F" w:rsidR="00DF3D0A" w:rsidRPr="00C10CA7" w:rsidRDefault="00DF3D0A" w:rsidP="001C2042">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3CFCCF91" w14:textId="7F84AA13" w:rsidR="00DF3D0A" w:rsidRDefault="00DF3D0A"/>
    <w:p w14:paraId="1F7D9E67"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DF3D0A" w:rsidRPr="00DF3D0A" w14:paraId="791B40B3" w14:textId="77777777" w:rsidTr="005D4CDE">
        <w:trPr>
          <w:trHeight w:val="1581"/>
        </w:trPr>
        <w:tc>
          <w:tcPr>
            <w:tcW w:w="9923" w:type="dxa"/>
            <w:gridSpan w:val="4"/>
            <w:shd w:val="clear" w:color="auto" w:fill="F2F2F2" w:themeFill="background1" w:themeFillShade="F2"/>
            <w:vAlign w:val="center"/>
          </w:tcPr>
          <w:p w14:paraId="3C03ADFC" w14:textId="0ECAF917" w:rsidR="00DF3D0A" w:rsidRDefault="00DF3D0A" w:rsidP="00015B65">
            <w:pPr>
              <w:rPr>
                <w:rFonts w:ascii="Open Sans" w:hAnsi="Open Sans" w:cs="Arial"/>
                <w:b/>
                <w:bCs/>
                <w:sz w:val="21"/>
                <w:szCs w:val="21"/>
              </w:rPr>
            </w:pPr>
            <w:r w:rsidRPr="00DF3D0A">
              <w:rPr>
                <w:rFonts w:ascii="Open Sans" w:hAnsi="Open Sans" w:cs="Arial"/>
                <w:b/>
                <w:bCs/>
                <w:sz w:val="21"/>
                <w:szCs w:val="21"/>
              </w:rPr>
              <w:t xml:space="preserve">b) </w:t>
            </w:r>
            <w:r w:rsidR="005D4CDE" w:rsidRPr="00DF3D0A">
              <w:rPr>
                <w:rFonts w:ascii="Open Sans" w:hAnsi="Open Sans" w:cs="Arial"/>
                <w:b/>
                <w:bCs/>
                <w:sz w:val="21"/>
                <w:szCs w:val="21"/>
              </w:rPr>
              <w:t>Operation of a plasma fractionation facility or directly performing plasma fractionation</w:t>
            </w:r>
          </w:p>
          <w:p w14:paraId="6A6DEE5B" w14:textId="77777777" w:rsidR="005D4CDE" w:rsidRDefault="005D4CDE" w:rsidP="00015B65">
            <w:pPr>
              <w:rPr>
                <w:rFonts w:ascii="Open Sans" w:hAnsi="Open Sans" w:cs="Arial"/>
                <w:b/>
                <w:bCs/>
                <w:sz w:val="21"/>
                <w:szCs w:val="21"/>
              </w:rPr>
            </w:pPr>
          </w:p>
          <w:p w14:paraId="7D7B2A86" w14:textId="636EA10B" w:rsidR="005D4CDE" w:rsidRPr="00DF3D0A" w:rsidRDefault="005D4CDE" w:rsidP="00015B65">
            <w:pPr>
              <w:rPr>
                <w:rFonts w:ascii="Open Sans" w:hAnsi="Open Sans" w:cs="Arial"/>
                <w:b/>
                <w:bCs/>
                <w:color w:val="FF0000"/>
                <w:sz w:val="21"/>
                <w:szCs w:val="21"/>
              </w:rPr>
            </w:pPr>
            <w:r w:rsidRPr="005D4CDE">
              <w:rPr>
                <w:rFonts w:ascii="Open Sans" w:hAnsi="Open Sans" w:cs="Arial"/>
                <w:i/>
                <w:iCs/>
                <w:sz w:val="21"/>
                <w:szCs w:val="21"/>
              </w:rPr>
              <w:t xml:space="preserve">Please note - Fractionation refers to the process where the proteins in plasma are separated, purified and concentrated </w:t>
            </w:r>
            <w:r>
              <w:rPr>
                <w:rFonts w:ascii="Open Sans" w:hAnsi="Open Sans" w:cs="Arial"/>
                <w:i/>
                <w:iCs/>
                <w:sz w:val="21"/>
                <w:szCs w:val="21"/>
              </w:rPr>
              <w:t>to make</w:t>
            </w:r>
            <w:r w:rsidRPr="005D4CDE">
              <w:rPr>
                <w:rFonts w:ascii="Open Sans" w:hAnsi="Open Sans" w:cs="Arial"/>
                <w:i/>
                <w:iCs/>
                <w:sz w:val="21"/>
                <w:szCs w:val="21"/>
              </w:rPr>
              <w:t xml:space="preserve"> plasma derived medicinal products (e.g. immunoglobulins).</w:t>
            </w:r>
          </w:p>
        </w:tc>
      </w:tr>
      <w:tr w:rsidR="004273D2" w:rsidRPr="004E27E4" w14:paraId="6CDB9756" w14:textId="77777777" w:rsidTr="00121043">
        <w:trPr>
          <w:trHeight w:val="555"/>
        </w:trPr>
        <w:tc>
          <w:tcPr>
            <w:tcW w:w="3838" w:type="dxa"/>
            <w:vMerge w:val="restart"/>
            <w:vAlign w:val="center"/>
          </w:tcPr>
          <w:p w14:paraId="09CF199E" w14:textId="77777777" w:rsidR="004273D2" w:rsidRDefault="004273D2" w:rsidP="004273D2">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1A362460" w14:textId="69167FD6" w:rsidR="004273D2" w:rsidRPr="004E27E4" w:rsidRDefault="004273D2" w:rsidP="004273D2">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2A1E44F4" w14:textId="77777777" w:rsidR="004273D2" w:rsidRPr="004E27E4" w:rsidRDefault="004273D2" w:rsidP="004273D2">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66480274" w14:textId="77777777" w:rsidR="004273D2" w:rsidRPr="004E27E4" w:rsidRDefault="004273D2" w:rsidP="004273D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739316B8" w14:textId="77777777" w:rsidR="004273D2" w:rsidRPr="00C10CA7" w:rsidRDefault="004273D2" w:rsidP="004273D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503019AB" w14:textId="77777777" w:rsidTr="00121043">
        <w:trPr>
          <w:trHeight w:val="555"/>
        </w:trPr>
        <w:tc>
          <w:tcPr>
            <w:tcW w:w="3838" w:type="dxa"/>
            <w:vMerge/>
            <w:vAlign w:val="center"/>
          </w:tcPr>
          <w:p w14:paraId="0B60EA0F" w14:textId="77777777" w:rsidR="004273D2" w:rsidRPr="004E27E4" w:rsidRDefault="004273D2" w:rsidP="004273D2">
            <w:pPr>
              <w:rPr>
                <w:rFonts w:ascii="Arial" w:hAnsi="Arial" w:cs="Arial"/>
                <w:color w:val="008000"/>
                <w:sz w:val="21"/>
                <w:szCs w:val="21"/>
              </w:rPr>
            </w:pPr>
          </w:p>
        </w:tc>
        <w:tc>
          <w:tcPr>
            <w:tcW w:w="4101" w:type="dxa"/>
            <w:vAlign w:val="center"/>
          </w:tcPr>
          <w:p w14:paraId="20000BA1" w14:textId="77777777" w:rsidR="004273D2" w:rsidRPr="004E27E4" w:rsidRDefault="004273D2" w:rsidP="004273D2">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3CCAF296" w14:textId="77777777" w:rsidR="004273D2" w:rsidRPr="004E27E4" w:rsidRDefault="004273D2" w:rsidP="004273D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0C928D3" w14:textId="77777777" w:rsidR="004273D2" w:rsidRPr="00C10CA7" w:rsidRDefault="004273D2" w:rsidP="004273D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359BA873" w14:textId="77777777" w:rsidTr="00121043">
        <w:trPr>
          <w:trHeight w:val="1354"/>
        </w:trPr>
        <w:tc>
          <w:tcPr>
            <w:tcW w:w="3838" w:type="dxa"/>
            <w:vMerge/>
            <w:vAlign w:val="center"/>
          </w:tcPr>
          <w:p w14:paraId="4C4EF111" w14:textId="77777777" w:rsidR="004273D2" w:rsidRPr="004E27E4" w:rsidRDefault="004273D2" w:rsidP="004273D2">
            <w:pPr>
              <w:rPr>
                <w:rFonts w:ascii="Arial" w:hAnsi="Arial" w:cs="Arial"/>
                <w:color w:val="008000"/>
                <w:sz w:val="21"/>
                <w:szCs w:val="21"/>
              </w:rPr>
            </w:pPr>
          </w:p>
        </w:tc>
        <w:tc>
          <w:tcPr>
            <w:tcW w:w="4101" w:type="dxa"/>
            <w:vAlign w:val="center"/>
          </w:tcPr>
          <w:p w14:paraId="0B82F232" w14:textId="77777777" w:rsidR="004273D2" w:rsidRPr="004E27E4" w:rsidRDefault="004273D2" w:rsidP="004273D2">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3992138C" w14:textId="77777777" w:rsidR="004273D2" w:rsidRPr="004E27E4" w:rsidRDefault="004273D2" w:rsidP="004273D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3404C238" w14:textId="77777777" w:rsidR="004273D2" w:rsidRPr="00C10CA7" w:rsidRDefault="004273D2" w:rsidP="004273D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583C070" w14:textId="77777777" w:rsidTr="00121043">
        <w:trPr>
          <w:trHeight w:val="811"/>
        </w:trPr>
        <w:tc>
          <w:tcPr>
            <w:tcW w:w="3838" w:type="dxa"/>
            <w:vMerge w:val="restart"/>
            <w:vAlign w:val="center"/>
          </w:tcPr>
          <w:p w14:paraId="56465083"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20FFEA95" w14:textId="628B9A1D"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14D71A2B" w14:textId="200BF034" w:rsidR="004273D2" w:rsidRPr="004E27E4" w:rsidRDefault="00121043" w:rsidP="004273D2">
            <w:pPr>
              <w:rPr>
                <w:rFonts w:ascii="Arial" w:hAnsi="Arial" w:cs="Arial"/>
                <w:color w:val="FF0000"/>
                <w:sz w:val="21"/>
                <w:szCs w:val="21"/>
              </w:rPr>
            </w:pPr>
            <w:r>
              <w:rPr>
                <w:rFonts w:ascii="Open Sans" w:hAnsi="Open Sans" w:cs="Arial"/>
                <w:sz w:val="21"/>
                <w:szCs w:val="21"/>
              </w:rPr>
              <w:t>P</w:t>
            </w:r>
            <w:r w:rsidR="004273D2" w:rsidRPr="00C10CA7">
              <w:rPr>
                <w:rFonts w:ascii="Open Sans" w:hAnsi="Open Sans" w:cs="Arial"/>
                <w:sz w:val="21"/>
                <w:szCs w:val="21"/>
              </w:rPr>
              <w:t>lan to be involved in this activity in the future?</w:t>
            </w:r>
          </w:p>
        </w:tc>
        <w:tc>
          <w:tcPr>
            <w:tcW w:w="992" w:type="dxa"/>
            <w:vAlign w:val="center"/>
          </w:tcPr>
          <w:p w14:paraId="1B139467" w14:textId="77777777" w:rsidR="004273D2" w:rsidRPr="004E27E4" w:rsidRDefault="004273D2" w:rsidP="004273D2">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930F069" w14:textId="77777777" w:rsidR="004273D2" w:rsidRPr="00C10CA7" w:rsidRDefault="004273D2" w:rsidP="004273D2">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1D7DB7F8" w14:textId="77777777" w:rsidTr="00121043">
        <w:trPr>
          <w:trHeight w:val="619"/>
        </w:trPr>
        <w:tc>
          <w:tcPr>
            <w:tcW w:w="3838" w:type="dxa"/>
            <w:vMerge/>
            <w:vAlign w:val="center"/>
          </w:tcPr>
          <w:p w14:paraId="761F6FD2" w14:textId="77777777" w:rsidR="004273D2" w:rsidRPr="004E27E4" w:rsidRDefault="004273D2" w:rsidP="004273D2">
            <w:pPr>
              <w:jc w:val="center"/>
              <w:rPr>
                <w:rFonts w:ascii="Arial" w:hAnsi="Arial" w:cs="Arial"/>
                <w:color w:val="FF0000"/>
                <w:sz w:val="21"/>
                <w:szCs w:val="21"/>
              </w:rPr>
            </w:pPr>
          </w:p>
        </w:tc>
        <w:tc>
          <w:tcPr>
            <w:tcW w:w="6085" w:type="dxa"/>
            <w:gridSpan w:val="3"/>
            <w:vAlign w:val="center"/>
          </w:tcPr>
          <w:p w14:paraId="58931446" w14:textId="34972EBB" w:rsidR="004273D2" w:rsidRPr="00C10CA7" w:rsidRDefault="004273D2" w:rsidP="004273D2">
            <w:pPr>
              <w:rPr>
                <w:rFonts w:ascii="Open Sans" w:hAnsi="Open Sans" w:cs="Arial"/>
                <w:sz w:val="21"/>
                <w:szCs w:val="21"/>
              </w:rPr>
            </w:pPr>
            <w:r w:rsidRPr="00C10CA7">
              <w:rPr>
                <w:rFonts w:ascii="Open Sans" w:hAnsi="Open Sans" w:cs="Arial"/>
                <w:i/>
                <w:sz w:val="21"/>
                <w:szCs w:val="21"/>
              </w:rPr>
              <w:t xml:space="preserve">If yes, please provide details: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7A5C87A2" w14:textId="4ACC422B" w:rsidR="00DF3D0A" w:rsidRDefault="00DF3D0A"/>
    <w:p w14:paraId="19135041" w14:textId="14FA7EEB" w:rsidR="00DF3D0A" w:rsidRDefault="00DF3D0A"/>
    <w:p w14:paraId="68E3C4C7" w14:textId="0500E41B" w:rsidR="00DF3D0A" w:rsidRDefault="00DF3D0A"/>
    <w:p w14:paraId="0E3BA32C" w14:textId="20EF8DC7" w:rsidR="00DF3D0A" w:rsidRDefault="00DF3D0A"/>
    <w:p w14:paraId="211EC703" w14:textId="34C58F03" w:rsidR="00DF3D0A" w:rsidRDefault="00DF3D0A"/>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1"/>
        <w:gridCol w:w="992"/>
        <w:gridCol w:w="992"/>
      </w:tblGrid>
      <w:tr w:rsidR="00DF3D0A" w:rsidRPr="00DF3D0A" w14:paraId="062E914F" w14:textId="77777777" w:rsidTr="004273D2">
        <w:trPr>
          <w:trHeight w:val="817"/>
        </w:trPr>
        <w:tc>
          <w:tcPr>
            <w:tcW w:w="9923" w:type="dxa"/>
            <w:gridSpan w:val="4"/>
            <w:shd w:val="clear" w:color="auto" w:fill="F2F2F2" w:themeFill="background1" w:themeFillShade="F2"/>
            <w:vAlign w:val="center"/>
          </w:tcPr>
          <w:p w14:paraId="4D064FC2" w14:textId="2B33DB95" w:rsidR="00DF3D0A" w:rsidRPr="00DF3D0A" w:rsidRDefault="00DF3D0A" w:rsidP="00DF3D0A">
            <w:pPr>
              <w:rPr>
                <w:rFonts w:ascii="Open Sans" w:hAnsi="Open Sans" w:cs="Arial"/>
                <w:b/>
                <w:bCs/>
                <w:color w:val="FF0000"/>
                <w:sz w:val="21"/>
                <w:szCs w:val="21"/>
              </w:rPr>
            </w:pPr>
            <w:r w:rsidRPr="00DF3D0A">
              <w:rPr>
                <w:rFonts w:ascii="Open Sans" w:hAnsi="Open Sans" w:cs="Arial"/>
                <w:b/>
                <w:bCs/>
                <w:sz w:val="21"/>
                <w:szCs w:val="21"/>
              </w:rPr>
              <w:lastRenderedPageBreak/>
              <w:t>c) Receiving income from the sale of plasma to commercial plasma fractionators</w:t>
            </w:r>
          </w:p>
        </w:tc>
      </w:tr>
      <w:tr w:rsidR="00DF3D0A" w:rsidRPr="004E27E4" w14:paraId="7FF0E607" w14:textId="77777777" w:rsidTr="004273D2">
        <w:trPr>
          <w:trHeight w:val="947"/>
        </w:trPr>
        <w:tc>
          <w:tcPr>
            <w:tcW w:w="1418" w:type="dxa"/>
            <w:vMerge w:val="restart"/>
            <w:vAlign w:val="center"/>
          </w:tcPr>
          <w:p w14:paraId="5E0F8D26" w14:textId="77777777" w:rsidR="00DF3D0A" w:rsidRPr="00C10CA7" w:rsidRDefault="00DF3D0A" w:rsidP="00DF3D0A">
            <w:pPr>
              <w:rPr>
                <w:rFonts w:ascii="Open Sans" w:hAnsi="Open Sans" w:cs="Arial"/>
                <w:color w:val="008000"/>
                <w:sz w:val="21"/>
                <w:szCs w:val="21"/>
              </w:rPr>
            </w:pPr>
          </w:p>
          <w:p w14:paraId="663AE01A" w14:textId="3250BA80" w:rsidR="00DF3D0A" w:rsidRPr="00C10CA7" w:rsidRDefault="00DF3D0A" w:rsidP="00DF3D0A">
            <w:pPr>
              <w:rPr>
                <w:rFonts w:ascii="Open Sans" w:hAnsi="Open Sans" w:cs="Arial"/>
                <w:b/>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p w14:paraId="7BB427E6" w14:textId="77777777" w:rsidR="00DF3D0A" w:rsidRPr="00C10CA7" w:rsidRDefault="00DF3D0A" w:rsidP="00DF3D0A">
            <w:pPr>
              <w:rPr>
                <w:rFonts w:ascii="Open Sans" w:hAnsi="Open Sans" w:cs="Arial"/>
                <w:b/>
                <w:color w:val="008000"/>
                <w:sz w:val="20"/>
                <w:szCs w:val="20"/>
              </w:rPr>
            </w:pPr>
          </w:p>
          <w:p w14:paraId="3C0FD117" w14:textId="77777777" w:rsidR="00DF3D0A" w:rsidRPr="00C10CA7" w:rsidRDefault="00DF3D0A" w:rsidP="00DF3D0A">
            <w:pPr>
              <w:rPr>
                <w:rFonts w:ascii="Open Sans" w:hAnsi="Open Sans" w:cs="Arial"/>
                <w:b/>
                <w:color w:val="008000"/>
                <w:sz w:val="21"/>
                <w:szCs w:val="21"/>
              </w:rPr>
            </w:pPr>
            <w:r w:rsidRPr="00C10CA7">
              <w:rPr>
                <w:rFonts w:ascii="Open Sans" w:hAnsi="Open Sans" w:cs="Arial"/>
                <w:color w:val="008000"/>
                <w:sz w:val="21"/>
                <w:szCs w:val="21"/>
              </w:rPr>
              <w:t xml:space="preserve">If yes  </w:t>
            </w:r>
            <w:r w:rsidRPr="00C10CA7">
              <w:rPr>
                <w:rFonts w:ascii="Open Sans" w:hAnsi="Open Sans" w:cs="Arial"/>
                <w:b/>
                <w:color w:val="008000"/>
                <w:sz w:val="21"/>
                <w:szCs w:val="21"/>
              </w:rPr>
              <w:sym w:font="Wingdings" w:char="F0E0"/>
            </w:r>
          </w:p>
          <w:p w14:paraId="1D42A465" w14:textId="1F7FF81B" w:rsidR="00DF3D0A" w:rsidRPr="00C10CA7" w:rsidRDefault="00DF3D0A" w:rsidP="00DF3D0A">
            <w:pPr>
              <w:rPr>
                <w:rFonts w:ascii="Open Sans" w:hAnsi="Open Sans" w:cs="Arial"/>
                <w:color w:val="FF0000"/>
                <w:sz w:val="21"/>
                <w:szCs w:val="21"/>
              </w:rPr>
            </w:pPr>
          </w:p>
          <w:p w14:paraId="0B5DD87D" w14:textId="77777777" w:rsidR="00DF3D0A" w:rsidRPr="00C10CA7" w:rsidRDefault="00DF3D0A" w:rsidP="00DF3D0A">
            <w:pPr>
              <w:rPr>
                <w:rFonts w:ascii="Open Sans" w:hAnsi="Open Sans" w:cs="Arial"/>
                <w:color w:val="FF0000"/>
                <w:sz w:val="21"/>
                <w:szCs w:val="21"/>
              </w:rPr>
            </w:pPr>
          </w:p>
          <w:p w14:paraId="496B9652" w14:textId="45D526E9" w:rsidR="00DF3D0A" w:rsidRPr="004E27E4" w:rsidRDefault="00DF3D0A" w:rsidP="00DF3D0A">
            <w:pPr>
              <w:rPr>
                <w:rFonts w:ascii="Arial" w:hAnsi="Arial" w:cs="Arial"/>
                <w:color w:val="FF0000"/>
                <w:sz w:val="21"/>
                <w:szCs w:val="21"/>
              </w:rPr>
            </w:pPr>
          </w:p>
        </w:tc>
        <w:tc>
          <w:tcPr>
            <w:tcW w:w="6521" w:type="dxa"/>
            <w:vAlign w:val="center"/>
          </w:tcPr>
          <w:p w14:paraId="3F7293B1" w14:textId="4FB6F8B6" w:rsidR="00DF3D0A" w:rsidRPr="004E27E4" w:rsidRDefault="00DF3D0A" w:rsidP="00DF3D0A">
            <w:pPr>
              <w:rPr>
                <w:rFonts w:ascii="Arial" w:hAnsi="Arial" w:cs="Arial"/>
                <w:sz w:val="21"/>
                <w:szCs w:val="21"/>
              </w:rPr>
            </w:pPr>
            <w:r w:rsidRPr="00C10CA7">
              <w:rPr>
                <w:rFonts w:ascii="Open Sans" w:hAnsi="Open Sans" w:cs="Arial"/>
                <w:sz w:val="21"/>
                <w:szCs w:val="21"/>
              </w:rPr>
              <w:t>Are donors informed about the blood service's commercial arrangements for plasma?</w:t>
            </w:r>
          </w:p>
        </w:tc>
        <w:tc>
          <w:tcPr>
            <w:tcW w:w="992" w:type="dxa"/>
            <w:vAlign w:val="center"/>
          </w:tcPr>
          <w:p w14:paraId="2998C737" w14:textId="77777777" w:rsidR="00DF3D0A" w:rsidRPr="004E27E4" w:rsidRDefault="00DF3D0A" w:rsidP="00DF3D0A">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651F619E" w14:textId="77777777" w:rsidR="00DF3D0A" w:rsidRPr="00C10CA7" w:rsidRDefault="00DF3D0A" w:rsidP="00DF3D0A">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35A81F62" w14:textId="77777777" w:rsidTr="004273D2">
        <w:trPr>
          <w:trHeight w:val="1264"/>
        </w:trPr>
        <w:tc>
          <w:tcPr>
            <w:tcW w:w="1418" w:type="dxa"/>
            <w:vMerge/>
            <w:vAlign w:val="center"/>
          </w:tcPr>
          <w:p w14:paraId="6B4F3688" w14:textId="77777777" w:rsidR="00DF3D0A" w:rsidRPr="004E27E4" w:rsidRDefault="00DF3D0A" w:rsidP="00DF3D0A">
            <w:pPr>
              <w:rPr>
                <w:rFonts w:ascii="Arial" w:hAnsi="Arial" w:cs="Arial"/>
                <w:color w:val="008000"/>
                <w:sz w:val="21"/>
                <w:szCs w:val="21"/>
              </w:rPr>
            </w:pPr>
          </w:p>
        </w:tc>
        <w:tc>
          <w:tcPr>
            <w:tcW w:w="6521" w:type="dxa"/>
            <w:vAlign w:val="center"/>
          </w:tcPr>
          <w:p w14:paraId="58EBE41C" w14:textId="568652BE" w:rsidR="00DF3D0A" w:rsidRPr="004E27E4" w:rsidRDefault="00DF3D0A" w:rsidP="00DF3D0A">
            <w:pPr>
              <w:rPr>
                <w:rFonts w:ascii="Arial" w:hAnsi="Arial" w:cs="Arial"/>
                <w:sz w:val="21"/>
                <w:szCs w:val="21"/>
              </w:rPr>
            </w:pPr>
            <w:r w:rsidRPr="00C10CA7">
              <w:rPr>
                <w:rFonts w:ascii="Open Sans" w:hAnsi="Open Sans" w:cs="Arial"/>
                <w:sz w:val="21"/>
                <w:szCs w:val="21"/>
              </w:rPr>
              <w:t xml:space="preserve">Are financial arrangements transparent and consistent with the ethical considerations for blood products </w:t>
            </w:r>
            <w:r w:rsidRPr="00C10CA7">
              <w:rPr>
                <w:rFonts w:ascii="Open Sans" w:hAnsi="Open Sans" w:cs="Arial"/>
                <w:i/>
                <w:sz w:val="21"/>
                <w:szCs w:val="21"/>
              </w:rPr>
              <w:t>(Oviedo convention and IFRC Blood Policy)</w:t>
            </w:r>
          </w:p>
        </w:tc>
        <w:tc>
          <w:tcPr>
            <w:tcW w:w="992" w:type="dxa"/>
            <w:vAlign w:val="center"/>
          </w:tcPr>
          <w:p w14:paraId="6C9AE4CE" w14:textId="77777777" w:rsidR="00DF3D0A" w:rsidRPr="004E27E4" w:rsidRDefault="00DF3D0A" w:rsidP="00DF3D0A">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0D489C7D" w14:textId="77777777" w:rsidR="00DF3D0A" w:rsidRPr="00C10CA7" w:rsidRDefault="00DF3D0A" w:rsidP="00DF3D0A">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76BB628C" w14:textId="77777777" w:rsidTr="004273D2">
        <w:trPr>
          <w:trHeight w:val="842"/>
        </w:trPr>
        <w:tc>
          <w:tcPr>
            <w:tcW w:w="9923" w:type="dxa"/>
            <w:gridSpan w:val="4"/>
            <w:vAlign w:val="center"/>
          </w:tcPr>
          <w:p w14:paraId="5914317D" w14:textId="55D5C29F" w:rsidR="00DF3D0A" w:rsidRPr="00DF3D0A" w:rsidRDefault="00DF3D0A" w:rsidP="00DF3D0A">
            <w:pPr>
              <w:rPr>
                <w:rFonts w:ascii="Open Sans" w:hAnsi="Open Sans" w:cs="Arial"/>
                <w:b/>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bl>
    <w:p w14:paraId="3E90EC1C" w14:textId="3132A6DE" w:rsidR="00DF3D0A" w:rsidRDefault="00DF3D0A"/>
    <w:p w14:paraId="7F385721"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1"/>
        <w:gridCol w:w="992"/>
        <w:gridCol w:w="992"/>
      </w:tblGrid>
      <w:tr w:rsidR="00DF3D0A" w:rsidRPr="00DF3D0A" w14:paraId="707515F1" w14:textId="77777777" w:rsidTr="004273D2">
        <w:trPr>
          <w:trHeight w:val="990"/>
        </w:trPr>
        <w:tc>
          <w:tcPr>
            <w:tcW w:w="9923" w:type="dxa"/>
            <w:gridSpan w:val="4"/>
            <w:shd w:val="clear" w:color="auto" w:fill="F2F2F2" w:themeFill="background1" w:themeFillShade="F2"/>
            <w:vAlign w:val="center"/>
          </w:tcPr>
          <w:p w14:paraId="25F62EFB" w14:textId="77047C4B" w:rsidR="00DF3D0A" w:rsidRPr="00DF3D0A" w:rsidRDefault="00DF3D0A" w:rsidP="00D950FD">
            <w:pPr>
              <w:rPr>
                <w:rFonts w:ascii="Open Sans" w:hAnsi="Open Sans" w:cs="Arial"/>
                <w:b/>
                <w:bCs/>
                <w:color w:val="FF0000"/>
                <w:sz w:val="21"/>
                <w:szCs w:val="21"/>
              </w:rPr>
            </w:pPr>
            <w:r w:rsidRPr="00DF3D0A">
              <w:rPr>
                <w:rFonts w:ascii="Open Sans" w:hAnsi="Open Sans" w:cs="Arial"/>
                <w:b/>
                <w:bCs/>
                <w:sz w:val="21"/>
                <w:szCs w:val="21"/>
              </w:rPr>
              <w:t>d) Receiving income from the sale of plasma derived medicinal products to hospitals/clinics/patients</w:t>
            </w:r>
          </w:p>
        </w:tc>
      </w:tr>
      <w:tr w:rsidR="00DF3D0A" w:rsidRPr="004E27E4" w14:paraId="0F26559D" w14:textId="77777777" w:rsidTr="004273D2">
        <w:trPr>
          <w:trHeight w:val="947"/>
        </w:trPr>
        <w:tc>
          <w:tcPr>
            <w:tcW w:w="1418" w:type="dxa"/>
            <w:vMerge w:val="restart"/>
            <w:vAlign w:val="center"/>
          </w:tcPr>
          <w:p w14:paraId="56D7B8AF" w14:textId="77777777" w:rsidR="00DF3D0A" w:rsidRPr="00C10CA7" w:rsidRDefault="00DF3D0A" w:rsidP="00D950FD">
            <w:pPr>
              <w:rPr>
                <w:rFonts w:ascii="Open Sans" w:hAnsi="Open Sans" w:cs="Arial"/>
                <w:color w:val="008000"/>
                <w:sz w:val="21"/>
                <w:szCs w:val="21"/>
              </w:rPr>
            </w:pPr>
          </w:p>
          <w:p w14:paraId="2CD4EE69" w14:textId="77777777" w:rsidR="00DF3D0A" w:rsidRPr="00C10CA7" w:rsidRDefault="00DF3D0A" w:rsidP="00D950FD">
            <w:pPr>
              <w:rPr>
                <w:rFonts w:ascii="Open Sans" w:hAnsi="Open Sans" w:cs="Arial"/>
                <w:b/>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p w14:paraId="7FCB0E01" w14:textId="77777777" w:rsidR="00DF3D0A" w:rsidRPr="00C10CA7" w:rsidRDefault="00DF3D0A" w:rsidP="00D950FD">
            <w:pPr>
              <w:rPr>
                <w:rFonts w:ascii="Open Sans" w:hAnsi="Open Sans" w:cs="Arial"/>
                <w:b/>
                <w:color w:val="008000"/>
                <w:sz w:val="20"/>
                <w:szCs w:val="20"/>
              </w:rPr>
            </w:pPr>
          </w:p>
          <w:p w14:paraId="2BE530BA" w14:textId="77777777" w:rsidR="00DF3D0A" w:rsidRPr="00C10CA7" w:rsidRDefault="00DF3D0A" w:rsidP="00D950FD">
            <w:pPr>
              <w:rPr>
                <w:rFonts w:ascii="Open Sans" w:hAnsi="Open Sans" w:cs="Arial"/>
                <w:b/>
                <w:color w:val="008000"/>
                <w:sz w:val="21"/>
                <w:szCs w:val="21"/>
              </w:rPr>
            </w:pPr>
            <w:r w:rsidRPr="00C10CA7">
              <w:rPr>
                <w:rFonts w:ascii="Open Sans" w:hAnsi="Open Sans" w:cs="Arial"/>
                <w:color w:val="008000"/>
                <w:sz w:val="21"/>
                <w:szCs w:val="21"/>
              </w:rPr>
              <w:t xml:space="preserve">If yes  </w:t>
            </w:r>
            <w:r w:rsidRPr="00C10CA7">
              <w:rPr>
                <w:rFonts w:ascii="Open Sans" w:hAnsi="Open Sans" w:cs="Arial"/>
                <w:b/>
                <w:color w:val="008000"/>
                <w:sz w:val="21"/>
                <w:szCs w:val="21"/>
              </w:rPr>
              <w:sym w:font="Wingdings" w:char="F0E0"/>
            </w:r>
          </w:p>
          <w:p w14:paraId="128B2CDC" w14:textId="77777777" w:rsidR="00DF3D0A" w:rsidRPr="00C10CA7" w:rsidRDefault="00DF3D0A" w:rsidP="00D950FD">
            <w:pPr>
              <w:rPr>
                <w:rFonts w:ascii="Open Sans" w:hAnsi="Open Sans" w:cs="Arial"/>
                <w:color w:val="FF0000"/>
                <w:sz w:val="21"/>
                <w:szCs w:val="21"/>
              </w:rPr>
            </w:pPr>
          </w:p>
          <w:p w14:paraId="0044ACDF" w14:textId="77777777" w:rsidR="00DF3D0A" w:rsidRPr="00C10CA7" w:rsidRDefault="00DF3D0A" w:rsidP="00D950FD">
            <w:pPr>
              <w:rPr>
                <w:rFonts w:ascii="Open Sans" w:hAnsi="Open Sans" w:cs="Arial"/>
                <w:color w:val="FF0000"/>
                <w:sz w:val="21"/>
                <w:szCs w:val="21"/>
              </w:rPr>
            </w:pPr>
          </w:p>
          <w:p w14:paraId="65A89C49" w14:textId="77777777" w:rsidR="00DF3D0A" w:rsidRPr="004E27E4" w:rsidRDefault="00DF3D0A" w:rsidP="00D950FD">
            <w:pPr>
              <w:rPr>
                <w:rFonts w:ascii="Arial" w:hAnsi="Arial" w:cs="Arial"/>
                <w:color w:val="FF0000"/>
                <w:sz w:val="21"/>
                <w:szCs w:val="21"/>
              </w:rPr>
            </w:pPr>
          </w:p>
        </w:tc>
        <w:tc>
          <w:tcPr>
            <w:tcW w:w="6521" w:type="dxa"/>
            <w:vAlign w:val="center"/>
          </w:tcPr>
          <w:p w14:paraId="10807BFC" w14:textId="77777777" w:rsidR="00DF3D0A" w:rsidRPr="004E27E4" w:rsidRDefault="00DF3D0A" w:rsidP="00D950FD">
            <w:pPr>
              <w:rPr>
                <w:rFonts w:ascii="Arial" w:hAnsi="Arial" w:cs="Arial"/>
                <w:sz w:val="21"/>
                <w:szCs w:val="21"/>
              </w:rPr>
            </w:pPr>
            <w:r w:rsidRPr="00C10CA7">
              <w:rPr>
                <w:rFonts w:ascii="Open Sans" w:hAnsi="Open Sans" w:cs="Arial"/>
                <w:sz w:val="21"/>
                <w:szCs w:val="21"/>
              </w:rPr>
              <w:t>Are donors informed about the blood service's commercial arrangements for plasma?</w:t>
            </w:r>
          </w:p>
        </w:tc>
        <w:tc>
          <w:tcPr>
            <w:tcW w:w="992" w:type="dxa"/>
            <w:vAlign w:val="center"/>
          </w:tcPr>
          <w:p w14:paraId="2C211DC8" w14:textId="77777777" w:rsidR="00DF3D0A" w:rsidRPr="004E27E4" w:rsidRDefault="00DF3D0A"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0D805415" w14:textId="77777777" w:rsidR="00DF3D0A" w:rsidRPr="00C10CA7" w:rsidRDefault="00DF3D0A"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6BA7D85B" w14:textId="77777777" w:rsidTr="004273D2">
        <w:trPr>
          <w:trHeight w:val="1264"/>
        </w:trPr>
        <w:tc>
          <w:tcPr>
            <w:tcW w:w="1418" w:type="dxa"/>
            <w:vMerge/>
            <w:vAlign w:val="center"/>
          </w:tcPr>
          <w:p w14:paraId="4CAF336A" w14:textId="77777777" w:rsidR="00DF3D0A" w:rsidRPr="004E27E4" w:rsidRDefault="00DF3D0A" w:rsidP="00D950FD">
            <w:pPr>
              <w:rPr>
                <w:rFonts w:ascii="Arial" w:hAnsi="Arial" w:cs="Arial"/>
                <w:color w:val="008000"/>
                <w:sz w:val="21"/>
                <w:szCs w:val="21"/>
              </w:rPr>
            </w:pPr>
          </w:p>
        </w:tc>
        <w:tc>
          <w:tcPr>
            <w:tcW w:w="6521" w:type="dxa"/>
            <w:vAlign w:val="center"/>
          </w:tcPr>
          <w:p w14:paraId="78543901" w14:textId="77777777" w:rsidR="00DF3D0A" w:rsidRPr="004E27E4" w:rsidRDefault="00DF3D0A" w:rsidP="00D950FD">
            <w:pPr>
              <w:rPr>
                <w:rFonts w:ascii="Arial" w:hAnsi="Arial" w:cs="Arial"/>
                <w:sz w:val="21"/>
                <w:szCs w:val="21"/>
              </w:rPr>
            </w:pPr>
            <w:r w:rsidRPr="00C10CA7">
              <w:rPr>
                <w:rFonts w:ascii="Open Sans" w:hAnsi="Open Sans" w:cs="Arial"/>
                <w:sz w:val="21"/>
                <w:szCs w:val="21"/>
              </w:rPr>
              <w:t xml:space="preserve">Are financial arrangements transparent and consistent with the ethical considerations for blood products </w:t>
            </w:r>
            <w:r w:rsidRPr="00C10CA7">
              <w:rPr>
                <w:rFonts w:ascii="Open Sans" w:hAnsi="Open Sans" w:cs="Arial"/>
                <w:i/>
                <w:sz w:val="21"/>
                <w:szCs w:val="21"/>
              </w:rPr>
              <w:t>(Oviedo convention and IFRC Blood Policy)</w:t>
            </w:r>
          </w:p>
        </w:tc>
        <w:tc>
          <w:tcPr>
            <w:tcW w:w="992" w:type="dxa"/>
            <w:vAlign w:val="center"/>
          </w:tcPr>
          <w:p w14:paraId="521BD0DA" w14:textId="77777777" w:rsidR="00DF3D0A" w:rsidRPr="004E27E4" w:rsidRDefault="00DF3D0A"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10280DD8" w14:textId="77777777" w:rsidR="00DF3D0A" w:rsidRPr="00C10CA7" w:rsidRDefault="00DF3D0A"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DF3D0A" w:rsidRPr="004E27E4" w14:paraId="7D319962" w14:textId="77777777" w:rsidTr="004273D2">
        <w:trPr>
          <w:trHeight w:val="842"/>
        </w:trPr>
        <w:tc>
          <w:tcPr>
            <w:tcW w:w="9923" w:type="dxa"/>
            <w:gridSpan w:val="4"/>
            <w:vAlign w:val="center"/>
          </w:tcPr>
          <w:p w14:paraId="21240070" w14:textId="77777777" w:rsidR="00DF3D0A" w:rsidRPr="00DF3D0A" w:rsidRDefault="00DF3D0A" w:rsidP="00D950FD">
            <w:pPr>
              <w:rPr>
                <w:rFonts w:ascii="Open Sans" w:hAnsi="Open Sans" w:cs="Arial"/>
                <w:b/>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bl>
    <w:p w14:paraId="5DF25FA9"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F3D0A" w:rsidRPr="004E27E4" w14:paraId="21600028" w14:textId="2425C54A" w:rsidTr="004273D2">
        <w:trPr>
          <w:trHeight w:val="1084"/>
        </w:trPr>
        <w:tc>
          <w:tcPr>
            <w:tcW w:w="9923" w:type="dxa"/>
            <w:vAlign w:val="center"/>
          </w:tcPr>
          <w:p w14:paraId="580E616D" w14:textId="33E79A4F" w:rsidR="00DF3D0A" w:rsidRPr="00C10CA7" w:rsidRDefault="00DF3D0A" w:rsidP="00DF3D0A">
            <w:pPr>
              <w:rPr>
                <w:rFonts w:ascii="Open Sans" w:hAnsi="Open Sans" w:cs="Arial"/>
                <w:sz w:val="21"/>
                <w:szCs w:val="21"/>
              </w:rPr>
            </w:pPr>
            <w:r w:rsidRPr="00C10CA7">
              <w:rPr>
                <w:rFonts w:ascii="Open Sans" w:hAnsi="Open Sans" w:cs="Arial"/>
                <w:sz w:val="21"/>
                <w:szCs w:val="21"/>
              </w:rPr>
              <w:t xml:space="preserve">Additional comments for Key Issue 7 (if required):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15AD756D" w14:textId="07422A62" w:rsidR="004273D2" w:rsidRDefault="004273D2"/>
    <w:p w14:paraId="1060ACE0" w14:textId="77777777" w:rsidR="004273D2" w:rsidRDefault="004273D2">
      <w:r>
        <w:br w:type="page"/>
      </w:r>
    </w:p>
    <w:p w14:paraId="5EBCACE8" w14:textId="77777777" w:rsidR="00015B65" w:rsidRDefault="00015B65"/>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5B65" w:rsidRPr="009A632D" w14:paraId="606FA3F3" w14:textId="77777777" w:rsidTr="004273D2">
        <w:trPr>
          <w:trHeight w:val="553"/>
        </w:trPr>
        <w:tc>
          <w:tcPr>
            <w:tcW w:w="9923" w:type="dxa"/>
            <w:shd w:val="clear" w:color="auto" w:fill="1C3C6E"/>
            <w:vAlign w:val="center"/>
          </w:tcPr>
          <w:p w14:paraId="56CF0E97" w14:textId="0B148928" w:rsidR="00015B65" w:rsidRPr="00C10CA7" w:rsidRDefault="00015B65" w:rsidP="00015B65">
            <w:pPr>
              <w:rPr>
                <w:rFonts w:ascii="Open Sans" w:hAnsi="Open Sans" w:cs="Arial"/>
                <w:b/>
                <w:sz w:val="28"/>
                <w:szCs w:val="21"/>
              </w:rPr>
            </w:pPr>
            <w:r w:rsidRPr="00C10CA7">
              <w:rPr>
                <w:rFonts w:ascii="Open Sans" w:hAnsi="Open Sans" w:cs="Arial"/>
                <w:b/>
                <w:sz w:val="28"/>
                <w:szCs w:val="21"/>
              </w:rPr>
              <w:t>Key Issue 8: Other activities</w:t>
            </w:r>
          </w:p>
        </w:tc>
      </w:tr>
      <w:tr w:rsidR="00015B65" w:rsidRPr="004E27E4" w14:paraId="0EBEE089" w14:textId="77777777" w:rsidTr="004273D2">
        <w:trPr>
          <w:trHeight w:val="878"/>
        </w:trPr>
        <w:tc>
          <w:tcPr>
            <w:tcW w:w="9923" w:type="dxa"/>
            <w:shd w:val="clear" w:color="auto" w:fill="auto"/>
            <w:vAlign w:val="center"/>
          </w:tcPr>
          <w:p w14:paraId="32E628AB" w14:textId="77777777" w:rsidR="00015B65" w:rsidRPr="00C10CA7" w:rsidRDefault="00015B65" w:rsidP="00015B65">
            <w:pPr>
              <w:rPr>
                <w:rFonts w:ascii="Open Sans" w:hAnsi="Open Sans" w:cs="Arial"/>
                <w:sz w:val="21"/>
                <w:szCs w:val="21"/>
              </w:rPr>
            </w:pPr>
            <w:r w:rsidRPr="00C10CA7">
              <w:rPr>
                <w:rFonts w:ascii="Open Sans" w:hAnsi="Open Sans" w:cs="Arial"/>
                <w:b/>
                <w:bCs/>
                <w:sz w:val="21"/>
                <w:szCs w:val="21"/>
              </w:rPr>
              <w:t>Question 8.1</w:t>
            </w:r>
            <w:r w:rsidRPr="00C10CA7">
              <w:rPr>
                <w:rFonts w:ascii="Open Sans" w:hAnsi="Open Sans" w:cs="Arial"/>
                <w:sz w:val="21"/>
                <w:szCs w:val="21"/>
              </w:rPr>
              <w:t xml:space="preserve"> - Is the blood service involved in any of the following activities?  </w:t>
            </w:r>
          </w:p>
          <w:p w14:paraId="35F18D1A" w14:textId="05286246" w:rsidR="00015B65" w:rsidRPr="00C10CA7" w:rsidDel="007B5314" w:rsidRDefault="00015B65" w:rsidP="00015B65">
            <w:pPr>
              <w:rPr>
                <w:rFonts w:ascii="Open Sans" w:hAnsi="Open Sans" w:cs="Arial"/>
                <w:i/>
                <w:sz w:val="21"/>
                <w:szCs w:val="21"/>
              </w:rPr>
            </w:pPr>
            <w:r w:rsidRPr="00C10CA7">
              <w:rPr>
                <w:rFonts w:ascii="Open Sans" w:hAnsi="Open Sans" w:cs="Arial"/>
                <w:i/>
                <w:sz w:val="21"/>
                <w:szCs w:val="21"/>
              </w:rPr>
              <w:t>(please indicate all that apply)</w:t>
            </w:r>
          </w:p>
        </w:tc>
      </w:tr>
    </w:tbl>
    <w:p w14:paraId="7AFA6167" w14:textId="7019B917" w:rsidR="004273D2" w:rsidRDefault="004273D2"/>
    <w:p w14:paraId="25DE8910"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593FB0C3" w14:textId="77777777" w:rsidTr="00121043">
        <w:trPr>
          <w:trHeight w:val="812"/>
        </w:trPr>
        <w:tc>
          <w:tcPr>
            <w:tcW w:w="9923" w:type="dxa"/>
            <w:gridSpan w:val="4"/>
            <w:shd w:val="clear" w:color="auto" w:fill="F2F2F2" w:themeFill="background1" w:themeFillShade="F2"/>
            <w:vAlign w:val="center"/>
          </w:tcPr>
          <w:p w14:paraId="3CBDD275" w14:textId="72FBC5C9" w:rsidR="004273D2" w:rsidRPr="004273D2" w:rsidRDefault="004273D2" w:rsidP="00015B65">
            <w:pPr>
              <w:rPr>
                <w:rFonts w:ascii="Open Sans" w:hAnsi="Open Sans" w:cs="Arial"/>
                <w:b/>
                <w:bCs/>
                <w:color w:val="FF0000"/>
                <w:sz w:val="21"/>
                <w:szCs w:val="21"/>
              </w:rPr>
            </w:pPr>
            <w:r w:rsidRPr="004273D2">
              <w:rPr>
                <w:rFonts w:ascii="Open Sans" w:hAnsi="Open Sans" w:cs="Arial"/>
                <w:b/>
                <w:bCs/>
                <w:sz w:val="21"/>
                <w:szCs w:val="21"/>
              </w:rPr>
              <w:t>a) Transfusion or administration of blood products to patients (e.g. whole blood, components, plasma derived products, or cell therapies)</w:t>
            </w:r>
          </w:p>
        </w:tc>
      </w:tr>
      <w:tr w:rsidR="004273D2" w:rsidRPr="004E27E4" w14:paraId="52FAF46C" w14:textId="77777777" w:rsidTr="004273D2">
        <w:trPr>
          <w:trHeight w:val="544"/>
        </w:trPr>
        <w:tc>
          <w:tcPr>
            <w:tcW w:w="3838" w:type="dxa"/>
            <w:vMerge w:val="restart"/>
            <w:vAlign w:val="center"/>
          </w:tcPr>
          <w:p w14:paraId="4061D412" w14:textId="77777777" w:rsidR="004273D2" w:rsidRDefault="004273D2" w:rsidP="004273D2">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5097B153" w14:textId="04119028" w:rsidR="004273D2" w:rsidRPr="004E27E4" w:rsidRDefault="004273D2" w:rsidP="004273D2">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667A933E" w14:textId="77777777" w:rsidR="004273D2" w:rsidRPr="004E27E4" w:rsidRDefault="004273D2" w:rsidP="004273D2">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076FA66A" w14:textId="77777777" w:rsidR="004273D2" w:rsidRPr="004E27E4" w:rsidRDefault="004273D2" w:rsidP="004273D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614FF1C5" w14:textId="77777777" w:rsidR="004273D2" w:rsidRPr="00C10CA7" w:rsidRDefault="004273D2" w:rsidP="004273D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32323834" w14:textId="77777777" w:rsidTr="004273D2">
        <w:trPr>
          <w:trHeight w:val="558"/>
        </w:trPr>
        <w:tc>
          <w:tcPr>
            <w:tcW w:w="3838" w:type="dxa"/>
            <w:vMerge/>
            <w:vAlign w:val="center"/>
          </w:tcPr>
          <w:p w14:paraId="3E6734D5" w14:textId="77777777" w:rsidR="004273D2" w:rsidRPr="004E27E4" w:rsidRDefault="004273D2" w:rsidP="004273D2">
            <w:pPr>
              <w:rPr>
                <w:rFonts w:ascii="Arial" w:hAnsi="Arial" w:cs="Arial"/>
                <w:color w:val="008000"/>
                <w:sz w:val="21"/>
                <w:szCs w:val="21"/>
              </w:rPr>
            </w:pPr>
          </w:p>
        </w:tc>
        <w:tc>
          <w:tcPr>
            <w:tcW w:w="4101" w:type="dxa"/>
            <w:vAlign w:val="center"/>
          </w:tcPr>
          <w:p w14:paraId="18629F55" w14:textId="77777777" w:rsidR="004273D2" w:rsidRPr="004E27E4" w:rsidRDefault="004273D2" w:rsidP="004273D2">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1A87378E" w14:textId="77777777" w:rsidR="004273D2" w:rsidRPr="004E27E4" w:rsidRDefault="004273D2" w:rsidP="004273D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06AF47D" w14:textId="77777777" w:rsidR="004273D2" w:rsidRPr="00C10CA7" w:rsidRDefault="004273D2" w:rsidP="004273D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645C1D55" w14:textId="77777777" w:rsidTr="004273D2">
        <w:trPr>
          <w:trHeight w:val="1204"/>
        </w:trPr>
        <w:tc>
          <w:tcPr>
            <w:tcW w:w="3838" w:type="dxa"/>
            <w:vMerge/>
            <w:vAlign w:val="center"/>
          </w:tcPr>
          <w:p w14:paraId="426DF5A8" w14:textId="77777777" w:rsidR="004273D2" w:rsidRPr="004E27E4" w:rsidRDefault="004273D2" w:rsidP="004273D2">
            <w:pPr>
              <w:rPr>
                <w:rFonts w:ascii="Arial" w:hAnsi="Arial" w:cs="Arial"/>
                <w:color w:val="008000"/>
                <w:sz w:val="21"/>
                <w:szCs w:val="21"/>
              </w:rPr>
            </w:pPr>
          </w:p>
        </w:tc>
        <w:tc>
          <w:tcPr>
            <w:tcW w:w="4101" w:type="dxa"/>
            <w:vAlign w:val="center"/>
          </w:tcPr>
          <w:p w14:paraId="0F75F704" w14:textId="77777777" w:rsidR="004273D2" w:rsidRPr="004E27E4" w:rsidRDefault="004273D2" w:rsidP="004273D2">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3B9204C8" w14:textId="77777777" w:rsidR="004273D2" w:rsidRPr="004E27E4" w:rsidRDefault="004273D2" w:rsidP="004273D2">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6BCE4C90" w14:textId="77777777" w:rsidR="004273D2" w:rsidRPr="00C10CA7" w:rsidRDefault="004273D2" w:rsidP="004273D2">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1D028832" w14:textId="77777777" w:rsidTr="004273D2">
        <w:trPr>
          <w:trHeight w:val="848"/>
        </w:trPr>
        <w:tc>
          <w:tcPr>
            <w:tcW w:w="3838" w:type="dxa"/>
            <w:vMerge w:val="restart"/>
            <w:vAlign w:val="center"/>
          </w:tcPr>
          <w:p w14:paraId="205FBB9A" w14:textId="77777777" w:rsidR="00121043" w:rsidRDefault="004273D2" w:rsidP="004273D2">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sidR="00121043">
              <w:rPr>
                <w:rFonts w:ascii="Open Sans" w:hAnsi="Open Sans" w:cs="Arial"/>
                <w:color w:val="FF0000"/>
                <w:sz w:val="21"/>
                <w:szCs w:val="21"/>
              </w:rPr>
              <w:t xml:space="preserve">, does the blood </w:t>
            </w:r>
          </w:p>
          <w:p w14:paraId="3C11F834" w14:textId="4B9A4530" w:rsidR="004273D2" w:rsidRPr="004E27E4" w:rsidRDefault="00121043" w:rsidP="004273D2">
            <w:pPr>
              <w:rPr>
                <w:rFonts w:ascii="Arial" w:hAnsi="Arial" w:cs="Arial"/>
                <w:color w:val="008000"/>
                <w:sz w:val="21"/>
                <w:szCs w:val="21"/>
              </w:rPr>
            </w:pPr>
            <w:r>
              <w:rPr>
                <w:rFonts w:ascii="Open Sans" w:hAnsi="Open Sans" w:cs="Arial"/>
                <w:color w:val="FF0000"/>
                <w:sz w:val="21"/>
                <w:szCs w:val="21"/>
              </w:rPr>
              <w:t xml:space="preserve">                  service</w:t>
            </w:r>
            <w:r w:rsidR="004273D2" w:rsidRPr="00C10CA7">
              <w:rPr>
                <w:rFonts w:ascii="Open Sans" w:hAnsi="Open Sans" w:cs="Arial"/>
                <w:color w:val="FF0000"/>
                <w:sz w:val="21"/>
                <w:szCs w:val="21"/>
              </w:rPr>
              <w:t xml:space="preserve">  </w:t>
            </w:r>
            <w:r w:rsidR="004273D2" w:rsidRPr="00C10CA7">
              <w:rPr>
                <w:rFonts w:ascii="Open Sans" w:hAnsi="Open Sans" w:cs="Arial"/>
                <w:b/>
                <w:color w:val="FF0000"/>
                <w:sz w:val="21"/>
                <w:szCs w:val="21"/>
              </w:rPr>
              <w:sym w:font="Wingdings" w:char="F0E0"/>
            </w:r>
          </w:p>
        </w:tc>
        <w:tc>
          <w:tcPr>
            <w:tcW w:w="4101" w:type="dxa"/>
            <w:vAlign w:val="center"/>
          </w:tcPr>
          <w:p w14:paraId="186BBE88" w14:textId="1496F3E7" w:rsidR="004273D2" w:rsidRPr="004E27E4" w:rsidRDefault="00121043" w:rsidP="004273D2">
            <w:pPr>
              <w:rPr>
                <w:rFonts w:ascii="Arial" w:hAnsi="Arial" w:cs="Arial"/>
                <w:color w:val="FF0000"/>
                <w:sz w:val="21"/>
                <w:szCs w:val="21"/>
              </w:rPr>
            </w:pPr>
            <w:r>
              <w:rPr>
                <w:rFonts w:ascii="Open Sans" w:hAnsi="Open Sans" w:cs="Arial"/>
                <w:sz w:val="21"/>
                <w:szCs w:val="21"/>
              </w:rPr>
              <w:t>P</w:t>
            </w:r>
            <w:r w:rsidR="004273D2" w:rsidRPr="00C10CA7">
              <w:rPr>
                <w:rFonts w:ascii="Open Sans" w:hAnsi="Open Sans" w:cs="Arial"/>
                <w:sz w:val="21"/>
                <w:szCs w:val="21"/>
              </w:rPr>
              <w:t>lan to be involved in this activity in the future?</w:t>
            </w:r>
          </w:p>
        </w:tc>
        <w:tc>
          <w:tcPr>
            <w:tcW w:w="992" w:type="dxa"/>
            <w:vAlign w:val="center"/>
          </w:tcPr>
          <w:p w14:paraId="78792080" w14:textId="77777777" w:rsidR="004273D2" w:rsidRPr="004E27E4" w:rsidRDefault="004273D2" w:rsidP="004273D2">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9E0B813" w14:textId="77777777" w:rsidR="004273D2" w:rsidRPr="00C10CA7" w:rsidRDefault="004273D2" w:rsidP="004273D2">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7A9D6B44" w14:textId="77777777" w:rsidTr="004273D2">
        <w:trPr>
          <w:trHeight w:val="659"/>
        </w:trPr>
        <w:tc>
          <w:tcPr>
            <w:tcW w:w="3838" w:type="dxa"/>
            <w:vMerge/>
            <w:vAlign w:val="center"/>
          </w:tcPr>
          <w:p w14:paraId="11A9B1C6" w14:textId="77777777" w:rsidR="004273D2" w:rsidRPr="004E27E4" w:rsidRDefault="004273D2" w:rsidP="004273D2">
            <w:pPr>
              <w:jc w:val="center"/>
              <w:rPr>
                <w:rFonts w:ascii="Arial" w:hAnsi="Arial" w:cs="Arial"/>
                <w:color w:val="FF0000"/>
                <w:sz w:val="21"/>
                <w:szCs w:val="21"/>
              </w:rPr>
            </w:pPr>
          </w:p>
        </w:tc>
        <w:tc>
          <w:tcPr>
            <w:tcW w:w="6085" w:type="dxa"/>
            <w:gridSpan w:val="3"/>
            <w:vAlign w:val="center"/>
          </w:tcPr>
          <w:p w14:paraId="3615BA6B" w14:textId="77777777" w:rsidR="004273D2" w:rsidRPr="00C10CA7" w:rsidRDefault="004273D2" w:rsidP="004273D2">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72779FE1" w14:textId="33264615" w:rsidR="004273D2" w:rsidRDefault="004273D2"/>
    <w:p w14:paraId="5E5B5005"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29F6781B" w14:textId="77777777" w:rsidTr="00D950FD">
        <w:trPr>
          <w:trHeight w:val="746"/>
        </w:trPr>
        <w:tc>
          <w:tcPr>
            <w:tcW w:w="9923" w:type="dxa"/>
            <w:gridSpan w:val="4"/>
            <w:shd w:val="clear" w:color="auto" w:fill="F2F2F2" w:themeFill="background1" w:themeFillShade="F2"/>
            <w:vAlign w:val="center"/>
          </w:tcPr>
          <w:p w14:paraId="7758EFDA" w14:textId="3CBCD438"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t>b) Therapeutic collection of whole blood or plasma</w:t>
            </w:r>
          </w:p>
        </w:tc>
      </w:tr>
      <w:tr w:rsidR="004273D2" w:rsidRPr="004E27E4" w14:paraId="6AC6169E" w14:textId="77777777" w:rsidTr="00D950FD">
        <w:trPr>
          <w:trHeight w:val="544"/>
        </w:trPr>
        <w:tc>
          <w:tcPr>
            <w:tcW w:w="3838" w:type="dxa"/>
            <w:vMerge w:val="restart"/>
            <w:vAlign w:val="center"/>
          </w:tcPr>
          <w:p w14:paraId="6F6A6BAA"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60B13A03"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0A0B7C9B"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75B7EEEB"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2C559872"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222202F4" w14:textId="77777777" w:rsidTr="00D950FD">
        <w:trPr>
          <w:trHeight w:val="558"/>
        </w:trPr>
        <w:tc>
          <w:tcPr>
            <w:tcW w:w="3838" w:type="dxa"/>
            <w:vMerge/>
            <w:vAlign w:val="center"/>
          </w:tcPr>
          <w:p w14:paraId="4C5E96FF" w14:textId="77777777" w:rsidR="004273D2" w:rsidRPr="004E27E4" w:rsidRDefault="004273D2" w:rsidP="00D950FD">
            <w:pPr>
              <w:rPr>
                <w:rFonts w:ascii="Arial" w:hAnsi="Arial" w:cs="Arial"/>
                <w:color w:val="008000"/>
                <w:sz w:val="21"/>
                <w:szCs w:val="21"/>
              </w:rPr>
            </w:pPr>
          </w:p>
        </w:tc>
        <w:tc>
          <w:tcPr>
            <w:tcW w:w="4101" w:type="dxa"/>
            <w:vAlign w:val="center"/>
          </w:tcPr>
          <w:p w14:paraId="63D3882E"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451C3ADB"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670ABDD8"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063CE823" w14:textId="77777777" w:rsidTr="00D950FD">
        <w:trPr>
          <w:trHeight w:val="1204"/>
        </w:trPr>
        <w:tc>
          <w:tcPr>
            <w:tcW w:w="3838" w:type="dxa"/>
            <w:vMerge/>
            <w:vAlign w:val="center"/>
          </w:tcPr>
          <w:p w14:paraId="0DD80B4F" w14:textId="77777777" w:rsidR="004273D2" w:rsidRPr="004E27E4" w:rsidRDefault="004273D2" w:rsidP="00D950FD">
            <w:pPr>
              <w:rPr>
                <w:rFonts w:ascii="Arial" w:hAnsi="Arial" w:cs="Arial"/>
                <w:color w:val="008000"/>
                <w:sz w:val="21"/>
                <w:szCs w:val="21"/>
              </w:rPr>
            </w:pPr>
          </w:p>
        </w:tc>
        <w:tc>
          <w:tcPr>
            <w:tcW w:w="4101" w:type="dxa"/>
            <w:vAlign w:val="center"/>
          </w:tcPr>
          <w:p w14:paraId="34367FCF"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29D20530"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791DC5DF"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0CFEA45E" w14:textId="77777777" w:rsidTr="00D950FD">
        <w:trPr>
          <w:trHeight w:val="848"/>
        </w:trPr>
        <w:tc>
          <w:tcPr>
            <w:tcW w:w="3838" w:type="dxa"/>
            <w:vMerge w:val="restart"/>
            <w:vAlign w:val="center"/>
          </w:tcPr>
          <w:p w14:paraId="1348FA66"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69A23E62" w14:textId="71BAE707"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1040343C" w14:textId="038E9C74"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0A20943A"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1EE331EA"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7121E61E" w14:textId="77777777" w:rsidTr="00D950FD">
        <w:trPr>
          <w:trHeight w:val="659"/>
        </w:trPr>
        <w:tc>
          <w:tcPr>
            <w:tcW w:w="3838" w:type="dxa"/>
            <w:vMerge/>
            <w:vAlign w:val="center"/>
          </w:tcPr>
          <w:p w14:paraId="1FF47322"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7FF18FAD"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75451C3B" w14:textId="77777777" w:rsidR="004273D2" w:rsidRDefault="004273D2"/>
    <w:p w14:paraId="723D777E" w14:textId="653CFF41" w:rsidR="004273D2" w:rsidRDefault="004273D2"/>
    <w:p w14:paraId="701955A6" w14:textId="16F7B6DF" w:rsidR="004273D2" w:rsidRDefault="004273D2"/>
    <w:p w14:paraId="382F3C57" w14:textId="072A9958" w:rsidR="004273D2" w:rsidRDefault="004273D2"/>
    <w:p w14:paraId="0849803E" w14:textId="06C971A4" w:rsidR="004273D2" w:rsidRDefault="004273D2"/>
    <w:p w14:paraId="79194D02" w14:textId="5AAC3AEA" w:rsidR="004273D2" w:rsidRDefault="004273D2"/>
    <w:p w14:paraId="1C5D0025" w14:textId="36DB5CD0" w:rsidR="004273D2" w:rsidRDefault="004273D2"/>
    <w:p w14:paraId="18847B72" w14:textId="2D807CC3"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0CB034EB" w14:textId="77777777" w:rsidTr="00D950FD">
        <w:trPr>
          <w:trHeight w:val="746"/>
        </w:trPr>
        <w:tc>
          <w:tcPr>
            <w:tcW w:w="9923" w:type="dxa"/>
            <w:gridSpan w:val="4"/>
            <w:shd w:val="clear" w:color="auto" w:fill="F2F2F2" w:themeFill="background1" w:themeFillShade="F2"/>
            <w:vAlign w:val="center"/>
          </w:tcPr>
          <w:p w14:paraId="6F00CC72" w14:textId="417E20BE"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lastRenderedPageBreak/>
              <w:t>c) Compatibility testing / cross-matching and/or antibody identification services for hospitals</w:t>
            </w:r>
          </w:p>
        </w:tc>
      </w:tr>
      <w:tr w:rsidR="004273D2" w:rsidRPr="004E27E4" w14:paraId="1EABF445" w14:textId="77777777" w:rsidTr="00D950FD">
        <w:trPr>
          <w:trHeight w:val="544"/>
        </w:trPr>
        <w:tc>
          <w:tcPr>
            <w:tcW w:w="3838" w:type="dxa"/>
            <w:vMerge w:val="restart"/>
            <w:vAlign w:val="center"/>
          </w:tcPr>
          <w:p w14:paraId="5EEAC674"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6FCC3AFC"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08FFD681"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59D4B734"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50852367"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1BAD913" w14:textId="77777777" w:rsidTr="00D950FD">
        <w:trPr>
          <w:trHeight w:val="558"/>
        </w:trPr>
        <w:tc>
          <w:tcPr>
            <w:tcW w:w="3838" w:type="dxa"/>
            <w:vMerge/>
            <w:vAlign w:val="center"/>
          </w:tcPr>
          <w:p w14:paraId="45C6CA57" w14:textId="77777777" w:rsidR="004273D2" w:rsidRPr="004E27E4" w:rsidRDefault="004273D2" w:rsidP="00D950FD">
            <w:pPr>
              <w:rPr>
                <w:rFonts w:ascii="Arial" w:hAnsi="Arial" w:cs="Arial"/>
                <w:color w:val="008000"/>
                <w:sz w:val="21"/>
                <w:szCs w:val="21"/>
              </w:rPr>
            </w:pPr>
          </w:p>
        </w:tc>
        <w:tc>
          <w:tcPr>
            <w:tcW w:w="4101" w:type="dxa"/>
            <w:vAlign w:val="center"/>
          </w:tcPr>
          <w:p w14:paraId="764D4C2F"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0E70AC73"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1394778B"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0A866AEE" w14:textId="77777777" w:rsidTr="00D950FD">
        <w:trPr>
          <w:trHeight w:val="1204"/>
        </w:trPr>
        <w:tc>
          <w:tcPr>
            <w:tcW w:w="3838" w:type="dxa"/>
            <w:vMerge/>
            <w:vAlign w:val="center"/>
          </w:tcPr>
          <w:p w14:paraId="382695FB" w14:textId="77777777" w:rsidR="004273D2" w:rsidRPr="004E27E4" w:rsidRDefault="004273D2" w:rsidP="00D950FD">
            <w:pPr>
              <w:rPr>
                <w:rFonts w:ascii="Arial" w:hAnsi="Arial" w:cs="Arial"/>
                <w:color w:val="008000"/>
                <w:sz w:val="21"/>
                <w:szCs w:val="21"/>
              </w:rPr>
            </w:pPr>
          </w:p>
        </w:tc>
        <w:tc>
          <w:tcPr>
            <w:tcW w:w="4101" w:type="dxa"/>
            <w:vAlign w:val="center"/>
          </w:tcPr>
          <w:p w14:paraId="3B547D20"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3350FE48"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4537D8D6"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08532EC8" w14:textId="77777777" w:rsidTr="00D950FD">
        <w:trPr>
          <w:trHeight w:val="848"/>
        </w:trPr>
        <w:tc>
          <w:tcPr>
            <w:tcW w:w="3838" w:type="dxa"/>
            <w:vMerge w:val="restart"/>
            <w:vAlign w:val="center"/>
          </w:tcPr>
          <w:p w14:paraId="02A63257"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61C0D020" w14:textId="3CE5DA0B"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3CFD4726" w14:textId="095B97E4"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5B9F4961"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08CF0082"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6DF21577" w14:textId="77777777" w:rsidTr="00D950FD">
        <w:trPr>
          <w:trHeight w:val="659"/>
        </w:trPr>
        <w:tc>
          <w:tcPr>
            <w:tcW w:w="3838" w:type="dxa"/>
            <w:vMerge/>
            <w:vAlign w:val="center"/>
          </w:tcPr>
          <w:p w14:paraId="7A3660EE"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13318618"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6EA6103B" w14:textId="7CB948B9"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336F7B7E" w14:textId="77777777" w:rsidTr="004273D2">
        <w:trPr>
          <w:trHeight w:val="609"/>
        </w:trPr>
        <w:tc>
          <w:tcPr>
            <w:tcW w:w="9923" w:type="dxa"/>
            <w:gridSpan w:val="4"/>
            <w:shd w:val="clear" w:color="auto" w:fill="F2F2F2" w:themeFill="background1" w:themeFillShade="F2"/>
            <w:vAlign w:val="center"/>
          </w:tcPr>
          <w:p w14:paraId="1A0E58C0" w14:textId="698E160A"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t>d) Blood inventory management for hospitals / clinics</w:t>
            </w:r>
          </w:p>
        </w:tc>
      </w:tr>
      <w:tr w:rsidR="004273D2" w:rsidRPr="004E27E4" w14:paraId="26F10C12" w14:textId="77777777" w:rsidTr="00D950FD">
        <w:trPr>
          <w:trHeight w:val="544"/>
        </w:trPr>
        <w:tc>
          <w:tcPr>
            <w:tcW w:w="3838" w:type="dxa"/>
            <w:vMerge w:val="restart"/>
            <w:vAlign w:val="center"/>
          </w:tcPr>
          <w:p w14:paraId="56E15E06"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1EE0F070"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3674AD83"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3531569A"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40D42DE2"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5D0A333" w14:textId="77777777" w:rsidTr="00D950FD">
        <w:trPr>
          <w:trHeight w:val="558"/>
        </w:trPr>
        <w:tc>
          <w:tcPr>
            <w:tcW w:w="3838" w:type="dxa"/>
            <w:vMerge/>
            <w:vAlign w:val="center"/>
          </w:tcPr>
          <w:p w14:paraId="0868E7A2" w14:textId="77777777" w:rsidR="004273D2" w:rsidRPr="004E27E4" w:rsidRDefault="004273D2" w:rsidP="00D950FD">
            <w:pPr>
              <w:rPr>
                <w:rFonts w:ascii="Arial" w:hAnsi="Arial" w:cs="Arial"/>
                <w:color w:val="008000"/>
                <w:sz w:val="21"/>
                <w:szCs w:val="21"/>
              </w:rPr>
            </w:pPr>
          </w:p>
        </w:tc>
        <w:tc>
          <w:tcPr>
            <w:tcW w:w="4101" w:type="dxa"/>
            <w:vAlign w:val="center"/>
          </w:tcPr>
          <w:p w14:paraId="3B8AE434"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5A617B20"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68BD6B77"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78EFB10B" w14:textId="77777777" w:rsidTr="00D950FD">
        <w:trPr>
          <w:trHeight w:val="1204"/>
        </w:trPr>
        <w:tc>
          <w:tcPr>
            <w:tcW w:w="3838" w:type="dxa"/>
            <w:vMerge/>
            <w:vAlign w:val="center"/>
          </w:tcPr>
          <w:p w14:paraId="7011B5BD" w14:textId="77777777" w:rsidR="004273D2" w:rsidRPr="004E27E4" w:rsidRDefault="004273D2" w:rsidP="00D950FD">
            <w:pPr>
              <w:rPr>
                <w:rFonts w:ascii="Arial" w:hAnsi="Arial" w:cs="Arial"/>
                <w:color w:val="008000"/>
                <w:sz w:val="21"/>
                <w:szCs w:val="21"/>
              </w:rPr>
            </w:pPr>
          </w:p>
        </w:tc>
        <w:tc>
          <w:tcPr>
            <w:tcW w:w="4101" w:type="dxa"/>
            <w:vAlign w:val="center"/>
          </w:tcPr>
          <w:p w14:paraId="7276082C"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35246B35"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131A765"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26B96F3C" w14:textId="77777777" w:rsidTr="00D950FD">
        <w:trPr>
          <w:trHeight w:val="848"/>
        </w:trPr>
        <w:tc>
          <w:tcPr>
            <w:tcW w:w="3838" w:type="dxa"/>
            <w:vMerge w:val="restart"/>
            <w:vAlign w:val="center"/>
          </w:tcPr>
          <w:p w14:paraId="32E101F4"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1E67EDA8" w14:textId="7D14CBF9"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141506D9" w14:textId="312DF30D"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05B46AE2"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75750E7B"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561D7537" w14:textId="77777777" w:rsidTr="00D950FD">
        <w:trPr>
          <w:trHeight w:val="659"/>
        </w:trPr>
        <w:tc>
          <w:tcPr>
            <w:tcW w:w="3838" w:type="dxa"/>
            <w:vMerge/>
            <w:vAlign w:val="center"/>
          </w:tcPr>
          <w:p w14:paraId="32ED0FAA"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4B7EAF72"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18456001" w14:textId="70B9E779"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6D55A6CA" w14:textId="77777777" w:rsidTr="00D950FD">
        <w:trPr>
          <w:trHeight w:val="746"/>
        </w:trPr>
        <w:tc>
          <w:tcPr>
            <w:tcW w:w="9923" w:type="dxa"/>
            <w:gridSpan w:val="4"/>
            <w:shd w:val="clear" w:color="auto" w:fill="F2F2F2" w:themeFill="background1" w:themeFillShade="F2"/>
            <w:vAlign w:val="center"/>
          </w:tcPr>
          <w:p w14:paraId="2F8DC89B" w14:textId="2354D522"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t>e) Clinical advice or approval for blood and blood products for transfusion or administration (e.g. plasma derived products such as IVIg or FVIII)</w:t>
            </w:r>
          </w:p>
        </w:tc>
      </w:tr>
      <w:tr w:rsidR="004273D2" w:rsidRPr="004E27E4" w14:paraId="0A56334F" w14:textId="77777777" w:rsidTr="00D950FD">
        <w:trPr>
          <w:trHeight w:val="544"/>
        </w:trPr>
        <w:tc>
          <w:tcPr>
            <w:tcW w:w="3838" w:type="dxa"/>
            <w:vMerge w:val="restart"/>
            <w:vAlign w:val="center"/>
          </w:tcPr>
          <w:p w14:paraId="09EC9457"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540371F2"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23372E6D"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16FCD973"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7D2EE00C"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0C51536B" w14:textId="77777777" w:rsidTr="00D950FD">
        <w:trPr>
          <w:trHeight w:val="558"/>
        </w:trPr>
        <w:tc>
          <w:tcPr>
            <w:tcW w:w="3838" w:type="dxa"/>
            <w:vMerge/>
            <w:vAlign w:val="center"/>
          </w:tcPr>
          <w:p w14:paraId="27FB166C" w14:textId="77777777" w:rsidR="004273D2" w:rsidRPr="004E27E4" w:rsidRDefault="004273D2" w:rsidP="00D950FD">
            <w:pPr>
              <w:rPr>
                <w:rFonts w:ascii="Arial" w:hAnsi="Arial" w:cs="Arial"/>
                <w:color w:val="008000"/>
                <w:sz w:val="21"/>
                <w:szCs w:val="21"/>
              </w:rPr>
            </w:pPr>
          </w:p>
        </w:tc>
        <w:tc>
          <w:tcPr>
            <w:tcW w:w="4101" w:type="dxa"/>
            <w:vAlign w:val="center"/>
          </w:tcPr>
          <w:p w14:paraId="6697F3F7"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6E77368D"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6E74A7AC"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F1EB61C" w14:textId="77777777" w:rsidTr="00D950FD">
        <w:trPr>
          <w:trHeight w:val="1204"/>
        </w:trPr>
        <w:tc>
          <w:tcPr>
            <w:tcW w:w="3838" w:type="dxa"/>
            <w:vMerge/>
            <w:vAlign w:val="center"/>
          </w:tcPr>
          <w:p w14:paraId="26F9F2EF" w14:textId="77777777" w:rsidR="004273D2" w:rsidRPr="004E27E4" w:rsidRDefault="004273D2" w:rsidP="00D950FD">
            <w:pPr>
              <w:rPr>
                <w:rFonts w:ascii="Arial" w:hAnsi="Arial" w:cs="Arial"/>
                <w:color w:val="008000"/>
                <w:sz w:val="21"/>
                <w:szCs w:val="21"/>
              </w:rPr>
            </w:pPr>
          </w:p>
        </w:tc>
        <w:tc>
          <w:tcPr>
            <w:tcW w:w="4101" w:type="dxa"/>
            <w:vAlign w:val="center"/>
          </w:tcPr>
          <w:p w14:paraId="5DE9841A"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627DCC02"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0F085E84"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50485204" w14:textId="77777777" w:rsidTr="00D950FD">
        <w:trPr>
          <w:trHeight w:val="848"/>
        </w:trPr>
        <w:tc>
          <w:tcPr>
            <w:tcW w:w="3838" w:type="dxa"/>
            <w:vMerge w:val="restart"/>
            <w:vAlign w:val="center"/>
          </w:tcPr>
          <w:p w14:paraId="39535C8F" w14:textId="2E99E17F"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683D26F0" w14:textId="4E12AEFE"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0D0BAC11" w14:textId="0678BD7A"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13D4CAB7"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65718D58"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3DE8DACE" w14:textId="77777777" w:rsidTr="00D950FD">
        <w:trPr>
          <w:trHeight w:val="659"/>
        </w:trPr>
        <w:tc>
          <w:tcPr>
            <w:tcW w:w="3838" w:type="dxa"/>
            <w:vMerge/>
            <w:vAlign w:val="center"/>
          </w:tcPr>
          <w:p w14:paraId="017F569F"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0D2ACC36"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4273D2" w:rsidRPr="004273D2" w14:paraId="002FEC55" w14:textId="77777777" w:rsidTr="00121043">
        <w:trPr>
          <w:trHeight w:val="837"/>
        </w:trPr>
        <w:tc>
          <w:tcPr>
            <w:tcW w:w="9923" w:type="dxa"/>
            <w:gridSpan w:val="4"/>
            <w:shd w:val="clear" w:color="auto" w:fill="F2F2F2" w:themeFill="background1" w:themeFillShade="F2"/>
            <w:vAlign w:val="center"/>
          </w:tcPr>
          <w:p w14:paraId="664F02EB" w14:textId="53964F55"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lastRenderedPageBreak/>
              <w:t>f) Cord blood banking and peripheral blood stem cells (including collection, storage, testing, distribution and/or administration)</w:t>
            </w:r>
          </w:p>
        </w:tc>
      </w:tr>
      <w:tr w:rsidR="004273D2" w:rsidRPr="004E27E4" w14:paraId="1BB7ABB9" w14:textId="77777777" w:rsidTr="00D950FD">
        <w:trPr>
          <w:trHeight w:val="544"/>
        </w:trPr>
        <w:tc>
          <w:tcPr>
            <w:tcW w:w="3838" w:type="dxa"/>
            <w:vMerge w:val="restart"/>
            <w:vAlign w:val="center"/>
          </w:tcPr>
          <w:p w14:paraId="498A2F20"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553ECBF2"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6522EBA9"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07B7B00E"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2CE9ADA7"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6FD35D54" w14:textId="77777777" w:rsidTr="00D950FD">
        <w:trPr>
          <w:trHeight w:val="558"/>
        </w:trPr>
        <w:tc>
          <w:tcPr>
            <w:tcW w:w="3838" w:type="dxa"/>
            <w:vMerge/>
            <w:vAlign w:val="center"/>
          </w:tcPr>
          <w:p w14:paraId="704399B1" w14:textId="77777777" w:rsidR="004273D2" w:rsidRPr="004E27E4" w:rsidRDefault="004273D2" w:rsidP="00D950FD">
            <w:pPr>
              <w:rPr>
                <w:rFonts w:ascii="Arial" w:hAnsi="Arial" w:cs="Arial"/>
                <w:color w:val="008000"/>
                <w:sz w:val="21"/>
                <w:szCs w:val="21"/>
              </w:rPr>
            </w:pPr>
          </w:p>
        </w:tc>
        <w:tc>
          <w:tcPr>
            <w:tcW w:w="4101" w:type="dxa"/>
            <w:vAlign w:val="center"/>
          </w:tcPr>
          <w:p w14:paraId="6C6C120F"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08FDC5E9"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0A9E23E2"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FD34B0C" w14:textId="77777777" w:rsidTr="00D950FD">
        <w:trPr>
          <w:trHeight w:val="1204"/>
        </w:trPr>
        <w:tc>
          <w:tcPr>
            <w:tcW w:w="3838" w:type="dxa"/>
            <w:vMerge/>
            <w:vAlign w:val="center"/>
          </w:tcPr>
          <w:p w14:paraId="1AB0639E" w14:textId="77777777" w:rsidR="004273D2" w:rsidRPr="004E27E4" w:rsidRDefault="004273D2" w:rsidP="00D950FD">
            <w:pPr>
              <w:rPr>
                <w:rFonts w:ascii="Arial" w:hAnsi="Arial" w:cs="Arial"/>
                <w:color w:val="008000"/>
                <w:sz w:val="21"/>
                <w:szCs w:val="21"/>
              </w:rPr>
            </w:pPr>
          </w:p>
        </w:tc>
        <w:tc>
          <w:tcPr>
            <w:tcW w:w="4101" w:type="dxa"/>
            <w:vAlign w:val="center"/>
          </w:tcPr>
          <w:p w14:paraId="7BEA60DD"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6992EE87"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44D58EC7"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25264059" w14:textId="77777777" w:rsidTr="00D950FD">
        <w:trPr>
          <w:trHeight w:val="848"/>
        </w:trPr>
        <w:tc>
          <w:tcPr>
            <w:tcW w:w="3838" w:type="dxa"/>
            <w:vMerge w:val="restart"/>
            <w:vAlign w:val="center"/>
          </w:tcPr>
          <w:p w14:paraId="3E61596E"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77F2F4A1" w14:textId="37B09D77"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3E9FCC8F" w14:textId="7F08E16D"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13775E65"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656D175D"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50B4DDBF" w14:textId="77777777" w:rsidTr="00D950FD">
        <w:trPr>
          <w:trHeight w:val="659"/>
        </w:trPr>
        <w:tc>
          <w:tcPr>
            <w:tcW w:w="3838" w:type="dxa"/>
            <w:vMerge/>
            <w:vAlign w:val="center"/>
          </w:tcPr>
          <w:p w14:paraId="477F6FF2"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7EF67A0A"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79BE4DB1" w14:textId="74121E82" w:rsidR="004273D2" w:rsidRDefault="004273D2"/>
    <w:p w14:paraId="762966F9" w14:textId="77777777" w:rsidR="00121043" w:rsidRDefault="00121043"/>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559B4E7C" w14:textId="77777777" w:rsidTr="00121043">
        <w:trPr>
          <w:trHeight w:val="910"/>
        </w:trPr>
        <w:tc>
          <w:tcPr>
            <w:tcW w:w="9923" w:type="dxa"/>
            <w:gridSpan w:val="4"/>
            <w:shd w:val="clear" w:color="auto" w:fill="F2F2F2" w:themeFill="background1" w:themeFillShade="F2"/>
            <w:vAlign w:val="center"/>
          </w:tcPr>
          <w:p w14:paraId="386A0053" w14:textId="64E45198"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t>g) Other activities involving cells and tissues (including collection, storage, testing, distribution and/or administration)</w:t>
            </w:r>
          </w:p>
        </w:tc>
      </w:tr>
      <w:tr w:rsidR="004273D2" w:rsidRPr="004273D2" w14:paraId="6282D122" w14:textId="77777777" w:rsidTr="004273D2">
        <w:trPr>
          <w:trHeight w:val="576"/>
        </w:trPr>
        <w:tc>
          <w:tcPr>
            <w:tcW w:w="9923" w:type="dxa"/>
            <w:gridSpan w:val="4"/>
            <w:shd w:val="clear" w:color="auto" w:fill="auto"/>
            <w:vAlign w:val="center"/>
          </w:tcPr>
          <w:p w14:paraId="7AB73BEC" w14:textId="0BB7D14A" w:rsidR="004273D2" w:rsidRPr="004273D2" w:rsidRDefault="004273D2" w:rsidP="004273D2">
            <w:pPr>
              <w:rPr>
                <w:rFonts w:ascii="Open Sans" w:hAnsi="Open Sans" w:cs="Arial"/>
                <w:sz w:val="21"/>
                <w:szCs w:val="21"/>
              </w:rPr>
            </w:pPr>
            <w:r w:rsidRPr="00C10CA7">
              <w:rPr>
                <w:rFonts w:ascii="Open Sans" w:hAnsi="Open Sans" w:cs="Arial"/>
                <w:sz w:val="21"/>
                <w:szCs w:val="21"/>
              </w:rPr>
              <w:t>Please indicate</w:t>
            </w:r>
            <w:r w:rsidR="00121043">
              <w:rPr>
                <w:rFonts w:ascii="Open Sans" w:hAnsi="Open Sans" w:cs="Arial"/>
                <w:sz w:val="21"/>
                <w:szCs w:val="21"/>
              </w:rPr>
              <w:t xml:space="preserve"> which</w:t>
            </w:r>
            <w:r w:rsidRPr="00C10CA7">
              <w:rPr>
                <w:rFonts w:ascii="Open Sans" w:hAnsi="Open Sans" w:cs="Arial"/>
                <w:sz w:val="21"/>
                <w:szCs w:val="21"/>
              </w:rPr>
              <w:t>:</w:t>
            </w:r>
            <w:r>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4273D2" w:rsidRPr="004E27E4" w14:paraId="65F18B30" w14:textId="77777777" w:rsidTr="00D950FD">
        <w:trPr>
          <w:trHeight w:val="544"/>
        </w:trPr>
        <w:tc>
          <w:tcPr>
            <w:tcW w:w="3838" w:type="dxa"/>
            <w:vMerge w:val="restart"/>
            <w:vAlign w:val="center"/>
          </w:tcPr>
          <w:p w14:paraId="421EDF30"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3564FCBF"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7E40E9B9"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1B536335"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6911AB9D"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166C2E20" w14:textId="77777777" w:rsidTr="00D950FD">
        <w:trPr>
          <w:trHeight w:val="558"/>
        </w:trPr>
        <w:tc>
          <w:tcPr>
            <w:tcW w:w="3838" w:type="dxa"/>
            <w:vMerge/>
            <w:vAlign w:val="center"/>
          </w:tcPr>
          <w:p w14:paraId="7E759284" w14:textId="77777777" w:rsidR="004273D2" w:rsidRPr="004E27E4" w:rsidRDefault="004273D2" w:rsidP="00D950FD">
            <w:pPr>
              <w:rPr>
                <w:rFonts w:ascii="Arial" w:hAnsi="Arial" w:cs="Arial"/>
                <w:color w:val="008000"/>
                <w:sz w:val="21"/>
                <w:szCs w:val="21"/>
              </w:rPr>
            </w:pPr>
          </w:p>
        </w:tc>
        <w:tc>
          <w:tcPr>
            <w:tcW w:w="4101" w:type="dxa"/>
            <w:vAlign w:val="center"/>
          </w:tcPr>
          <w:p w14:paraId="7F82C93C"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576F0997"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9CFDD5D"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10709DCC" w14:textId="77777777" w:rsidTr="00D950FD">
        <w:trPr>
          <w:trHeight w:val="1204"/>
        </w:trPr>
        <w:tc>
          <w:tcPr>
            <w:tcW w:w="3838" w:type="dxa"/>
            <w:vMerge/>
            <w:vAlign w:val="center"/>
          </w:tcPr>
          <w:p w14:paraId="4F324655" w14:textId="77777777" w:rsidR="004273D2" w:rsidRPr="004E27E4" w:rsidRDefault="004273D2" w:rsidP="00D950FD">
            <w:pPr>
              <w:rPr>
                <w:rFonts w:ascii="Arial" w:hAnsi="Arial" w:cs="Arial"/>
                <w:color w:val="008000"/>
                <w:sz w:val="21"/>
                <w:szCs w:val="21"/>
              </w:rPr>
            </w:pPr>
          </w:p>
        </w:tc>
        <w:tc>
          <w:tcPr>
            <w:tcW w:w="4101" w:type="dxa"/>
            <w:vAlign w:val="center"/>
          </w:tcPr>
          <w:p w14:paraId="56C11A5F"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491D9324"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0EA2A3BF"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64167CA" w14:textId="77777777" w:rsidTr="00D950FD">
        <w:trPr>
          <w:trHeight w:val="848"/>
        </w:trPr>
        <w:tc>
          <w:tcPr>
            <w:tcW w:w="3838" w:type="dxa"/>
            <w:vMerge w:val="restart"/>
            <w:vAlign w:val="center"/>
          </w:tcPr>
          <w:p w14:paraId="4C6FF92C"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4B62528E" w14:textId="7EB6ECBD"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1605FB50" w14:textId="1B00FEC3"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7E86EAD9"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18EC8F47"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3DCC06D7" w14:textId="77777777" w:rsidTr="00D950FD">
        <w:trPr>
          <w:trHeight w:val="659"/>
        </w:trPr>
        <w:tc>
          <w:tcPr>
            <w:tcW w:w="3838" w:type="dxa"/>
            <w:vMerge/>
            <w:vAlign w:val="center"/>
          </w:tcPr>
          <w:p w14:paraId="563797C8"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2DC6C6F9"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572F2B6A" w14:textId="77777777" w:rsidR="004273D2" w:rsidRDefault="004273D2" w:rsidP="004273D2"/>
    <w:p w14:paraId="7BB70C91" w14:textId="1E45F4BD" w:rsidR="004273D2" w:rsidRDefault="004273D2"/>
    <w:p w14:paraId="7CCAB140" w14:textId="06FEE61B" w:rsidR="004273D2" w:rsidRDefault="004273D2"/>
    <w:p w14:paraId="7BCE450A" w14:textId="333B896B" w:rsidR="004273D2" w:rsidRDefault="004273D2"/>
    <w:p w14:paraId="0E13A038" w14:textId="21F64FB9" w:rsidR="004273D2" w:rsidRDefault="004273D2"/>
    <w:p w14:paraId="015D3BB6" w14:textId="70C85DE0" w:rsidR="004273D2" w:rsidRDefault="004273D2"/>
    <w:p w14:paraId="51C65362" w14:textId="4079C978" w:rsidR="004273D2" w:rsidRDefault="004273D2"/>
    <w:p w14:paraId="1B32C588" w14:textId="05D0AA15" w:rsidR="004273D2" w:rsidRDefault="004273D2"/>
    <w:p w14:paraId="31199988" w14:textId="3E23CF32" w:rsidR="004273D2" w:rsidRDefault="004273D2"/>
    <w:p w14:paraId="7ED0945E" w14:textId="22D8C6DF" w:rsidR="004273D2" w:rsidRDefault="004273D2"/>
    <w:p w14:paraId="71522210" w14:textId="76F1C3D5" w:rsidR="004273D2" w:rsidRDefault="004273D2"/>
    <w:p w14:paraId="33F2C4AE" w14:textId="03701C42" w:rsidR="004273D2" w:rsidRDefault="004273D2"/>
    <w:p w14:paraId="7EF8C9AB" w14:textId="295DA015" w:rsidR="004273D2" w:rsidRDefault="004273D2"/>
    <w:p w14:paraId="07D2FBF5" w14:textId="77777777"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70EBE58C" w14:textId="77777777" w:rsidTr="00D950FD">
        <w:trPr>
          <w:trHeight w:val="746"/>
        </w:trPr>
        <w:tc>
          <w:tcPr>
            <w:tcW w:w="9923" w:type="dxa"/>
            <w:gridSpan w:val="4"/>
            <w:shd w:val="clear" w:color="auto" w:fill="F2F2F2" w:themeFill="background1" w:themeFillShade="F2"/>
            <w:vAlign w:val="center"/>
          </w:tcPr>
          <w:p w14:paraId="0B6D0881" w14:textId="1A8B82EA" w:rsidR="004273D2" w:rsidRPr="004273D2" w:rsidRDefault="004273D2" w:rsidP="00D950FD">
            <w:pPr>
              <w:rPr>
                <w:rFonts w:ascii="Open Sans" w:hAnsi="Open Sans" w:cs="Arial"/>
                <w:b/>
                <w:bCs/>
                <w:color w:val="FF0000"/>
                <w:sz w:val="21"/>
                <w:szCs w:val="21"/>
              </w:rPr>
            </w:pPr>
            <w:r w:rsidRPr="004273D2">
              <w:rPr>
                <w:rFonts w:ascii="Open Sans" w:hAnsi="Open Sans" w:cs="Arial"/>
                <w:b/>
                <w:bCs/>
                <w:sz w:val="21"/>
                <w:szCs w:val="21"/>
              </w:rPr>
              <w:t>h) Consumables or invitro diagnostics manufacture</w:t>
            </w:r>
          </w:p>
        </w:tc>
      </w:tr>
      <w:tr w:rsidR="004273D2" w:rsidRPr="004E27E4" w14:paraId="5E60706E" w14:textId="77777777" w:rsidTr="00D950FD">
        <w:trPr>
          <w:trHeight w:val="544"/>
        </w:trPr>
        <w:tc>
          <w:tcPr>
            <w:tcW w:w="3838" w:type="dxa"/>
            <w:vMerge w:val="restart"/>
            <w:vAlign w:val="center"/>
          </w:tcPr>
          <w:p w14:paraId="2F5A87D8"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3F1A355F"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6B7E576C"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68ECC93C"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5EF0FE80"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79EF4A20" w14:textId="77777777" w:rsidTr="00D950FD">
        <w:trPr>
          <w:trHeight w:val="558"/>
        </w:trPr>
        <w:tc>
          <w:tcPr>
            <w:tcW w:w="3838" w:type="dxa"/>
            <w:vMerge/>
            <w:vAlign w:val="center"/>
          </w:tcPr>
          <w:p w14:paraId="34C6166F" w14:textId="77777777" w:rsidR="004273D2" w:rsidRPr="004E27E4" w:rsidRDefault="004273D2" w:rsidP="00D950FD">
            <w:pPr>
              <w:rPr>
                <w:rFonts w:ascii="Arial" w:hAnsi="Arial" w:cs="Arial"/>
                <w:color w:val="008000"/>
                <w:sz w:val="21"/>
                <w:szCs w:val="21"/>
              </w:rPr>
            </w:pPr>
          </w:p>
        </w:tc>
        <w:tc>
          <w:tcPr>
            <w:tcW w:w="4101" w:type="dxa"/>
            <w:vAlign w:val="center"/>
          </w:tcPr>
          <w:p w14:paraId="2E577E70"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6D9A478E"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2B80D9E"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6316C36C" w14:textId="77777777" w:rsidTr="00D950FD">
        <w:trPr>
          <w:trHeight w:val="1204"/>
        </w:trPr>
        <w:tc>
          <w:tcPr>
            <w:tcW w:w="3838" w:type="dxa"/>
            <w:vMerge/>
            <w:vAlign w:val="center"/>
          </w:tcPr>
          <w:p w14:paraId="6BFBA4C2" w14:textId="77777777" w:rsidR="004273D2" w:rsidRPr="004E27E4" w:rsidRDefault="004273D2" w:rsidP="00D950FD">
            <w:pPr>
              <w:rPr>
                <w:rFonts w:ascii="Arial" w:hAnsi="Arial" w:cs="Arial"/>
                <w:color w:val="008000"/>
                <w:sz w:val="21"/>
                <w:szCs w:val="21"/>
              </w:rPr>
            </w:pPr>
          </w:p>
        </w:tc>
        <w:tc>
          <w:tcPr>
            <w:tcW w:w="4101" w:type="dxa"/>
            <w:vAlign w:val="center"/>
          </w:tcPr>
          <w:p w14:paraId="2FEC9F7D"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23AF3F60"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151F0BDC"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59805214" w14:textId="77777777" w:rsidTr="00D950FD">
        <w:trPr>
          <w:trHeight w:val="848"/>
        </w:trPr>
        <w:tc>
          <w:tcPr>
            <w:tcW w:w="3838" w:type="dxa"/>
            <w:vMerge w:val="restart"/>
            <w:vAlign w:val="center"/>
          </w:tcPr>
          <w:p w14:paraId="14F5975D"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7B53F187" w14:textId="2CBC987D"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5E65CC71" w14:textId="17B533B9"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0260E365"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5A005316"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6930E63" w14:textId="77777777" w:rsidTr="00D950FD">
        <w:trPr>
          <w:trHeight w:val="659"/>
        </w:trPr>
        <w:tc>
          <w:tcPr>
            <w:tcW w:w="3838" w:type="dxa"/>
            <w:vMerge/>
            <w:vAlign w:val="center"/>
          </w:tcPr>
          <w:p w14:paraId="2AD9A701"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7AE88DC1"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6FF7AB21" w14:textId="77777777" w:rsidR="004273D2" w:rsidRDefault="004273D2"/>
    <w:p w14:paraId="416EE486" w14:textId="472D2F3B" w:rsidR="004273D2" w:rsidRDefault="004273D2"/>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101"/>
        <w:gridCol w:w="992"/>
        <w:gridCol w:w="992"/>
      </w:tblGrid>
      <w:tr w:rsidR="004273D2" w:rsidRPr="004273D2" w14:paraId="35D524A7" w14:textId="77777777" w:rsidTr="00D950FD">
        <w:trPr>
          <w:trHeight w:val="746"/>
        </w:trPr>
        <w:tc>
          <w:tcPr>
            <w:tcW w:w="9923" w:type="dxa"/>
            <w:gridSpan w:val="4"/>
            <w:shd w:val="clear" w:color="auto" w:fill="F2F2F2" w:themeFill="background1" w:themeFillShade="F2"/>
            <w:vAlign w:val="center"/>
          </w:tcPr>
          <w:p w14:paraId="610C7443" w14:textId="33105842" w:rsidR="004273D2" w:rsidRPr="004273D2" w:rsidRDefault="004273D2" w:rsidP="00D950FD">
            <w:pPr>
              <w:rPr>
                <w:rFonts w:ascii="Open Sans" w:hAnsi="Open Sans" w:cs="Arial"/>
                <w:b/>
                <w:bCs/>
                <w:color w:val="FF0000"/>
                <w:sz w:val="21"/>
                <w:szCs w:val="21"/>
              </w:rPr>
            </w:pPr>
            <w:proofErr w:type="spellStart"/>
            <w:r w:rsidRPr="004273D2">
              <w:rPr>
                <w:rFonts w:ascii="Open Sans" w:hAnsi="Open Sans" w:cs="Arial"/>
                <w:b/>
                <w:bCs/>
                <w:sz w:val="21"/>
                <w:szCs w:val="21"/>
              </w:rPr>
              <w:t>i</w:t>
            </w:r>
            <w:proofErr w:type="spellEnd"/>
            <w:r w:rsidRPr="004273D2">
              <w:rPr>
                <w:rFonts w:ascii="Open Sans" w:hAnsi="Open Sans" w:cs="Arial"/>
                <w:b/>
                <w:bCs/>
                <w:sz w:val="21"/>
                <w:szCs w:val="21"/>
              </w:rPr>
              <w:t>) Other biomedical activities (e.g. milk bank, microbiome)</w:t>
            </w:r>
          </w:p>
        </w:tc>
      </w:tr>
      <w:tr w:rsidR="004273D2" w:rsidRPr="004273D2" w14:paraId="11F91D72" w14:textId="77777777" w:rsidTr="00D950FD">
        <w:trPr>
          <w:trHeight w:val="576"/>
        </w:trPr>
        <w:tc>
          <w:tcPr>
            <w:tcW w:w="9923" w:type="dxa"/>
            <w:gridSpan w:val="4"/>
            <w:shd w:val="clear" w:color="auto" w:fill="auto"/>
            <w:vAlign w:val="center"/>
          </w:tcPr>
          <w:p w14:paraId="4CEBED3D" w14:textId="6E8199A3" w:rsidR="004273D2" w:rsidRPr="004273D2" w:rsidRDefault="004273D2" w:rsidP="00D950FD">
            <w:pPr>
              <w:rPr>
                <w:rFonts w:ascii="Open Sans" w:hAnsi="Open Sans" w:cs="Arial"/>
                <w:sz w:val="21"/>
                <w:szCs w:val="21"/>
              </w:rPr>
            </w:pPr>
            <w:r w:rsidRPr="00C10CA7">
              <w:rPr>
                <w:rFonts w:ascii="Open Sans" w:hAnsi="Open Sans" w:cs="Arial"/>
                <w:sz w:val="21"/>
                <w:szCs w:val="21"/>
              </w:rPr>
              <w:t>Please indicate</w:t>
            </w:r>
            <w:r w:rsidR="00121043">
              <w:rPr>
                <w:rFonts w:ascii="Open Sans" w:hAnsi="Open Sans" w:cs="Arial"/>
                <w:sz w:val="21"/>
                <w:szCs w:val="21"/>
              </w:rPr>
              <w:t xml:space="preserve"> which</w:t>
            </w:r>
            <w:r w:rsidRPr="00C10CA7">
              <w:rPr>
                <w:rFonts w:ascii="Open Sans" w:hAnsi="Open Sans" w:cs="Arial"/>
                <w:sz w:val="21"/>
                <w:szCs w:val="21"/>
              </w:rPr>
              <w:t>:</w:t>
            </w:r>
            <w:r>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r w:rsidR="004273D2" w:rsidRPr="004E27E4" w14:paraId="1BCED488" w14:textId="77777777" w:rsidTr="00D950FD">
        <w:trPr>
          <w:trHeight w:val="544"/>
        </w:trPr>
        <w:tc>
          <w:tcPr>
            <w:tcW w:w="3838" w:type="dxa"/>
            <w:vMerge w:val="restart"/>
            <w:vAlign w:val="center"/>
          </w:tcPr>
          <w:p w14:paraId="1CEB618D" w14:textId="77777777" w:rsidR="004273D2" w:rsidRDefault="004273D2" w:rsidP="00D950FD">
            <w:pPr>
              <w:rPr>
                <w:rFonts w:ascii="Open Sans" w:hAnsi="Open Sans" w:cs="Arial"/>
                <w:color w:val="008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Pr>
                <w:rFonts w:ascii="Open Sans" w:hAnsi="Open Sans" w:cs="Arial"/>
                <w:b/>
                <w:color w:val="008000"/>
                <w:sz w:val="21"/>
                <w:szCs w:val="21"/>
              </w:rPr>
              <w:t>YES</w:t>
            </w:r>
            <w:r w:rsidRPr="00C10CA7">
              <w:rPr>
                <w:rFonts w:ascii="Open Sans" w:hAnsi="Open Sans" w:cs="Arial"/>
                <w:b/>
                <w:color w:val="008000"/>
                <w:sz w:val="21"/>
                <w:szCs w:val="21"/>
              </w:rPr>
              <w:t xml:space="preserve">   </w:t>
            </w:r>
            <w:r>
              <w:rPr>
                <w:rFonts w:ascii="Open Sans" w:hAnsi="Open Sans" w:cs="Arial"/>
                <w:b/>
                <w:color w:val="008000"/>
                <w:sz w:val="21"/>
                <w:szCs w:val="21"/>
              </w:rPr>
              <w:t xml:space="preserve">   </w:t>
            </w:r>
            <w:r w:rsidRPr="00DF3D0A">
              <w:rPr>
                <w:rFonts w:ascii="Open Sans" w:hAnsi="Open Sans" w:cs="Arial"/>
                <w:bCs/>
                <w:color w:val="008000"/>
                <w:sz w:val="21"/>
                <w:szCs w:val="21"/>
              </w:rPr>
              <w:t>I</w:t>
            </w:r>
            <w:r w:rsidRPr="00C10CA7">
              <w:rPr>
                <w:rFonts w:ascii="Open Sans" w:hAnsi="Open Sans" w:cs="Arial"/>
                <w:color w:val="008000"/>
                <w:sz w:val="21"/>
                <w:szCs w:val="21"/>
              </w:rPr>
              <w:t>f yes, for these</w:t>
            </w:r>
            <w:r>
              <w:rPr>
                <w:rFonts w:ascii="Open Sans" w:hAnsi="Open Sans" w:cs="Arial"/>
                <w:color w:val="008000"/>
                <w:sz w:val="21"/>
                <w:szCs w:val="21"/>
              </w:rPr>
              <w:t xml:space="preserve"> </w:t>
            </w:r>
            <w:r w:rsidRPr="00C10CA7">
              <w:rPr>
                <w:rFonts w:ascii="Open Sans" w:hAnsi="Open Sans" w:cs="Arial"/>
                <w:color w:val="008000"/>
                <w:sz w:val="21"/>
                <w:szCs w:val="21"/>
              </w:rPr>
              <w:t xml:space="preserve">activities, </w:t>
            </w:r>
            <w:r>
              <w:rPr>
                <w:rFonts w:ascii="Open Sans" w:hAnsi="Open Sans" w:cs="Arial"/>
                <w:color w:val="008000"/>
                <w:sz w:val="21"/>
                <w:szCs w:val="21"/>
              </w:rPr>
              <w:t xml:space="preserve">  </w:t>
            </w:r>
          </w:p>
          <w:p w14:paraId="0D0A2E79" w14:textId="77777777" w:rsidR="004273D2" w:rsidRPr="004E27E4" w:rsidRDefault="004273D2" w:rsidP="00D950FD">
            <w:pPr>
              <w:rPr>
                <w:rFonts w:ascii="Arial" w:hAnsi="Arial" w:cs="Arial"/>
                <w:color w:val="FF0000"/>
                <w:sz w:val="21"/>
                <w:szCs w:val="21"/>
              </w:rPr>
            </w:pPr>
            <w:r>
              <w:rPr>
                <w:rFonts w:ascii="Open Sans" w:hAnsi="Open Sans" w:cs="Arial"/>
                <w:color w:val="008000"/>
                <w:sz w:val="21"/>
                <w:szCs w:val="21"/>
              </w:rPr>
              <w:t xml:space="preserve">                   </w:t>
            </w:r>
            <w:r w:rsidRPr="00C10CA7">
              <w:rPr>
                <w:rFonts w:ascii="Open Sans" w:hAnsi="Open Sans" w:cs="Arial"/>
                <w:color w:val="008000"/>
                <w:sz w:val="21"/>
                <w:szCs w:val="21"/>
              </w:rPr>
              <w:t xml:space="preserve">does the blood service </w:t>
            </w:r>
            <w:r w:rsidRPr="00C10CA7">
              <w:rPr>
                <w:rFonts w:ascii="Open Sans" w:hAnsi="Open Sans" w:cs="Arial"/>
                <w:b/>
                <w:color w:val="008000"/>
                <w:sz w:val="21"/>
                <w:szCs w:val="21"/>
              </w:rPr>
              <w:sym w:font="Wingdings" w:char="F0E0"/>
            </w:r>
          </w:p>
        </w:tc>
        <w:tc>
          <w:tcPr>
            <w:tcW w:w="4101" w:type="dxa"/>
            <w:vAlign w:val="center"/>
          </w:tcPr>
          <w:p w14:paraId="5AA5A009"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approval from government?</w:t>
            </w:r>
          </w:p>
        </w:tc>
        <w:tc>
          <w:tcPr>
            <w:tcW w:w="992" w:type="dxa"/>
            <w:vAlign w:val="center"/>
          </w:tcPr>
          <w:p w14:paraId="1EF96F6F"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 xml:space="preserve">Yes   </w:t>
            </w:r>
          </w:p>
        </w:tc>
        <w:tc>
          <w:tcPr>
            <w:tcW w:w="992" w:type="dxa"/>
            <w:vAlign w:val="center"/>
          </w:tcPr>
          <w:p w14:paraId="6234B9F5"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342EF7A3" w14:textId="77777777" w:rsidTr="00D950FD">
        <w:trPr>
          <w:trHeight w:val="558"/>
        </w:trPr>
        <w:tc>
          <w:tcPr>
            <w:tcW w:w="3838" w:type="dxa"/>
            <w:vMerge/>
            <w:vAlign w:val="center"/>
          </w:tcPr>
          <w:p w14:paraId="68BC27CA" w14:textId="77777777" w:rsidR="004273D2" w:rsidRPr="004E27E4" w:rsidRDefault="004273D2" w:rsidP="00D950FD">
            <w:pPr>
              <w:rPr>
                <w:rFonts w:ascii="Arial" w:hAnsi="Arial" w:cs="Arial"/>
                <w:color w:val="008000"/>
                <w:sz w:val="21"/>
                <w:szCs w:val="21"/>
              </w:rPr>
            </w:pPr>
          </w:p>
        </w:tc>
        <w:tc>
          <w:tcPr>
            <w:tcW w:w="4101" w:type="dxa"/>
            <w:vAlign w:val="center"/>
          </w:tcPr>
          <w:p w14:paraId="154F6E0A" w14:textId="77777777" w:rsidR="004273D2" w:rsidRPr="004E27E4" w:rsidRDefault="004273D2" w:rsidP="00D950FD">
            <w:pPr>
              <w:rPr>
                <w:rFonts w:ascii="Arial" w:hAnsi="Arial" w:cs="Arial"/>
                <w:sz w:val="21"/>
                <w:szCs w:val="21"/>
              </w:rPr>
            </w:pPr>
            <w:r w:rsidRPr="00C10CA7">
              <w:rPr>
                <w:rFonts w:ascii="Open Sans" w:hAnsi="Open Sans" w:cs="Arial"/>
                <w:sz w:val="21"/>
                <w:szCs w:val="21"/>
              </w:rPr>
              <w:t>Have insurance / indemnity?</w:t>
            </w:r>
          </w:p>
        </w:tc>
        <w:tc>
          <w:tcPr>
            <w:tcW w:w="992" w:type="dxa"/>
            <w:vAlign w:val="center"/>
          </w:tcPr>
          <w:p w14:paraId="233D4090"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7FE2A05C"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7B132C3D" w14:textId="77777777" w:rsidTr="00D950FD">
        <w:trPr>
          <w:trHeight w:val="1204"/>
        </w:trPr>
        <w:tc>
          <w:tcPr>
            <w:tcW w:w="3838" w:type="dxa"/>
            <w:vMerge/>
            <w:vAlign w:val="center"/>
          </w:tcPr>
          <w:p w14:paraId="08DEF8C4" w14:textId="77777777" w:rsidR="004273D2" w:rsidRPr="004E27E4" w:rsidRDefault="004273D2" w:rsidP="00D950FD">
            <w:pPr>
              <w:rPr>
                <w:rFonts w:ascii="Arial" w:hAnsi="Arial" w:cs="Arial"/>
                <w:color w:val="008000"/>
                <w:sz w:val="21"/>
                <w:szCs w:val="21"/>
              </w:rPr>
            </w:pPr>
          </w:p>
        </w:tc>
        <w:tc>
          <w:tcPr>
            <w:tcW w:w="4101" w:type="dxa"/>
            <w:vAlign w:val="center"/>
          </w:tcPr>
          <w:p w14:paraId="6CFA34CB" w14:textId="77777777" w:rsidR="004273D2" w:rsidRPr="004E27E4" w:rsidRDefault="004273D2" w:rsidP="00D950FD">
            <w:pPr>
              <w:rPr>
                <w:rFonts w:ascii="Arial" w:hAnsi="Arial" w:cs="Arial"/>
                <w:sz w:val="21"/>
                <w:szCs w:val="21"/>
              </w:rPr>
            </w:pPr>
            <w:r w:rsidRPr="00C10CA7">
              <w:rPr>
                <w:rFonts w:ascii="Open Sans" w:hAnsi="Open Sans" w:cs="Arial"/>
                <w:sz w:val="21"/>
                <w:szCs w:val="21"/>
              </w:rPr>
              <w:t>Meet relevant national/ international technical standards and accreditation requirements?</w:t>
            </w:r>
          </w:p>
        </w:tc>
        <w:tc>
          <w:tcPr>
            <w:tcW w:w="992" w:type="dxa"/>
            <w:vAlign w:val="center"/>
          </w:tcPr>
          <w:p w14:paraId="55C8356C" w14:textId="77777777" w:rsidR="004273D2" w:rsidRPr="004E27E4" w:rsidRDefault="004273D2" w:rsidP="00D950FD">
            <w:pPr>
              <w:rPr>
                <w:rFonts w:ascii="Arial" w:hAnsi="Arial" w:cs="Arial"/>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7CB65CCD" w14:textId="77777777" w:rsidR="004273D2" w:rsidRPr="00C10CA7" w:rsidRDefault="004273D2" w:rsidP="00D950FD">
            <w:pPr>
              <w:rPr>
                <w:rFonts w:ascii="Open Sans" w:hAnsi="Open Sans" w:cs="Arial"/>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B3EAAEB" w14:textId="77777777" w:rsidTr="00D950FD">
        <w:trPr>
          <w:trHeight w:val="848"/>
        </w:trPr>
        <w:tc>
          <w:tcPr>
            <w:tcW w:w="3838" w:type="dxa"/>
            <w:vMerge w:val="restart"/>
            <w:vAlign w:val="center"/>
          </w:tcPr>
          <w:p w14:paraId="296685E4" w14:textId="77777777" w:rsidR="00121043" w:rsidRDefault="00121043" w:rsidP="00121043">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Pr>
                <w:rFonts w:ascii="Open Sans" w:hAnsi="Open Sans" w:cs="Arial"/>
                <w:b/>
                <w:color w:val="FF0000"/>
                <w:sz w:val="21"/>
                <w:szCs w:val="21"/>
              </w:rPr>
              <w:t xml:space="preserve">NO      </w:t>
            </w:r>
            <w:r w:rsidRPr="00DF3D0A">
              <w:rPr>
                <w:rFonts w:ascii="Open Sans" w:hAnsi="Open Sans" w:cs="Arial"/>
                <w:bCs/>
                <w:color w:val="FF0000"/>
                <w:sz w:val="21"/>
                <w:szCs w:val="21"/>
              </w:rPr>
              <w:t>I</w:t>
            </w:r>
            <w:r w:rsidRPr="00C10CA7">
              <w:rPr>
                <w:rFonts w:ascii="Open Sans" w:hAnsi="Open Sans" w:cs="Arial"/>
                <w:color w:val="FF0000"/>
                <w:sz w:val="21"/>
                <w:szCs w:val="21"/>
              </w:rPr>
              <w:t>f no</w:t>
            </w:r>
            <w:r>
              <w:rPr>
                <w:rFonts w:ascii="Open Sans" w:hAnsi="Open Sans" w:cs="Arial"/>
                <w:color w:val="FF0000"/>
                <w:sz w:val="21"/>
                <w:szCs w:val="21"/>
              </w:rPr>
              <w:t xml:space="preserve">, does the blood </w:t>
            </w:r>
          </w:p>
          <w:p w14:paraId="29952576" w14:textId="5D2B4196" w:rsidR="004273D2" w:rsidRPr="004E27E4" w:rsidRDefault="00121043" w:rsidP="00121043">
            <w:pPr>
              <w:rPr>
                <w:rFonts w:ascii="Arial" w:hAnsi="Arial" w:cs="Arial"/>
                <w:color w:val="008000"/>
                <w:sz w:val="21"/>
                <w:szCs w:val="21"/>
              </w:rPr>
            </w:pPr>
            <w:r>
              <w:rPr>
                <w:rFonts w:ascii="Open Sans" w:hAnsi="Open Sans" w:cs="Arial"/>
                <w:color w:val="FF0000"/>
                <w:sz w:val="21"/>
                <w:szCs w:val="21"/>
              </w:rPr>
              <w:t xml:space="preserve">                  service</w:t>
            </w:r>
            <w:r w:rsidRPr="00C10CA7">
              <w:rPr>
                <w:rFonts w:ascii="Open Sans" w:hAnsi="Open Sans" w:cs="Arial"/>
                <w:color w:val="FF0000"/>
                <w:sz w:val="21"/>
                <w:szCs w:val="21"/>
              </w:rPr>
              <w:t xml:space="preserve">  </w:t>
            </w:r>
            <w:r w:rsidRPr="00C10CA7">
              <w:rPr>
                <w:rFonts w:ascii="Open Sans" w:hAnsi="Open Sans" w:cs="Arial"/>
                <w:b/>
                <w:color w:val="FF0000"/>
                <w:sz w:val="21"/>
                <w:szCs w:val="21"/>
              </w:rPr>
              <w:sym w:font="Wingdings" w:char="F0E0"/>
            </w:r>
          </w:p>
        </w:tc>
        <w:tc>
          <w:tcPr>
            <w:tcW w:w="4101" w:type="dxa"/>
            <w:vAlign w:val="center"/>
          </w:tcPr>
          <w:p w14:paraId="59CAD8BD" w14:textId="743C81BD" w:rsidR="004273D2" w:rsidRPr="004E27E4" w:rsidRDefault="00121043" w:rsidP="00D950FD">
            <w:pPr>
              <w:rPr>
                <w:rFonts w:ascii="Arial" w:hAnsi="Arial" w:cs="Arial"/>
                <w:color w:val="FF0000"/>
                <w:sz w:val="21"/>
                <w:szCs w:val="21"/>
              </w:rPr>
            </w:pPr>
            <w:r>
              <w:rPr>
                <w:rFonts w:ascii="Open Sans" w:hAnsi="Open Sans" w:cs="Arial"/>
                <w:sz w:val="21"/>
                <w:szCs w:val="21"/>
              </w:rPr>
              <w:t>P</w:t>
            </w:r>
            <w:r w:rsidRPr="00C10CA7">
              <w:rPr>
                <w:rFonts w:ascii="Open Sans" w:hAnsi="Open Sans" w:cs="Arial"/>
                <w:sz w:val="21"/>
                <w:szCs w:val="21"/>
              </w:rPr>
              <w:t>lan to be involved in this activity in the future?</w:t>
            </w:r>
          </w:p>
        </w:tc>
        <w:tc>
          <w:tcPr>
            <w:tcW w:w="992" w:type="dxa"/>
            <w:vAlign w:val="center"/>
          </w:tcPr>
          <w:p w14:paraId="55E99F54" w14:textId="77777777" w:rsidR="004273D2" w:rsidRPr="004E27E4" w:rsidRDefault="004273D2" w:rsidP="00D950FD">
            <w:pPr>
              <w:rPr>
                <w:rFonts w:ascii="Arial" w:hAnsi="Arial" w:cs="Arial"/>
                <w:color w:val="FF0000"/>
                <w:sz w:val="21"/>
                <w:szCs w:val="21"/>
              </w:rPr>
            </w:pPr>
            <w:r w:rsidRPr="00C10CA7">
              <w:rPr>
                <w:rFonts w:ascii="Open Sans" w:hAnsi="Open Sans" w:cs="Arial"/>
                <w:color w:val="008000"/>
                <w:sz w:val="21"/>
                <w:szCs w:val="21"/>
              </w:rPr>
              <w:fldChar w:fldCharType="begin">
                <w:ffData>
                  <w:name w:val="Check1"/>
                  <w:enabled/>
                  <w:calcOnExit w:val="0"/>
                  <w:checkBox>
                    <w:sizeAuto/>
                    <w:default w:val="0"/>
                    <w:checked w:val="0"/>
                  </w:checkBox>
                </w:ffData>
              </w:fldChar>
            </w:r>
            <w:r w:rsidRPr="00C10CA7">
              <w:rPr>
                <w:rFonts w:ascii="Open Sans" w:hAnsi="Open Sans" w:cs="Arial"/>
                <w:color w:val="008000"/>
                <w:sz w:val="21"/>
                <w:szCs w:val="21"/>
              </w:rPr>
              <w:instrText xml:space="preserve"> FORMCHECKBOX </w:instrText>
            </w:r>
            <w:r w:rsidR="00A13381">
              <w:rPr>
                <w:rFonts w:ascii="Open Sans" w:hAnsi="Open Sans" w:cs="Arial"/>
                <w:color w:val="008000"/>
                <w:sz w:val="21"/>
                <w:szCs w:val="21"/>
              </w:rPr>
            </w:r>
            <w:r w:rsidR="00A13381">
              <w:rPr>
                <w:rFonts w:ascii="Open Sans" w:hAnsi="Open Sans" w:cs="Arial"/>
                <w:color w:val="008000"/>
                <w:sz w:val="21"/>
                <w:szCs w:val="21"/>
              </w:rPr>
              <w:fldChar w:fldCharType="separate"/>
            </w:r>
            <w:r w:rsidRPr="00C10CA7">
              <w:rPr>
                <w:rFonts w:ascii="Open Sans" w:hAnsi="Open Sans" w:cs="Arial"/>
                <w:color w:val="008000"/>
                <w:sz w:val="21"/>
                <w:szCs w:val="21"/>
              </w:rPr>
              <w:fldChar w:fldCharType="end"/>
            </w:r>
            <w:r w:rsidRPr="00C10CA7">
              <w:rPr>
                <w:rFonts w:ascii="Open Sans" w:hAnsi="Open Sans" w:cs="Arial"/>
                <w:color w:val="008000"/>
                <w:sz w:val="21"/>
                <w:szCs w:val="21"/>
              </w:rPr>
              <w:t xml:space="preserve"> </w:t>
            </w:r>
            <w:r w:rsidRPr="00C10CA7">
              <w:rPr>
                <w:rFonts w:ascii="Open Sans" w:hAnsi="Open Sans" w:cs="Arial"/>
                <w:b/>
                <w:color w:val="008000"/>
                <w:sz w:val="21"/>
                <w:szCs w:val="21"/>
              </w:rPr>
              <w:t>Yes</w:t>
            </w:r>
          </w:p>
        </w:tc>
        <w:tc>
          <w:tcPr>
            <w:tcW w:w="992" w:type="dxa"/>
            <w:vAlign w:val="center"/>
          </w:tcPr>
          <w:p w14:paraId="7E923D18" w14:textId="77777777" w:rsidR="004273D2" w:rsidRPr="00C10CA7" w:rsidRDefault="004273D2" w:rsidP="00D950FD">
            <w:pPr>
              <w:rPr>
                <w:rFonts w:ascii="Open Sans" w:hAnsi="Open Sans" w:cs="Arial"/>
                <w:color w:val="FF0000"/>
                <w:sz w:val="21"/>
                <w:szCs w:val="21"/>
              </w:rPr>
            </w:pPr>
            <w:r w:rsidRPr="00C10CA7">
              <w:rPr>
                <w:rFonts w:ascii="Open Sans" w:hAnsi="Open Sans" w:cs="Arial"/>
                <w:color w:val="FF0000"/>
                <w:sz w:val="21"/>
                <w:szCs w:val="21"/>
              </w:rPr>
              <w:fldChar w:fldCharType="begin">
                <w:ffData>
                  <w:name w:val="Check2"/>
                  <w:enabled/>
                  <w:calcOnExit w:val="0"/>
                  <w:checkBox>
                    <w:sizeAuto/>
                    <w:default w:val="0"/>
                    <w:checked w:val="0"/>
                  </w:checkBox>
                </w:ffData>
              </w:fldChar>
            </w:r>
            <w:r w:rsidRPr="00C10CA7">
              <w:rPr>
                <w:rFonts w:ascii="Open Sans" w:hAnsi="Open Sans" w:cs="Arial"/>
                <w:color w:val="FF0000"/>
                <w:sz w:val="21"/>
                <w:szCs w:val="21"/>
              </w:rPr>
              <w:instrText xml:space="preserve"> FORMCHECKBOX </w:instrText>
            </w:r>
            <w:r w:rsidR="00A13381">
              <w:rPr>
                <w:rFonts w:ascii="Open Sans" w:hAnsi="Open Sans" w:cs="Arial"/>
                <w:color w:val="FF0000"/>
                <w:sz w:val="21"/>
                <w:szCs w:val="21"/>
              </w:rPr>
            </w:r>
            <w:r w:rsidR="00A13381">
              <w:rPr>
                <w:rFonts w:ascii="Open Sans" w:hAnsi="Open Sans" w:cs="Arial"/>
                <w:color w:val="FF0000"/>
                <w:sz w:val="21"/>
                <w:szCs w:val="21"/>
              </w:rPr>
              <w:fldChar w:fldCharType="separate"/>
            </w:r>
            <w:r w:rsidRPr="00C10CA7">
              <w:rPr>
                <w:rFonts w:ascii="Open Sans" w:hAnsi="Open Sans" w:cs="Arial"/>
                <w:color w:val="FF0000"/>
                <w:sz w:val="21"/>
                <w:szCs w:val="21"/>
              </w:rPr>
              <w:fldChar w:fldCharType="end"/>
            </w:r>
            <w:r w:rsidRPr="00C10CA7">
              <w:rPr>
                <w:rFonts w:ascii="Open Sans" w:hAnsi="Open Sans" w:cs="Arial"/>
                <w:color w:val="FF0000"/>
                <w:sz w:val="21"/>
                <w:szCs w:val="21"/>
              </w:rPr>
              <w:t xml:space="preserve"> </w:t>
            </w:r>
            <w:r w:rsidRPr="00C10CA7">
              <w:rPr>
                <w:rFonts w:ascii="Open Sans" w:hAnsi="Open Sans" w:cs="Arial"/>
                <w:b/>
                <w:color w:val="FF0000"/>
                <w:sz w:val="21"/>
                <w:szCs w:val="21"/>
              </w:rPr>
              <w:t>No</w:t>
            </w:r>
          </w:p>
        </w:tc>
      </w:tr>
      <w:tr w:rsidR="004273D2" w:rsidRPr="004E27E4" w14:paraId="46E736F6" w14:textId="77777777" w:rsidTr="00D950FD">
        <w:trPr>
          <w:trHeight w:val="659"/>
        </w:trPr>
        <w:tc>
          <w:tcPr>
            <w:tcW w:w="3838" w:type="dxa"/>
            <w:vMerge/>
            <w:vAlign w:val="center"/>
          </w:tcPr>
          <w:p w14:paraId="3E2FD41C" w14:textId="77777777" w:rsidR="004273D2" w:rsidRPr="004E27E4" w:rsidRDefault="004273D2" w:rsidP="00D950FD">
            <w:pPr>
              <w:jc w:val="center"/>
              <w:rPr>
                <w:rFonts w:ascii="Arial" w:hAnsi="Arial" w:cs="Arial"/>
                <w:color w:val="FF0000"/>
                <w:sz w:val="21"/>
                <w:szCs w:val="21"/>
              </w:rPr>
            </w:pPr>
          </w:p>
        </w:tc>
        <w:tc>
          <w:tcPr>
            <w:tcW w:w="6085" w:type="dxa"/>
            <w:gridSpan w:val="3"/>
            <w:vAlign w:val="center"/>
          </w:tcPr>
          <w:p w14:paraId="4BE90EBD" w14:textId="77777777" w:rsidR="004273D2" w:rsidRPr="00C10CA7" w:rsidRDefault="004273D2" w:rsidP="00D950FD">
            <w:pPr>
              <w:rPr>
                <w:rFonts w:ascii="Open Sans" w:hAnsi="Open Sans" w:cs="Arial"/>
                <w:sz w:val="21"/>
                <w:szCs w:val="21"/>
              </w:rPr>
            </w:pPr>
            <w:r w:rsidRPr="00C10CA7">
              <w:rPr>
                <w:rFonts w:ascii="Open Sans" w:hAnsi="Open Sans" w:cs="Arial"/>
                <w:i/>
                <w:sz w:val="21"/>
                <w:szCs w:val="21"/>
              </w:rPr>
              <w:t>If yes, please provide details:</w:t>
            </w:r>
            <w:r w:rsidRPr="00C10CA7">
              <w:rPr>
                <w:rFonts w:ascii="Open Sans" w:hAnsi="Open Sans" w:cs="Arial"/>
                <w:sz w:val="21"/>
                <w:szCs w:val="21"/>
              </w:rPr>
              <w:t xml:space="preserve">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2B79B67D" w14:textId="77777777" w:rsidR="004273D2" w:rsidRDefault="004273D2"/>
    <w:p w14:paraId="0950DF67" w14:textId="7E9728D0" w:rsidR="00015B65" w:rsidRDefault="00015B65"/>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273D2" w:rsidRPr="004E27E4" w14:paraId="606B8A78" w14:textId="77777777" w:rsidTr="004273D2">
        <w:trPr>
          <w:trHeight w:val="809"/>
        </w:trPr>
        <w:tc>
          <w:tcPr>
            <w:tcW w:w="9923" w:type="dxa"/>
            <w:vAlign w:val="center"/>
          </w:tcPr>
          <w:p w14:paraId="191BF3FA" w14:textId="65788B21" w:rsidR="004273D2" w:rsidRPr="00C10CA7" w:rsidRDefault="004273D2" w:rsidP="00015B65">
            <w:pPr>
              <w:rPr>
                <w:rFonts w:ascii="Open Sans" w:hAnsi="Open Sans" w:cs="Arial"/>
                <w:sz w:val="21"/>
                <w:szCs w:val="21"/>
              </w:rPr>
            </w:pPr>
            <w:r w:rsidRPr="00C10CA7">
              <w:rPr>
                <w:rFonts w:ascii="Open Sans" w:hAnsi="Open Sans" w:cs="Arial"/>
                <w:sz w:val="21"/>
                <w:szCs w:val="21"/>
              </w:rPr>
              <w:t xml:space="preserve">Additional comments for Key Issue 8 (if required):  </w:t>
            </w:r>
            <w:r w:rsidRPr="00C10CA7">
              <w:rPr>
                <w:rFonts w:ascii="Open Sans" w:hAnsi="Open Sans" w:cs="Arial"/>
                <w:sz w:val="21"/>
                <w:szCs w:val="21"/>
              </w:rPr>
              <w:fldChar w:fldCharType="begin">
                <w:ffData>
                  <w:name w:val=""/>
                  <w:enabled/>
                  <w:calcOnExit w:val="0"/>
                  <w:textInput/>
                </w:ffData>
              </w:fldChar>
            </w:r>
            <w:r w:rsidRPr="00C10CA7">
              <w:rPr>
                <w:rFonts w:ascii="Open Sans" w:hAnsi="Open Sans" w:cs="Arial"/>
                <w:sz w:val="21"/>
                <w:szCs w:val="21"/>
              </w:rPr>
              <w:instrText xml:space="preserve"> FORMTEXT </w:instrText>
            </w:r>
            <w:r w:rsidRPr="00C10CA7">
              <w:rPr>
                <w:rFonts w:ascii="Open Sans" w:hAnsi="Open Sans" w:cs="Arial"/>
                <w:sz w:val="21"/>
                <w:szCs w:val="21"/>
              </w:rPr>
            </w:r>
            <w:r w:rsidRPr="00C10CA7">
              <w:rPr>
                <w:rFonts w:ascii="Open Sans" w:hAnsi="Open Sans" w:cs="Arial"/>
                <w:sz w:val="21"/>
                <w:szCs w:val="21"/>
              </w:rPr>
              <w:fldChar w:fldCharType="separate"/>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noProof/>
                <w:sz w:val="21"/>
                <w:szCs w:val="21"/>
              </w:rPr>
              <w:t> </w:t>
            </w:r>
            <w:r w:rsidRPr="00C10CA7">
              <w:rPr>
                <w:rFonts w:ascii="Open Sans" w:hAnsi="Open Sans" w:cs="Arial"/>
                <w:sz w:val="21"/>
                <w:szCs w:val="21"/>
              </w:rPr>
              <w:fldChar w:fldCharType="end"/>
            </w:r>
          </w:p>
        </w:tc>
      </w:tr>
    </w:tbl>
    <w:p w14:paraId="3240351C" w14:textId="1516A1F6" w:rsidR="009A632D" w:rsidRDefault="009A632D" w:rsidP="005C591A"/>
    <w:p w14:paraId="205026DF" w14:textId="3DEFFDF2" w:rsidR="004273D2" w:rsidRDefault="004273D2" w:rsidP="005C591A"/>
    <w:p w14:paraId="3AEE0AF3" w14:textId="5926E48B" w:rsidR="004273D2" w:rsidRDefault="004273D2" w:rsidP="005C591A"/>
    <w:p w14:paraId="441A8149" w14:textId="77777777" w:rsidR="004273D2" w:rsidRDefault="004273D2" w:rsidP="005C591A"/>
    <w:p w14:paraId="29D42E88" w14:textId="42BDFEC6" w:rsidR="00D7750B" w:rsidRDefault="00D7750B" w:rsidP="005C591A"/>
    <w:p w14:paraId="0372364F" w14:textId="57B422D4" w:rsidR="009D696A" w:rsidRDefault="009D696A"/>
    <w:p w14:paraId="34A90ECF" w14:textId="54A9F556" w:rsidR="00015B65" w:rsidRDefault="00015B65"/>
    <w:p w14:paraId="1735D1CA" w14:textId="77777777" w:rsidR="00015B65" w:rsidRDefault="00015B65"/>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9D696A" w:rsidRPr="009A632D" w14:paraId="7A9C3F75" w14:textId="77777777" w:rsidTr="009D696A">
        <w:trPr>
          <w:trHeight w:val="795"/>
        </w:trPr>
        <w:tc>
          <w:tcPr>
            <w:tcW w:w="9781" w:type="dxa"/>
            <w:shd w:val="clear" w:color="auto" w:fill="1C3C6E"/>
            <w:vAlign w:val="center"/>
          </w:tcPr>
          <w:p w14:paraId="78193892" w14:textId="0E74EA7A" w:rsidR="009D696A" w:rsidRPr="00C10CA7" w:rsidRDefault="009D696A" w:rsidP="009D696A">
            <w:pPr>
              <w:rPr>
                <w:rFonts w:ascii="Open Sans" w:hAnsi="Open Sans" w:cs="Arial"/>
                <w:b/>
                <w:sz w:val="28"/>
                <w:szCs w:val="21"/>
              </w:rPr>
            </w:pPr>
            <w:r w:rsidRPr="00C10CA7">
              <w:rPr>
                <w:rFonts w:ascii="Open Sans" w:hAnsi="Open Sans" w:cs="Arial"/>
                <w:b/>
                <w:sz w:val="28"/>
                <w:szCs w:val="21"/>
              </w:rPr>
              <w:lastRenderedPageBreak/>
              <w:t xml:space="preserve">Final comments or feedback </w:t>
            </w:r>
            <w:r w:rsidR="00E35B3E" w:rsidRPr="00C10CA7">
              <w:rPr>
                <w:rFonts w:ascii="Open Sans" w:hAnsi="Open Sans" w:cs="Arial"/>
                <w:b/>
                <w:sz w:val="28"/>
                <w:szCs w:val="21"/>
              </w:rPr>
              <w:t xml:space="preserve">on the Self-Assessment </w:t>
            </w:r>
            <w:r w:rsidRPr="00C10CA7">
              <w:rPr>
                <w:rFonts w:ascii="Open Sans" w:hAnsi="Open Sans" w:cs="Arial"/>
                <w:b/>
                <w:sz w:val="28"/>
                <w:szCs w:val="21"/>
              </w:rPr>
              <w:t>(optional):</w:t>
            </w:r>
          </w:p>
        </w:tc>
      </w:tr>
    </w:tbl>
    <w:p w14:paraId="662F8D19" w14:textId="4944E507" w:rsidR="009A632D" w:rsidRDefault="009A632D" w:rsidP="005C591A"/>
    <w:p w14:paraId="6DE0D8E8" w14:textId="77777777" w:rsidR="00DF38EF" w:rsidRPr="00C10CA7" w:rsidRDefault="00DF38EF" w:rsidP="00DF38EF">
      <w:pPr>
        <w:rPr>
          <w:rFonts w:ascii="Open Sans" w:hAnsi="Open Sans" w:cs="Arial"/>
        </w:rPr>
      </w:pPr>
      <w:r w:rsidRPr="00C10CA7">
        <w:rPr>
          <w:rFonts w:ascii="Open Sans" w:hAnsi="Open Sans" w:cs="Arial"/>
          <w:sz w:val="22"/>
        </w:rPr>
        <w:fldChar w:fldCharType="begin">
          <w:ffData>
            <w:name w:val="Text174"/>
            <w:enabled/>
            <w:calcOnExit w:val="0"/>
            <w:textInput/>
          </w:ffData>
        </w:fldChar>
      </w:r>
      <w:bookmarkStart w:id="6" w:name="Text174"/>
      <w:r w:rsidRPr="00C10CA7">
        <w:rPr>
          <w:rFonts w:ascii="Open Sans" w:hAnsi="Open Sans" w:cs="Arial"/>
          <w:sz w:val="22"/>
        </w:rPr>
        <w:instrText xml:space="preserve"> FORMTEXT </w:instrText>
      </w:r>
      <w:r w:rsidRPr="00C10CA7">
        <w:rPr>
          <w:rFonts w:ascii="Open Sans" w:hAnsi="Open Sans" w:cs="Arial"/>
          <w:sz w:val="22"/>
        </w:rPr>
      </w:r>
      <w:r w:rsidRPr="00C10CA7">
        <w:rPr>
          <w:rFonts w:ascii="Open Sans" w:hAnsi="Open Sans" w:cs="Arial"/>
          <w:sz w:val="22"/>
        </w:rPr>
        <w:fldChar w:fldCharType="separate"/>
      </w:r>
      <w:r w:rsidRPr="00C10CA7">
        <w:rPr>
          <w:rFonts w:ascii="Open Sans" w:hAnsi="Open Sans" w:cs="Arial"/>
          <w:noProof/>
          <w:sz w:val="22"/>
        </w:rPr>
        <w:t> </w:t>
      </w:r>
      <w:r w:rsidRPr="00C10CA7">
        <w:rPr>
          <w:rFonts w:ascii="Open Sans" w:hAnsi="Open Sans" w:cs="Arial"/>
          <w:noProof/>
          <w:sz w:val="22"/>
        </w:rPr>
        <w:t> </w:t>
      </w:r>
      <w:r w:rsidRPr="00C10CA7">
        <w:rPr>
          <w:rFonts w:ascii="Open Sans" w:hAnsi="Open Sans" w:cs="Arial"/>
          <w:noProof/>
          <w:sz w:val="22"/>
        </w:rPr>
        <w:t> </w:t>
      </w:r>
      <w:r w:rsidRPr="00C10CA7">
        <w:rPr>
          <w:rFonts w:ascii="Open Sans" w:hAnsi="Open Sans" w:cs="Arial"/>
          <w:noProof/>
          <w:sz w:val="22"/>
        </w:rPr>
        <w:t> </w:t>
      </w:r>
      <w:r w:rsidRPr="00C10CA7">
        <w:rPr>
          <w:rFonts w:ascii="Open Sans" w:hAnsi="Open Sans" w:cs="Arial"/>
          <w:noProof/>
          <w:sz w:val="22"/>
        </w:rPr>
        <w:t> </w:t>
      </w:r>
      <w:r w:rsidRPr="00C10CA7">
        <w:rPr>
          <w:rFonts w:ascii="Open Sans" w:hAnsi="Open Sans" w:cs="Arial"/>
          <w:sz w:val="22"/>
        </w:rPr>
        <w:fldChar w:fldCharType="end"/>
      </w:r>
      <w:bookmarkEnd w:id="6"/>
    </w:p>
    <w:p w14:paraId="65EE3D9B" w14:textId="49D65213" w:rsidR="00DF38EF" w:rsidRPr="00C10CA7" w:rsidRDefault="00DF38EF" w:rsidP="00DF38EF">
      <w:pPr>
        <w:rPr>
          <w:rFonts w:ascii="Open Sans" w:hAnsi="Open Sans" w:cs="Arial"/>
          <w:b/>
          <w:u w:val="single"/>
        </w:rPr>
      </w:pPr>
    </w:p>
    <w:p w14:paraId="7FBE50ED" w14:textId="77777777" w:rsidR="003C7B87" w:rsidRDefault="003C7B87" w:rsidP="00E5374D">
      <w:pPr>
        <w:rPr>
          <w:b/>
        </w:rPr>
      </w:pPr>
    </w:p>
    <w:p w14:paraId="43338A56" w14:textId="77777777" w:rsidR="00347F04" w:rsidRDefault="00347F04" w:rsidP="00E5374D">
      <w:pPr>
        <w:rPr>
          <w:b/>
        </w:rPr>
      </w:pPr>
    </w:p>
    <w:p w14:paraId="2B4ED0FF" w14:textId="77777777" w:rsidR="00601C93" w:rsidRPr="00C10CA7" w:rsidRDefault="00601C93" w:rsidP="00C36131">
      <w:pPr>
        <w:jc w:val="center"/>
        <w:rPr>
          <w:rFonts w:ascii="Open Sans" w:hAnsi="Open Sans" w:cs="Arial"/>
          <w:sz w:val="22"/>
          <w:szCs w:val="22"/>
        </w:rPr>
      </w:pPr>
    </w:p>
    <w:p w14:paraId="09B4929E" w14:textId="77777777" w:rsidR="00601C93" w:rsidRPr="00C10CA7" w:rsidRDefault="00601C93" w:rsidP="00C36131">
      <w:pPr>
        <w:jc w:val="center"/>
        <w:rPr>
          <w:rFonts w:ascii="Open Sans" w:hAnsi="Open Sans" w:cs="Arial"/>
          <w:sz w:val="22"/>
          <w:szCs w:val="22"/>
        </w:rPr>
      </w:pPr>
    </w:p>
    <w:p w14:paraId="504A80A0" w14:textId="77777777" w:rsidR="00E35B3E" w:rsidRPr="00C10CA7" w:rsidRDefault="00E35B3E" w:rsidP="00C36131">
      <w:pPr>
        <w:jc w:val="center"/>
        <w:rPr>
          <w:rFonts w:ascii="Open Sans" w:hAnsi="Open Sans" w:cs="Arial"/>
          <w:sz w:val="22"/>
          <w:szCs w:val="22"/>
        </w:rPr>
      </w:pPr>
    </w:p>
    <w:p w14:paraId="794203A4" w14:textId="77777777" w:rsidR="00E35B3E" w:rsidRPr="00C10CA7" w:rsidRDefault="00E35B3E" w:rsidP="00C36131">
      <w:pPr>
        <w:jc w:val="center"/>
        <w:rPr>
          <w:rFonts w:ascii="Open Sans" w:hAnsi="Open Sans" w:cs="Arial"/>
          <w:sz w:val="22"/>
          <w:szCs w:val="22"/>
        </w:rPr>
      </w:pPr>
    </w:p>
    <w:p w14:paraId="39B44C25" w14:textId="77777777" w:rsidR="00E35B3E" w:rsidRPr="00C10CA7" w:rsidRDefault="00E35B3E" w:rsidP="00C36131">
      <w:pPr>
        <w:jc w:val="center"/>
        <w:rPr>
          <w:rFonts w:ascii="Open Sans" w:hAnsi="Open Sans" w:cs="Arial"/>
          <w:sz w:val="22"/>
          <w:szCs w:val="22"/>
        </w:rPr>
      </w:pPr>
    </w:p>
    <w:p w14:paraId="4A30BBAC" w14:textId="77777777" w:rsidR="00E35B3E" w:rsidRPr="00C10CA7" w:rsidRDefault="00E35B3E" w:rsidP="00C36131">
      <w:pPr>
        <w:jc w:val="center"/>
        <w:rPr>
          <w:rFonts w:ascii="Open Sans" w:hAnsi="Open Sans" w:cs="Arial"/>
          <w:sz w:val="22"/>
          <w:szCs w:val="22"/>
        </w:rPr>
      </w:pPr>
    </w:p>
    <w:p w14:paraId="2B60C509" w14:textId="54D9FFA2" w:rsidR="003D4405" w:rsidRPr="00C10CA7" w:rsidRDefault="003C7B87" w:rsidP="00C36131">
      <w:pPr>
        <w:jc w:val="center"/>
        <w:rPr>
          <w:rFonts w:ascii="Open Sans" w:hAnsi="Open Sans" w:cs="Arial"/>
          <w:sz w:val="22"/>
          <w:szCs w:val="22"/>
        </w:rPr>
      </w:pPr>
      <w:r w:rsidRPr="00C10CA7">
        <w:rPr>
          <w:rFonts w:ascii="Open Sans" w:hAnsi="Open Sans" w:cs="Arial"/>
          <w:sz w:val="22"/>
          <w:szCs w:val="22"/>
        </w:rPr>
        <w:t>Thank you</w:t>
      </w:r>
      <w:r w:rsidR="00347F04" w:rsidRPr="00C10CA7">
        <w:rPr>
          <w:rFonts w:ascii="Open Sans" w:hAnsi="Open Sans" w:cs="Arial"/>
          <w:sz w:val="22"/>
          <w:szCs w:val="22"/>
        </w:rPr>
        <w:t>,</w:t>
      </w:r>
      <w:r w:rsidRPr="00C10CA7">
        <w:rPr>
          <w:rFonts w:ascii="Open Sans" w:hAnsi="Open Sans" w:cs="Arial"/>
          <w:sz w:val="22"/>
          <w:szCs w:val="22"/>
        </w:rPr>
        <w:t xml:space="preserve"> </w:t>
      </w:r>
      <w:r w:rsidR="00347F04" w:rsidRPr="00C10CA7">
        <w:rPr>
          <w:rFonts w:ascii="Open Sans" w:hAnsi="Open Sans" w:cs="Arial"/>
          <w:sz w:val="22"/>
          <w:szCs w:val="22"/>
        </w:rPr>
        <w:t>p</w:t>
      </w:r>
      <w:r w:rsidRPr="00C10CA7">
        <w:rPr>
          <w:rFonts w:ascii="Open Sans" w:hAnsi="Open Sans" w:cs="Arial"/>
          <w:sz w:val="22"/>
          <w:szCs w:val="22"/>
        </w:rPr>
        <w:t xml:space="preserve">lease </w:t>
      </w:r>
      <w:r w:rsidR="008126D7" w:rsidRPr="00C10CA7">
        <w:rPr>
          <w:rFonts w:ascii="Open Sans" w:hAnsi="Open Sans" w:cs="Arial"/>
          <w:sz w:val="22"/>
          <w:szCs w:val="22"/>
        </w:rPr>
        <w:t>send your completed questionnaire to</w:t>
      </w:r>
      <w:r w:rsidRPr="00C10CA7">
        <w:rPr>
          <w:rFonts w:ascii="Open Sans" w:hAnsi="Open Sans" w:cs="Arial"/>
          <w:sz w:val="22"/>
          <w:szCs w:val="22"/>
        </w:rPr>
        <w:t xml:space="preserve">: </w:t>
      </w:r>
      <w:r w:rsidR="00347F04" w:rsidRPr="00C10CA7">
        <w:rPr>
          <w:rFonts w:ascii="Open Sans" w:hAnsi="Open Sans" w:cs="Arial"/>
          <w:sz w:val="22"/>
          <w:szCs w:val="22"/>
        </w:rPr>
        <w:t xml:space="preserve"> </w:t>
      </w:r>
      <w:hyperlink r:id="rId11" w:history="1">
        <w:r w:rsidR="000B290F" w:rsidRPr="00C10CA7">
          <w:rPr>
            <w:rStyle w:val="Hyperlink"/>
            <w:rFonts w:ascii="Open Sans" w:hAnsi="Open Sans" w:cs="Arial"/>
            <w:sz w:val="22"/>
            <w:szCs w:val="22"/>
          </w:rPr>
          <w:t>gapsecretariat@redcrossblood.org.au</w:t>
        </w:r>
      </w:hyperlink>
      <w:r w:rsidR="00EB1958" w:rsidRPr="00C10CA7">
        <w:rPr>
          <w:rFonts w:ascii="Open Sans" w:hAnsi="Open Sans" w:cs="Arial"/>
          <w:sz w:val="22"/>
          <w:szCs w:val="22"/>
        </w:rPr>
        <w:t xml:space="preserve">. </w:t>
      </w:r>
    </w:p>
    <w:sectPr w:rsidR="003D4405" w:rsidRPr="00C10CA7" w:rsidSect="002B428D">
      <w:footerReference w:type="default" r:id="rId12"/>
      <w:pgSz w:w="11906" w:h="16838"/>
      <w:pgMar w:top="1276" w:right="1106" w:bottom="1135" w:left="1417" w:header="22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9356" w14:textId="77777777" w:rsidR="00F50A15" w:rsidRDefault="00F50A15">
      <w:r>
        <w:separator/>
      </w:r>
    </w:p>
  </w:endnote>
  <w:endnote w:type="continuationSeparator" w:id="0">
    <w:p w14:paraId="477AB13C" w14:textId="77777777" w:rsidR="00F50A15" w:rsidRDefault="00F5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auto"/>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8"/>
      </w:rPr>
      <w:id w:val="221879998"/>
      <w:docPartObj>
        <w:docPartGallery w:val="Page Numbers (Bottom of Page)"/>
        <w:docPartUnique/>
      </w:docPartObj>
    </w:sdtPr>
    <w:sdtEndPr/>
    <w:sdtContent>
      <w:sdt>
        <w:sdtPr>
          <w:rPr>
            <w:rFonts w:ascii="Open Sans" w:hAnsi="Open Sans" w:cs="Open Sans"/>
            <w:sz w:val="18"/>
            <w:szCs w:val="18"/>
          </w:rPr>
          <w:id w:val="1728636285"/>
          <w:docPartObj>
            <w:docPartGallery w:val="Page Numbers (Top of Page)"/>
            <w:docPartUnique/>
          </w:docPartObj>
        </w:sdtPr>
        <w:sdtEndPr/>
        <w:sdtContent>
          <w:p w14:paraId="187CDBC7" w14:textId="7A220815" w:rsidR="00DF5E19" w:rsidRPr="00DF5E19" w:rsidRDefault="00DF5E19">
            <w:pPr>
              <w:pStyle w:val="Footer"/>
              <w:jc w:val="center"/>
              <w:rPr>
                <w:rFonts w:ascii="Open Sans" w:hAnsi="Open Sans" w:cs="Open Sans"/>
                <w:sz w:val="18"/>
                <w:szCs w:val="18"/>
              </w:rPr>
            </w:pPr>
            <w:r w:rsidRPr="00DF5E19">
              <w:rPr>
                <w:rFonts w:ascii="Open Sans" w:hAnsi="Open Sans" w:cs="Open Sans"/>
                <w:sz w:val="18"/>
                <w:szCs w:val="18"/>
              </w:rPr>
              <w:t xml:space="preserve">Page </w:t>
            </w:r>
            <w:r w:rsidRPr="00DF5E19">
              <w:rPr>
                <w:rFonts w:ascii="Open Sans" w:hAnsi="Open Sans" w:cs="Open Sans"/>
                <w:sz w:val="18"/>
                <w:szCs w:val="18"/>
              </w:rPr>
              <w:fldChar w:fldCharType="begin"/>
            </w:r>
            <w:r w:rsidRPr="00DF5E19">
              <w:rPr>
                <w:rFonts w:ascii="Open Sans" w:hAnsi="Open Sans" w:cs="Open Sans"/>
                <w:sz w:val="18"/>
                <w:szCs w:val="18"/>
              </w:rPr>
              <w:instrText xml:space="preserve"> PAGE </w:instrText>
            </w:r>
            <w:r w:rsidRPr="00DF5E19">
              <w:rPr>
                <w:rFonts w:ascii="Open Sans" w:hAnsi="Open Sans" w:cs="Open Sans"/>
                <w:sz w:val="18"/>
                <w:szCs w:val="18"/>
              </w:rPr>
              <w:fldChar w:fldCharType="separate"/>
            </w:r>
            <w:r w:rsidRPr="00DF5E19">
              <w:rPr>
                <w:rFonts w:ascii="Open Sans" w:hAnsi="Open Sans" w:cs="Open Sans"/>
                <w:noProof/>
                <w:sz w:val="18"/>
                <w:szCs w:val="18"/>
              </w:rPr>
              <w:t>2</w:t>
            </w:r>
            <w:r w:rsidRPr="00DF5E19">
              <w:rPr>
                <w:rFonts w:ascii="Open Sans" w:hAnsi="Open Sans" w:cs="Open Sans"/>
                <w:sz w:val="18"/>
                <w:szCs w:val="18"/>
              </w:rPr>
              <w:fldChar w:fldCharType="end"/>
            </w:r>
            <w:r w:rsidRPr="00DF5E19">
              <w:rPr>
                <w:rFonts w:ascii="Open Sans" w:hAnsi="Open Sans" w:cs="Open Sans"/>
                <w:sz w:val="18"/>
                <w:szCs w:val="18"/>
              </w:rPr>
              <w:t xml:space="preserve"> of </w:t>
            </w:r>
            <w:r w:rsidRPr="00DF5E19">
              <w:rPr>
                <w:rFonts w:ascii="Open Sans" w:hAnsi="Open Sans" w:cs="Open Sans"/>
                <w:sz w:val="18"/>
                <w:szCs w:val="18"/>
              </w:rPr>
              <w:fldChar w:fldCharType="begin"/>
            </w:r>
            <w:r w:rsidRPr="00DF5E19">
              <w:rPr>
                <w:rFonts w:ascii="Open Sans" w:hAnsi="Open Sans" w:cs="Open Sans"/>
                <w:sz w:val="18"/>
                <w:szCs w:val="18"/>
              </w:rPr>
              <w:instrText xml:space="preserve"> NUMPAGES  </w:instrText>
            </w:r>
            <w:r w:rsidRPr="00DF5E19">
              <w:rPr>
                <w:rFonts w:ascii="Open Sans" w:hAnsi="Open Sans" w:cs="Open Sans"/>
                <w:sz w:val="18"/>
                <w:szCs w:val="18"/>
              </w:rPr>
              <w:fldChar w:fldCharType="separate"/>
            </w:r>
            <w:r w:rsidRPr="00DF5E19">
              <w:rPr>
                <w:rFonts w:ascii="Open Sans" w:hAnsi="Open Sans" w:cs="Open Sans"/>
                <w:noProof/>
                <w:sz w:val="18"/>
                <w:szCs w:val="18"/>
              </w:rPr>
              <w:t>2</w:t>
            </w:r>
            <w:r w:rsidRPr="00DF5E19">
              <w:rPr>
                <w:rFonts w:ascii="Open Sans" w:hAnsi="Open Sans" w:cs="Open Sans"/>
                <w:sz w:val="18"/>
                <w:szCs w:val="18"/>
              </w:rPr>
              <w:fldChar w:fldCharType="end"/>
            </w:r>
          </w:p>
        </w:sdtContent>
      </w:sdt>
    </w:sdtContent>
  </w:sdt>
  <w:p w14:paraId="1342DFA5" w14:textId="77777777" w:rsidR="00DF5E19" w:rsidRPr="00F860A1" w:rsidRDefault="00DF5E1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D1BD" w14:textId="77777777" w:rsidR="00F50A15" w:rsidRDefault="00F50A15">
      <w:r>
        <w:separator/>
      </w:r>
    </w:p>
  </w:footnote>
  <w:footnote w:type="continuationSeparator" w:id="0">
    <w:p w14:paraId="423F98BD" w14:textId="77777777" w:rsidR="00F50A15" w:rsidRDefault="00F5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9B626A"/>
    <w:multiLevelType w:val="hybridMultilevel"/>
    <w:tmpl w:val="8C78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073F68"/>
    <w:multiLevelType w:val="hybridMultilevel"/>
    <w:tmpl w:val="4E00E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9D4BAB"/>
    <w:multiLevelType w:val="hybridMultilevel"/>
    <w:tmpl w:val="2BC0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CE0B29"/>
    <w:multiLevelType w:val="hybridMultilevel"/>
    <w:tmpl w:val="B886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654301"/>
    <w:multiLevelType w:val="hybridMultilevel"/>
    <w:tmpl w:val="17D8F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91565"/>
    <w:multiLevelType w:val="hybridMultilevel"/>
    <w:tmpl w:val="B78AA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081813"/>
    <w:multiLevelType w:val="hybridMultilevel"/>
    <w:tmpl w:val="704CA25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C50B65"/>
    <w:multiLevelType w:val="hybridMultilevel"/>
    <w:tmpl w:val="283E3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516236"/>
    <w:multiLevelType w:val="hybridMultilevel"/>
    <w:tmpl w:val="353E1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B1F0E"/>
    <w:multiLevelType w:val="hybridMultilevel"/>
    <w:tmpl w:val="8AFE9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453F10"/>
    <w:multiLevelType w:val="hybridMultilevel"/>
    <w:tmpl w:val="1592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8A3B0F"/>
    <w:multiLevelType w:val="hybridMultilevel"/>
    <w:tmpl w:val="43E4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B14DF4"/>
    <w:multiLevelType w:val="hybridMultilevel"/>
    <w:tmpl w:val="35602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CB0199"/>
    <w:multiLevelType w:val="hybridMultilevel"/>
    <w:tmpl w:val="E2EE5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095C73"/>
    <w:multiLevelType w:val="hybridMultilevel"/>
    <w:tmpl w:val="E4FE7D60"/>
    <w:lvl w:ilvl="0" w:tplc="4F3C0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F77F88"/>
    <w:multiLevelType w:val="hybridMultilevel"/>
    <w:tmpl w:val="92369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066BA0"/>
    <w:multiLevelType w:val="hybridMultilevel"/>
    <w:tmpl w:val="72E4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DB65AC"/>
    <w:multiLevelType w:val="hybridMultilevel"/>
    <w:tmpl w:val="7F1E2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266128"/>
    <w:multiLevelType w:val="hybridMultilevel"/>
    <w:tmpl w:val="284414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A3ACD"/>
    <w:multiLevelType w:val="hybridMultilevel"/>
    <w:tmpl w:val="068A3DD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51184EB3"/>
    <w:multiLevelType w:val="hybridMultilevel"/>
    <w:tmpl w:val="FB745854"/>
    <w:lvl w:ilvl="0" w:tplc="9C1A04C6">
      <w:start w:val="1"/>
      <w:numFmt w:val="bullet"/>
      <w:lvlText w:val=""/>
      <w:lvlJc w:val="left"/>
      <w:pPr>
        <w:tabs>
          <w:tab w:val="num" w:pos="783"/>
        </w:tabs>
        <w:ind w:left="783" w:hanging="360"/>
      </w:pPr>
      <w:rPr>
        <w:rFonts w:ascii="Symbol" w:hAnsi="Symbol" w:hint="default"/>
        <w:color w:val="auto"/>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54EA617A"/>
    <w:multiLevelType w:val="hybridMultilevel"/>
    <w:tmpl w:val="BBA2D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98050F"/>
    <w:multiLevelType w:val="hybridMultilevel"/>
    <w:tmpl w:val="7682ED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8F0272"/>
    <w:multiLevelType w:val="hybridMultilevel"/>
    <w:tmpl w:val="F6223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7F46BA"/>
    <w:multiLevelType w:val="hybridMultilevel"/>
    <w:tmpl w:val="3FAC3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790D6F"/>
    <w:multiLevelType w:val="hybridMultilevel"/>
    <w:tmpl w:val="EBEA38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615A38"/>
    <w:multiLevelType w:val="hybridMultilevel"/>
    <w:tmpl w:val="10DE5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14E6A"/>
    <w:multiLevelType w:val="hybridMultilevel"/>
    <w:tmpl w:val="128C026E"/>
    <w:lvl w:ilvl="0" w:tplc="6B60D842">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5" w15:restartNumberingAfterBreak="0">
    <w:nsid w:val="68A83CFD"/>
    <w:multiLevelType w:val="hybridMultilevel"/>
    <w:tmpl w:val="DFC2C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8C2FD9"/>
    <w:multiLevelType w:val="hybridMultilevel"/>
    <w:tmpl w:val="C160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919DD"/>
    <w:multiLevelType w:val="hybridMultilevel"/>
    <w:tmpl w:val="D534D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F52C6E"/>
    <w:multiLevelType w:val="hybridMultilevel"/>
    <w:tmpl w:val="42DA310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BC17031"/>
    <w:multiLevelType w:val="hybridMultilevel"/>
    <w:tmpl w:val="979C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A63B2D"/>
    <w:multiLevelType w:val="hybridMultilevel"/>
    <w:tmpl w:val="86A60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26668"/>
    <w:multiLevelType w:val="hybridMultilevel"/>
    <w:tmpl w:val="D700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527A9B"/>
    <w:multiLevelType w:val="hybridMultilevel"/>
    <w:tmpl w:val="DC24E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33318380">
    <w:abstractNumId w:val="4"/>
  </w:num>
  <w:num w:numId="2" w16cid:durableId="1298681652">
    <w:abstractNumId w:val="2"/>
  </w:num>
  <w:num w:numId="3" w16cid:durableId="1266767636">
    <w:abstractNumId w:val="1"/>
  </w:num>
  <w:num w:numId="4" w16cid:durableId="1502432852">
    <w:abstractNumId w:val="3"/>
  </w:num>
  <w:num w:numId="5" w16cid:durableId="690690504">
    <w:abstractNumId w:val="0"/>
  </w:num>
  <w:num w:numId="6" w16cid:durableId="171341635">
    <w:abstractNumId w:val="15"/>
  </w:num>
  <w:num w:numId="7" w16cid:durableId="817306464">
    <w:abstractNumId w:val="13"/>
  </w:num>
  <w:num w:numId="8" w16cid:durableId="465896768">
    <w:abstractNumId w:val="9"/>
  </w:num>
  <w:num w:numId="9" w16cid:durableId="1305424887">
    <w:abstractNumId w:val="33"/>
  </w:num>
  <w:num w:numId="10" w16cid:durableId="177165020">
    <w:abstractNumId w:val="14"/>
  </w:num>
  <w:num w:numId="11" w16cid:durableId="800922131">
    <w:abstractNumId w:val="22"/>
  </w:num>
  <w:num w:numId="12" w16cid:durableId="657225231">
    <w:abstractNumId w:val="19"/>
  </w:num>
  <w:num w:numId="13" w16cid:durableId="77945841">
    <w:abstractNumId w:val="16"/>
  </w:num>
  <w:num w:numId="14" w16cid:durableId="1569923351">
    <w:abstractNumId w:val="24"/>
  </w:num>
  <w:num w:numId="15" w16cid:durableId="2065250645">
    <w:abstractNumId w:val="12"/>
  </w:num>
  <w:num w:numId="16" w16cid:durableId="157773349">
    <w:abstractNumId w:val="6"/>
  </w:num>
  <w:num w:numId="17" w16cid:durableId="1579173640">
    <w:abstractNumId w:val="28"/>
  </w:num>
  <w:num w:numId="18" w16cid:durableId="53089647">
    <w:abstractNumId w:val="25"/>
  </w:num>
  <w:num w:numId="19" w16cid:durableId="1481731729">
    <w:abstractNumId w:val="40"/>
  </w:num>
  <w:num w:numId="20" w16cid:durableId="1498770377">
    <w:abstractNumId w:val="27"/>
  </w:num>
  <w:num w:numId="21" w16cid:durableId="1520466435">
    <w:abstractNumId w:val="42"/>
  </w:num>
  <w:num w:numId="22" w16cid:durableId="1143081615">
    <w:abstractNumId w:val="11"/>
  </w:num>
  <w:num w:numId="23" w16cid:durableId="19280722">
    <w:abstractNumId w:val="21"/>
  </w:num>
  <w:num w:numId="24" w16cid:durableId="1112747648">
    <w:abstractNumId w:val="29"/>
  </w:num>
  <w:num w:numId="25" w16cid:durableId="1458336153">
    <w:abstractNumId w:val="38"/>
  </w:num>
  <w:num w:numId="26" w16cid:durableId="1148521030">
    <w:abstractNumId w:val="34"/>
  </w:num>
  <w:num w:numId="27" w16cid:durableId="759762342">
    <w:abstractNumId w:val="23"/>
  </w:num>
  <w:num w:numId="28" w16cid:durableId="171072287">
    <w:abstractNumId w:val="30"/>
  </w:num>
  <w:num w:numId="29" w16cid:durableId="486746917">
    <w:abstractNumId w:val="26"/>
  </w:num>
  <w:num w:numId="30" w16cid:durableId="1113356172">
    <w:abstractNumId w:val="8"/>
  </w:num>
  <w:num w:numId="31" w16cid:durableId="1542009207">
    <w:abstractNumId w:val="18"/>
  </w:num>
  <w:num w:numId="32" w16cid:durableId="217401013">
    <w:abstractNumId w:val="10"/>
  </w:num>
  <w:num w:numId="33" w16cid:durableId="1774084018">
    <w:abstractNumId w:val="27"/>
  </w:num>
  <w:num w:numId="34" w16cid:durableId="1848641726">
    <w:abstractNumId w:val="5"/>
  </w:num>
  <w:num w:numId="35" w16cid:durableId="8915955">
    <w:abstractNumId w:val="31"/>
  </w:num>
  <w:num w:numId="36" w16cid:durableId="663240656">
    <w:abstractNumId w:val="39"/>
  </w:num>
  <w:num w:numId="37" w16cid:durableId="596406469">
    <w:abstractNumId w:val="41"/>
  </w:num>
  <w:num w:numId="38" w16cid:durableId="975570737">
    <w:abstractNumId w:val="7"/>
  </w:num>
  <w:num w:numId="39" w16cid:durableId="1102215331">
    <w:abstractNumId w:val="17"/>
  </w:num>
  <w:num w:numId="40" w16cid:durableId="1868717222">
    <w:abstractNumId w:val="37"/>
  </w:num>
  <w:num w:numId="41" w16cid:durableId="1356032884">
    <w:abstractNumId w:val="35"/>
  </w:num>
  <w:num w:numId="42" w16cid:durableId="1822966262">
    <w:abstractNumId w:val="20"/>
  </w:num>
  <w:num w:numId="43" w16cid:durableId="738408300">
    <w:abstractNumId w:val="36"/>
  </w:num>
  <w:num w:numId="44" w16cid:durableId="13075898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fc+dar1HvVBLxXwCYKCjry5tEw7/Zm+3CPPIhHsCOn/rbzOQCQeJs5HWid5ruSQ4wse8OT9MpPe7GTjCwg5A==" w:salt="YLnfIrTsif/CX+AlEc6Vog=="/>
  <w:defaultTabStop w:val="720"/>
  <w:noPunctuationKerning/>
  <w:characterSpacingControl w:val="doNotCompress"/>
  <w:hdrShapeDefaults>
    <o:shapedefaults v:ext="edit" spidmax="6451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1A"/>
    <w:rsid w:val="00003251"/>
    <w:rsid w:val="00005132"/>
    <w:rsid w:val="00006A36"/>
    <w:rsid w:val="00007862"/>
    <w:rsid w:val="0001144B"/>
    <w:rsid w:val="00015B05"/>
    <w:rsid w:val="00015B65"/>
    <w:rsid w:val="00025DD0"/>
    <w:rsid w:val="0002708B"/>
    <w:rsid w:val="000311F4"/>
    <w:rsid w:val="00034680"/>
    <w:rsid w:val="00036590"/>
    <w:rsid w:val="000523FA"/>
    <w:rsid w:val="00057C53"/>
    <w:rsid w:val="00077011"/>
    <w:rsid w:val="00081420"/>
    <w:rsid w:val="0008232A"/>
    <w:rsid w:val="00086F1E"/>
    <w:rsid w:val="000A3DDA"/>
    <w:rsid w:val="000A4CE6"/>
    <w:rsid w:val="000A5975"/>
    <w:rsid w:val="000B290F"/>
    <w:rsid w:val="000B2FBF"/>
    <w:rsid w:val="000B6203"/>
    <w:rsid w:val="000C38B0"/>
    <w:rsid w:val="000D29C6"/>
    <w:rsid w:val="000E30F3"/>
    <w:rsid w:val="000F2083"/>
    <w:rsid w:val="000F2E4A"/>
    <w:rsid w:val="000F4E9E"/>
    <w:rsid w:val="0010210C"/>
    <w:rsid w:val="00103B78"/>
    <w:rsid w:val="00103C7F"/>
    <w:rsid w:val="00104100"/>
    <w:rsid w:val="00121043"/>
    <w:rsid w:val="00122CCB"/>
    <w:rsid w:val="00124546"/>
    <w:rsid w:val="00135CA2"/>
    <w:rsid w:val="00153033"/>
    <w:rsid w:val="00153C11"/>
    <w:rsid w:val="00155882"/>
    <w:rsid w:val="00157680"/>
    <w:rsid w:val="001635BB"/>
    <w:rsid w:val="00167656"/>
    <w:rsid w:val="0017073B"/>
    <w:rsid w:val="00173382"/>
    <w:rsid w:val="00187959"/>
    <w:rsid w:val="00190F14"/>
    <w:rsid w:val="001A0BA0"/>
    <w:rsid w:val="001A2E6F"/>
    <w:rsid w:val="001A4E8D"/>
    <w:rsid w:val="001A594A"/>
    <w:rsid w:val="001B35D4"/>
    <w:rsid w:val="001C167B"/>
    <w:rsid w:val="001C2042"/>
    <w:rsid w:val="001D528B"/>
    <w:rsid w:val="001D6190"/>
    <w:rsid w:val="001E096B"/>
    <w:rsid w:val="001E2A87"/>
    <w:rsid w:val="001E6FE7"/>
    <w:rsid w:val="001E7009"/>
    <w:rsid w:val="001F569F"/>
    <w:rsid w:val="001F7424"/>
    <w:rsid w:val="001F78FB"/>
    <w:rsid w:val="00204178"/>
    <w:rsid w:val="002045DE"/>
    <w:rsid w:val="00211354"/>
    <w:rsid w:val="00211C9C"/>
    <w:rsid w:val="00212998"/>
    <w:rsid w:val="0022263C"/>
    <w:rsid w:val="0022793A"/>
    <w:rsid w:val="00232AAA"/>
    <w:rsid w:val="00234F1E"/>
    <w:rsid w:val="0024323E"/>
    <w:rsid w:val="00244D1A"/>
    <w:rsid w:val="00244D5F"/>
    <w:rsid w:val="002451AA"/>
    <w:rsid w:val="00254757"/>
    <w:rsid w:val="002608B6"/>
    <w:rsid w:val="0026286D"/>
    <w:rsid w:val="00266C62"/>
    <w:rsid w:val="00274CD1"/>
    <w:rsid w:val="002768C5"/>
    <w:rsid w:val="002769E0"/>
    <w:rsid w:val="002777DC"/>
    <w:rsid w:val="002846F2"/>
    <w:rsid w:val="00287A10"/>
    <w:rsid w:val="00291505"/>
    <w:rsid w:val="002917E0"/>
    <w:rsid w:val="00293135"/>
    <w:rsid w:val="002950A3"/>
    <w:rsid w:val="00296D60"/>
    <w:rsid w:val="002A3902"/>
    <w:rsid w:val="002A7B21"/>
    <w:rsid w:val="002B428D"/>
    <w:rsid w:val="002B4E03"/>
    <w:rsid w:val="002C0226"/>
    <w:rsid w:val="002C6EB4"/>
    <w:rsid w:val="002D43DB"/>
    <w:rsid w:val="002E6AC4"/>
    <w:rsid w:val="002F3A8B"/>
    <w:rsid w:val="00307092"/>
    <w:rsid w:val="00311549"/>
    <w:rsid w:val="003156A0"/>
    <w:rsid w:val="00317772"/>
    <w:rsid w:val="00320069"/>
    <w:rsid w:val="00323193"/>
    <w:rsid w:val="00332675"/>
    <w:rsid w:val="00336C6D"/>
    <w:rsid w:val="00341901"/>
    <w:rsid w:val="00341932"/>
    <w:rsid w:val="00347F04"/>
    <w:rsid w:val="00361139"/>
    <w:rsid w:val="00375C23"/>
    <w:rsid w:val="003829DA"/>
    <w:rsid w:val="0038588D"/>
    <w:rsid w:val="003864FF"/>
    <w:rsid w:val="00390ED5"/>
    <w:rsid w:val="003A2FCE"/>
    <w:rsid w:val="003A3911"/>
    <w:rsid w:val="003A3CBE"/>
    <w:rsid w:val="003B1012"/>
    <w:rsid w:val="003B3242"/>
    <w:rsid w:val="003B3D2C"/>
    <w:rsid w:val="003C42C4"/>
    <w:rsid w:val="003C7B87"/>
    <w:rsid w:val="003D4405"/>
    <w:rsid w:val="003D7C69"/>
    <w:rsid w:val="003E1DCB"/>
    <w:rsid w:val="003E2B6B"/>
    <w:rsid w:val="003E54C1"/>
    <w:rsid w:val="003E6250"/>
    <w:rsid w:val="003E7587"/>
    <w:rsid w:val="003E783B"/>
    <w:rsid w:val="0040167B"/>
    <w:rsid w:val="0040552D"/>
    <w:rsid w:val="00416252"/>
    <w:rsid w:val="004273D2"/>
    <w:rsid w:val="00427657"/>
    <w:rsid w:val="004331D9"/>
    <w:rsid w:val="004352CF"/>
    <w:rsid w:val="00443F10"/>
    <w:rsid w:val="00444299"/>
    <w:rsid w:val="00445B29"/>
    <w:rsid w:val="00457207"/>
    <w:rsid w:val="00457B9B"/>
    <w:rsid w:val="00461D93"/>
    <w:rsid w:val="004629A1"/>
    <w:rsid w:val="0047247C"/>
    <w:rsid w:val="0047484A"/>
    <w:rsid w:val="00477684"/>
    <w:rsid w:val="004875E0"/>
    <w:rsid w:val="004914FA"/>
    <w:rsid w:val="00492C7C"/>
    <w:rsid w:val="004A2EC2"/>
    <w:rsid w:val="004D4C61"/>
    <w:rsid w:val="004E27E4"/>
    <w:rsid w:val="004E3657"/>
    <w:rsid w:val="004E715F"/>
    <w:rsid w:val="004F05FB"/>
    <w:rsid w:val="004F6202"/>
    <w:rsid w:val="00501758"/>
    <w:rsid w:val="00511F15"/>
    <w:rsid w:val="00513C7A"/>
    <w:rsid w:val="00513CE2"/>
    <w:rsid w:val="00527B98"/>
    <w:rsid w:val="005373D3"/>
    <w:rsid w:val="00540F50"/>
    <w:rsid w:val="005456C2"/>
    <w:rsid w:val="00553107"/>
    <w:rsid w:val="005578E7"/>
    <w:rsid w:val="0056097C"/>
    <w:rsid w:val="0056787B"/>
    <w:rsid w:val="005747D2"/>
    <w:rsid w:val="005854AE"/>
    <w:rsid w:val="00587E9A"/>
    <w:rsid w:val="00591DA0"/>
    <w:rsid w:val="00592DAB"/>
    <w:rsid w:val="0059382D"/>
    <w:rsid w:val="005A25C1"/>
    <w:rsid w:val="005A3152"/>
    <w:rsid w:val="005B1D79"/>
    <w:rsid w:val="005B4FFB"/>
    <w:rsid w:val="005B5C8B"/>
    <w:rsid w:val="005B5E0D"/>
    <w:rsid w:val="005C1059"/>
    <w:rsid w:val="005C591A"/>
    <w:rsid w:val="005D4CDE"/>
    <w:rsid w:val="005D71E8"/>
    <w:rsid w:val="005D74F1"/>
    <w:rsid w:val="005F553F"/>
    <w:rsid w:val="005F7185"/>
    <w:rsid w:val="00600209"/>
    <w:rsid w:val="00601C93"/>
    <w:rsid w:val="00605A3A"/>
    <w:rsid w:val="00612496"/>
    <w:rsid w:val="006145B5"/>
    <w:rsid w:val="00623686"/>
    <w:rsid w:val="00625B07"/>
    <w:rsid w:val="00637A34"/>
    <w:rsid w:val="00642B52"/>
    <w:rsid w:val="00644F0F"/>
    <w:rsid w:val="00654303"/>
    <w:rsid w:val="00655858"/>
    <w:rsid w:val="00657086"/>
    <w:rsid w:val="00661717"/>
    <w:rsid w:val="006651DD"/>
    <w:rsid w:val="00665BD2"/>
    <w:rsid w:val="006667F4"/>
    <w:rsid w:val="0066742F"/>
    <w:rsid w:val="00675BD4"/>
    <w:rsid w:val="0069276C"/>
    <w:rsid w:val="00694C22"/>
    <w:rsid w:val="0069501D"/>
    <w:rsid w:val="006A137D"/>
    <w:rsid w:val="006B5240"/>
    <w:rsid w:val="006B7FAC"/>
    <w:rsid w:val="006C5178"/>
    <w:rsid w:val="006D10B5"/>
    <w:rsid w:val="006D3876"/>
    <w:rsid w:val="006D4EA1"/>
    <w:rsid w:val="006E02B7"/>
    <w:rsid w:val="006E3165"/>
    <w:rsid w:val="006E582B"/>
    <w:rsid w:val="006F20C5"/>
    <w:rsid w:val="00701F85"/>
    <w:rsid w:val="00711B1E"/>
    <w:rsid w:val="00713075"/>
    <w:rsid w:val="00714B08"/>
    <w:rsid w:val="00735423"/>
    <w:rsid w:val="007453A6"/>
    <w:rsid w:val="00745E41"/>
    <w:rsid w:val="00745FDD"/>
    <w:rsid w:val="0074745D"/>
    <w:rsid w:val="007522A7"/>
    <w:rsid w:val="00761D9B"/>
    <w:rsid w:val="00771C19"/>
    <w:rsid w:val="00776CEF"/>
    <w:rsid w:val="00782EC1"/>
    <w:rsid w:val="00783F57"/>
    <w:rsid w:val="00791B09"/>
    <w:rsid w:val="007A5DE8"/>
    <w:rsid w:val="007B5314"/>
    <w:rsid w:val="007C137F"/>
    <w:rsid w:val="007C2030"/>
    <w:rsid w:val="007C29D0"/>
    <w:rsid w:val="007C4D50"/>
    <w:rsid w:val="007D3A4B"/>
    <w:rsid w:val="007E5542"/>
    <w:rsid w:val="007E701D"/>
    <w:rsid w:val="007F136F"/>
    <w:rsid w:val="007F4193"/>
    <w:rsid w:val="007F49AD"/>
    <w:rsid w:val="0080550F"/>
    <w:rsid w:val="00811732"/>
    <w:rsid w:val="008126D7"/>
    <w:rsid w:val="00823939"/>
    <w:rsid w:val="008371E9"/>
    <w:rsid w:val="008546D0"/>
    <w:rsid w:val="00855345"/>
    <w:rsid w:val="00855F3F"/>
    <w:rsid w:val="008573BE"/>
    <w:rsid w:val="008644CB"/>
    <w:rsid w:val="008663E5"/>
    <w:rsid w:val="00867B30"/>
    <w:rsid w:val="00874757"/>
    <w:rsid w:val="00880186"/>
    <w:rsid w:val="00884802"/>
    <w:rsid w:val="00884E31"/>
    <w:rsid w:val="00885FC3"/>
    <w:rsid w:val="008A089A"/>
    <w:rsid w:val="008B7543"/>
    <w:rsid w:val="008C7EBB"/>
    <w:rsid w:val="008D055E"/>
    <w:rsid w:val="008D20D5"/>
    <w:rsid w:val="008D2459"/>
    <w:rsid w:val="008E01FC"/>
    <w:rsid w:val="008E32CC"/>
    <w:rsid w:val="008E464F"/>
    <w:rsid w:val="008E6DF3"/>
    <w:rsid w:val="008F1360"/>
    <w:rsid w:val="008F48C1"/>
    <w:rsid w:val="00900C41"/>
    <w:rsid w:val="00901280"/>
    <w:rsid w:val="009027BD"/>
    <w:rsid w:val="00902DBF"/>
    <w:rsid w:val="0090406E"/>
    <w:rsid w:val="009048EA"/>
    <w:rsid w:val="00914C85"/>
    <w:rsid w:val="00914D78"/>
    <w:rsid w:val="00923A83"/>
    <w:rsid w:val="009260C1"/>
    <w:rsid w:val="00927CC7"/>
    <w:rsid w:val="00927FD8"/>
    <w:rsid w:val="009329D7"/>
    <w:rsid w:val="009356FE"/>
    <w:rsid w:val="00936D01"/>
    <w:rsid w:val="00942AF1"/>
    <w:rsid w:val="009443E3"/>
    <w:rsid w:val="00945836"/>
    <w:rsid w:val="00947233"/>
    <w:rsid w:val="00952672"/>
    <w:rsid w:val="0096169E"/>
    <w:rsid w:val="00961AB3"/>
    <w:rsid w:val="00976FAB"/>
    <w:rsid w:val="009846A0"/>
    <w:rsid w:val="00992B9C"/>
    <w:rsid w:val="00993981"/>
    <w:rsid w:val="009940B4"/>
    <w:rsid w:val="00995B86"/>
    <w:rsid w:val="009A1AFD"/>
    <w:rsid w:val="009A632D"/>
    <w:rsid w:val="009B03A7"/>
    <w:rsid w:val="009B4551"/>
    <w:rsid w:val="009C035F"/>
    <w:rsid w:val="009C230A"/>
    <w:rsid w:val="009C2662"/>
    <w:rsid w:val="009C4207"/>
    <w:rsid w:val="009D1754"/>
    <w:rsid w:val="009D4F2C"/>
    <w:rsid w:val="009D6405"/>
    <w:rsid w:val="009D696A"/>
    <w:rsid w:val="009E4F0B"/>
    <w:rsid w:val="009E6E5D"/>
    <w:rsid w:val="009E6E70"/>
    <w:rsid w:val="00A04E8C"/>
    <w:rsid w:val="00A13381"/>
    <w:rsid w:val="00A255CE"/>
    <w:rsid w:val="00A2771B"/>
    <w:rsid w:val="00A33DA6"/>
    <w:rsid w:val="00A4164F"/>
    <w:rsid w:val="00A41F75"/>
    <w:rsid w:val="00A46C92"/>
    <w:rsid w:val="00A47F18"/>
    <w:rsid w:val="00A51DDC"/>
    <w:rsid w:val="00A542E9"/>
    <w:rsid w:val="00A76085"/>
    <w:rsid w:val="00A771F1"/>
    <w:rsid w:val="00A777CF"/>
    <w:rsid w:val="00A859AE"/>
    <w:rsid w:val="00A85F8B"/>
    <w:rsid w:val="00AA7BC0"/>
    <w:rsid w:val="00AB00CE"/>
    <w:rsid w:val="00AB016F"/>
    <w:rsid w:val="00AB0D3E"/>
    <w:rsid w:val="00AB53F7"/>
    <w:rsid w:val="00AB70C4"/>
    <w:rsid w:val="00AB7A10"/>
    <w:rsid w:val="00AC0E3F"/>
    <w:rsid w:val="00AC4AC6"/>
    <w:rsid w:val="00AE1948"/>
    <w:rsid w:val="00AE545A"/>
    <w:rsid w:val="00AF0B4E"/>
    <w:rsid w:val="00AF7A0A"/>
    <w:rsid w:val="00AF7F75"/>
    <w:rsid w:val="00B147F9"/>
    <w:rsid w:val="00B30A34"/>
    <w:rsid w:val="00B3269D"/>
    <w:rsid w:val="00B4064B"/>
    <w:rsid w:val="00B41DC8"/>
    <w:rsid w:val="00B46345"/>
    <w:rsid w:val="00B50578"/>
    <w:rsid w:val="00B50963"/>
    <w:rsid w:val="00B520CD"/>
    <w:rsid w:val="00B56EC9"/>
    <w:rsid w:val="00B611F6"/>
    <w:rsid w:val="00B67629"/>
    <w:rsid w:val="00B71E12"/>
    <w:rsid w:val="00B74056"/>
    <w:rsid w:val="00B82FF0"/>
    <w:rsid w:val="00B9321E"/>
    <w:rsid w:val="00BB351D"/>
    <w:rsid w:val="00BC4C2A"/>
    <w:rsid w:val="00BC5DB4"/>
    <w:rsid w:val="00BC7814"/>
    <w:rsid w:val="00BD078D"/>
    <w:rsid w:val="00BD0B3D"/>
    <w:rsid w:val="00BD1A49"/>
    <w:rsid w:val="00BD4E7A"/>
    <w:rsid w:val="00BD6A66"/>
    <w:rsid w:val="00BE5C21"/>
    <w:rsid w:val="00BE74DE"/>
    <w:rsid w:val="00BF6D28"/>
    <w:rsid w:val="00BF7BE1"/>
    <w:rsid w:val="00C00DAF"/>
    <w:rsid w:val="00C06B83"/>
    <w:rsid w:val="00C10CA7"/>
    <w:rsid w:val="00C111F4"/>
    <w:rsid w:val="00C13B2C"/>
    <w:rsid w:val="00C14CC7"/>
    <w:rsid w:val="00C2041D"/>
    <w:rsid w:val="00C247C4"/>
    <w:rsid w:val="00C36131"/>
    <w:rsid w:val="00C527FA"/>
    <w:rsid w:val="00C63CA9"/>
    <w:rsid w:val="00C707CE"/>
    <w:rsid w:val="00C765AE"/>
    <w:rsid w:val="00C76EE3"/>
    <w:rsid w:val="00C8135D"/>
    <w:rsid w:val="00C87F32"/>
    <w:rsid w:val="00CA1036"/>
    <w:rsid w:val="00CA4CAA"/>
    <w:rsid w:val="00CA635D"/>
    <w:rsid w:val="00CB2DFF"/>
    <w:rsid w:val="00CC01FC"/>
    <w:rsid w:val="00CC3539"/>
    <w:rsid w:val="00CC36B7"/>
    <w:rsid w:val="00CD011D"/>
    <w:rsid w:val="00CD2C99"/>
    <w:rsid w:val="00CD3437"/>
    <w:rsid w:val="00CD56BB"/>
    <w:rsid w:val="00CE4538"/>
    <w:rsid w:val="00CF13C9"/>
    <w:rsid w:val="00CF24CB"/>
    <w:rsid w:val="00CF7CD9"/>
    <w:rsid w:val="00D10B0C"/>
    <w:rsid w:val="00D230B9"/>
    <w:rsid w:val="00D23BC3"/>
    <w:rsid w:val="00D23EB8"/>
    <w:rsid w:val="00D3527D"/>
    <w:rsid w:val="00D37CC2"/>
    <w:rsid w:val="00D41313"/>
    <w:rsid w:val="00D448B6"/>
    <w:rsid w:val="00D52D29"/>
    <w:rsid w:val="00D54D8B"/>
    <w:rsid w:val="00D64DC3"/>
    <w:rsid w:val="00D66945"/>
    <w:rsid w:val="00D71100"/>
    <w:rsid w:val="00D749A7"/>
    <w:rsid w:val="00D7750B"/>
    <w:rsid w:val="00D82729"/>
    <w:rsid w:val="00D82F6D"/>
    <w:rsid w:val="00D850EB"/>
    <w:rsid w:val="00D87C20"/>
    <w:rsid w:val="00DA09F5"/>
    <w:rsid w:val="00DA5246"/>
    <w:rsid w:val="00DA6F35"/>
    <w:rsid w:val="00DB2BEF"/>
    <w:rsid w:val="00DC5877"/>
    <w:rsid w:val="00DD29C1"/>
    <w:rsid w:val="00DD42B4"/>
    <w:rsid w:val="00DD6E99"/>
    <w:rsid w:val="00DE25CA"/>
    <w:rsid w:val="00DE6B5A"/>
    <w:rsid w:val="00DF38EF"/>
    <w:rsid w:val="00DF3D0A"/>
    <w:rsid w:val="00DF4299"/>
    <w:rsid w:val="00DF44A4"/>
    <w:rsid w:val="00DF5E19"/>
    <w:rsid w:val="00DF7EE2"/>
    <w:rsid w:val="00E00E71"/>
    <w:rsid w:val="00E04B9F"/>
    <w:rsid w:val="00E10EE9"/>
    <w:rsid w:val="00E129D3"/>
    <w:rsid w:val="00E137B2"/>
    <w:rsid w:val="00E160BF"/>
    <w:rsid w:val="00E171B6"/>
    <w:rsid w:val="00E247AC"/>
    <w:rsid w:val="00E35B3E"/>
    <w:rsid w:val="00E5242F"/>
    <w:rsid w:val="00E5374D"/>
    <w:rsid w:val="00E6672E"/>
    <w:rsid w:val="00E66D6D"/>
    <w:rsid w:val="00E731CC"/>
    <w:rsid w:val="00E7453B"/>
    <w:rsid w:val="00E80FF4"/>
    <w:rsid w:val="00E91CF2"/>
    <w:rsid w:val="00E91FA8"/>
    <w:rsid w:val="00EA25AD"/>
    <w:rsid w:val="00EB1958"/>
    <w:rsid w:val="00EB6096"/>
    <w:rsid w:val="00EC3473"/>
    <w:rsid w:val="00EC5A66"/>
    <w:rsid w:val="00EC7496"/>
    <w:rsid w:val="00EF083E"/>
    <w:rsid w:val="00EF3CDC"/>
    <w:rsid w:val="00EF43AD"/>
    <w:rsid w:val="00EF5A86"/>
    <w:rsid w:val="00EF65D3"/>
    <w:rsid w:val="00F00AA6"/>
    <w:rsid w:val="00F036C0"/>
    <w:rsid w:val="00F04845"/>
    <w:rsid w:val="00F05670"/>
    <w:rsid w:val="00F06DDF"/>
    <w:rsid w:val="00F11BD0"/>
    <w:rsid w:val="00F22724"/>
    <w:rsid w:val="00F27BC5"/>
    <w:rsid w:val="00F32B32"/>
    <w:rsid w:val="00F32F87"/>
    <w:rsid w:val="00F429CB"/>
    <w:rsid w:val="00F47534"/>
    <w:rsid w:val="00F50A15"/>
    <w:rsid w:val="00F54931"/>
    <w:rsid w:val="00F66E9D"/>
    <w:rsid w:val="00F76328"/>
    <w:rsid w:val="00F80E85"/>
    <w:rsid w:val="00F8248A"/>
    <w:rsid w:val="00F860A1"/>
    <w:rsid w:val="00F8775E"/>
    <w:rsid w:val="00F90BC6"/>
    <w:rsid w:val="00FA239C"/>
    <w:rsid w:val="00FA589E"/>
    <w:rsid w:val="00FA6781"/>
    <w:rsid w:val="00FB50C1"/>
    <w:rsid w:val="00FC24F9"/>
    <w:rsid w:val="00FD1381"/>
    <w:rsid w:val="00FD5B00"/>
    <w:rsid w:val="00FD6869"/>
    <w:rsid w:val="00FE2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white"/>
    </o:shapedefaults>
    <o:shapelayout v:ext="edit">
      <o:idmap v:ext="edit" data="1"/>
    </o:shapelayout>
  </w:shapeDefaults>
  <w:decimalSymbol w:val="."/>
  <w:listSeparator w:val=","/>
  <w14:docId w14:val="04FDCBBB"/>
  <w15:chartTrackingRefBased/>
  <w15:docId w15:val="{1307A15A-B396-4CD9-9A2D-6A083D8C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043"/>
    <w:rPr>
      <w:sz w:val="24"/>
      <w:szCs w:val="24"/>
      <w:lang w:val="en-GB" w:eastAsia="en-US"/>
    </w:rPr>
  </w:style>
  <w:style w:type="paragraph" w:styleId="Heading1">
    <w:name w:val="heading 1"/>
    <w:basedOn w:val="Normal"/>
    <w:next w:val="Normal"/>
    <w:link w:val="Heading1Char"/>
    <w:qFormat/>
    <w:rsid w:val="005C59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591A"/>
    <w:pPr>
      <w:keepNext/>
      <w:outlineLvl w:val="1"/>
    </w:pPr>
    <w:rPr>
      <w:rFonts w:ascii="Tahoma" w:eastAsia="MS Mincho" w:hAnsi="Tahoma"/>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C591A"/>
    <w:rPr>
      <w:rFonts w:ascii="Tahoma" w:eastAsia="MS Mincho" w:hAnsi="Tahoma"/>
      <w:b/>
      <w:lang w:val="en-AU" w:eastAsia="en-AU" w:bidi="ar-SA"/>
    </w:rPr>
  </w:style>
  <w:style w:type="table" w:styleId="TableGrid">
    <w:name w:val="Table Grid"/>
    <w:basedOn w:val="TableNormal"/>
    <w:rsid w:val="005C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1"/>
      </w:numPr>
      <w:ind w:left="357" w:hanging="357"/>
    </w:pPr>
  </w:style>
  <w:style w:type="paragraph" w:styleId="ListNumber">
    <w:name w:val="List Number"/>
    <w:basedOn w:val="Normal"/>
    <w:pPr>
      <w:numPr>
        <w:numId w:val="4"/>
      </w:numPr>
      <w:ind w:left="0" w:firstLine="0"/>
    </w:pPr>
  </w:style>
  <w:style w:type="paragraph" w:styleId="ListNumber2">
    <w:name w:val="List Number 2"/>
    <w:basedOn w:val="Normal"/>
    <w:pPr>
      <w:numPr>
        <w:numId w:val="5"/>
      </w:numPr>
      <w:ind w:left="641" w:hanging="357"/>
    </w:pPr>
  </w:style>
  <w:style w:type="paragraph" w:styleId="BodyText">
    <w:name w:val="Body Text"/>
    <w:basedOn w:val="Normal"/>
    <w:link w:val="BodyTextChar"/>
    <w:rsid w:val="005C591A"/>
    <w:rPr>
      <w:b/>
      <w:bCs/>
      <w:u w:val="single"/>
      <w:lang w:val="en-AU" w:eastAsia="en-AU"/>
    </w:rPr>
  </w:style>
  <w:style w:type="paragraph" w:styleId="Header">
    <w:name w:val="header"/>
    <w:basedOn w:val="Normal"/>
    <w:rsid w:val="005C591A"/>
    <w:pPr>
      <w:tabs>
        <w:tab w:val="center" w:pos="4320"/>
        <w:tab w:val="right" w:pos="8640"/>
      </w:tabs>
    </w:pPr>
    <w:rPr>
      <w:lang w:val="en-AU" w:eastAsia="en-AU"/>
    </w:rPr>
  </w:style>
  <w:style w:type="paragraph" w:styleId="Footer">
    <w:name w:val="footer"/>
    <w:basedOn w:val="Normal"/>
    <w:link w:val="FooterChar"/>
    <w:uiPriority w:val="99"/>
    <w:rsid w:val="005C591A"/>
    <w:pPr>
      <w:tabs>
        <w:tab w:val="center" w:pos="4320"/>
        <w:tab w:val="right" w:pos="8640"/>
      </w:tabs>
    </w:pPr>
  </w:style>
  <w:style w:type="character" w:styleId="PageNumber">
    <w:name w:val="page number"/>
    <w:basedOn w:val="DefaultParagraphFont"/>
    <w:rsid w:val="005C591A"/>
  </w:style>
  <w:style w:type="paragraph" w:styleId="Title">
    <w:name w:val="Title"/>
    <w:basedOn w:val="Normal"/>
    <w:qFormat/>
    <w:rsid w:val="005C591A"/>
    <w:pPr>
      <w:spacing w:before="240" w:after="60"/>
      <w:jc w:val="center"/>
      <w:outlineLvl w:val="0"/>
    </w:pPr>
    <w:rPr>
      <w:rFonts w:ascii="Arial" w:eastAsia="MS Mincho" w:hAnsi="Arial" w:cs="Arial"/>
      <w:b/>
      <w:bCs/>
      <w:kern w:val="28"/>
      <w:sz w:val="32"/>
      <w:szCs w:val="32"/>
      <w:lang w:val="en-AU" w:eastAsia="en-AU"/>
    </w:rPr>
  </w:style>
  <w:style w:type="paragraph" w:styleId="TOC2">
    <w:name w:val="toc 2"/>
    <w:basedOn w:val="Normal"/>
    <w:next w:val="Normal"/>
    <w:autoRedefine/>
    <w:semiHidden/>
    <w:rsid w:val="005C591A"/>
    <w:pPr>
      <w:spacing w:before="240"/>
    </w:pPr>
    <w:rPr>
      <w:b/>
      <w:bCs/>
      <w:sz w:val="20"/>
      <w:szCs w:val="20"/>
    </w:rPr>
  </w:style>
  <w:style w:type="character" w:styleId="Hyperlink">
    <w:name w:val="Hyperlink"/>
    <w:rsid w:val="005C591A"/>
    <w:rPr>
      <w:color w:val="0000FF"/>
      <w:u w:val="single"/>
    </w:rPr>
  </w:style>
  <w:style w:type="paragraph" w:styleId="TOC1">
    <w:name w:val="toc 1"/>
    <w:basedOn w:val="Normal"/>
    <w:next w:val="Normal"/>
    <w:autoRedefine/>
    <w:semiHidden/>
    <w:rsid w:val="005C591A"/>
    <w:pPr>
      <w:tabs>
        <w:tab w:val="right" w:pos="8959"/>
      </w:tabs>
      <w:spacing w:before="360"/>
      <w:ind w:left="1440" w:hanging="1440"/>
    </w:pPr>
    <w:rPr>
      <w:rFonts w:ascii="Arial" w:hAnsi="Arial" w:cs="Arial"/>
      <w:b/>
      <w:bCs/>
      <w:caps/>
    </w:rPr>
  </w:style>
  <w:style w:type="character" w:styleId="Strong">
    <w:name w:val="Strong"/>
    <w:qFormat/>
    <w:rsid w:val="00D23EB8"/>
    <w:rPr>
      <w:b/>
      <w:bCs/>
    </w:rPr>
  </w:style>
  <w:style w:type="character" w:styleId="Emphasis">
    <w:name w:val="Emphasis"/>
    <w:qFormat/>
    <w:rsid w:val="00D23EB8"/>
    <w:rPr>
      <w:i/>
      <w:iCs/>
    </w:rPr>
  </w:style>
  <w:style w:type="character" w:styleId="CommentReference">
    <w:name w:val="annotation reference"/>
    <w:semiHidden/>
    <w:rsid w:val="003A3911"/>
    <w:rPr>
      <w:sz w:val="16"/>
      <w:szCs w:val="16"/>
    </w:rPr>
  </w:style>
  <w:style w:type="paragraph" w:styleId="CommentText">
    <w:name w:val="annotation text"/>
    <w:basedOn w:val="Normal"/>
    <w:semiHidden/>
    <w:rsid w:val="003A3911"/>
    <w:rPr>
      <w:sz w:val="20"/>
      <w:szCs w:val="20"/>
    </w:rPr>
  </w:style>
  <w:style w:type="paragraph" w:styleId="CommentSubject">
    <w:name w:val="annotation subject"/>
    <w:basedOn w:val="CommentText"/>
    <w:next w:val="CommentText"/>
    <w:semiHidden/>
    <w:rsid w:val="003A3911"/>
    <w:rPr>
      <w:b/>
      <w:bCs/>
    </w:rPr>
  </w:style>
  <w:style w:type="paragraph" w:styleId="BalloonText">
    <w:name w:val="Balloon Text"/>
    <w:basedOn w:val="Normal"/>
    <w:semiHidden/>
    <w:rsid w:val="003A3911"/>
    <w:rPr>
      <w:rFonts w:ascii="Tahoma" w:hAnsi="Tahoma" w:cs="Tahoma"/>
      <w:sz w:val="16"/>
      <w:szCs w:val="16"/>
    </w:rPr>
  </w:style>
  <w:style w:type="paragraph" w:styleId="FootnoteText">
    <w:name w:val="footnote text"/>
    <w:basedOn w:val="Normal"/>
    <w:semiHidden/>
    <w:rsid w:val="00B30A34"/>
    <w:rPr>
      <w:rFonts w:eastAsia="MS Mincho"/>
      <w:sz w:val="20"/>
      <w:szCs w:val="20"/>
      <w:lang w:val="en-AU" w:eastAsia="ja-JP"/>
    </w:rPr>
  </w:style>
  <w:style w:type="character" w:styleId="FootnoteReference">
    <w:name w:val="footnote reference"/>
    <w:semiHidden/>
    <w:rsid w:val="00B30A34"/>
    <w:rPr>
      <w:vertAlign w:val="superscript"/>
    </w:rPr>
  </w:style>
  <w:style w:type="character" w:customStyle="1" w:styleId="FooterChar">
    <w:name w:val="Footer Char"/>
    <w:link w:val="Footer"/>
    <w:uiPriority w:val="99"/>
    <w:rsid w:val="004E715F"/>
    <w:rPr>
      <w:sz w:val="24"/>
      <w:szCs w:val="24"/>
      <w:lang w:val="en-GB" w:eastAsia="en-US"/>
    </w:rPr>
  </w:style>
  <w:style w:type="paragraph" w:styleId="Revision">
    <w:name w:val="Revision"/>
    <w:hidden/>
    <w:uiPriority w:val="99"/>
    <w:semiHidden/>
    <w:rsid w:val="002B4E03"/>
    <w:rPr>
      <w:sz w:val="24"/>
      <w:szCs w:val="24"/>
      <w:lang w:val="en-GB" w:eastAsia="en-US"/>
    </w:rPr>
  </w:style>
  <w:style w:type="character" w:styleId="UnresolvedMention">
    <w:name w:val="Unresolved Mention"/>
    <w:uiPriority w:val="99"/>
    <w:semiHidden/>
    <w:unhideWhenUsed/>
    <w:rsid w:val="00BE74DE"/>
    <w:rPr>
      <w:color w:val="605E5C"/>
      <w:shd w:val="clear" w:color="auto" w:fill="E1DFDD"/>
    </w:rPr>
  </w:style>
  <w:style w:type="character" w:customStyle="1" w:styleId="Heading1Char">
    <w:name w:val="Heading 1 Char"/>
    <w:basedOn w:val="DefaultParagraphFont"/>
    <w:link w:val="Heading1"/>
    <w:rsid w:val="008371E9"/>
    <w:rPr>
      <w:rFonts w:ascii="Arial" w:hAnsi="Arial" w:cs="Arial"/>
      <w:b/>
      <w:bCs/>
      <w:kern w:val="32"/>
      <w:sz w:val="32"/>
      <w:szCs w:val="32"/>
      <w:lang w:val="en-GB" w:eastAsia="en-US"/>
    </w:rPr>
  </w:style>
  <w:style w:type="paragraph" w:styleId="ListParagraph">
    <w:name w:val="List Paragraph"/>
    <w:basedOn w:val="Normal"/>
    <w:uiPriority w:val="34"/>
    <w:qFormat/>
    <w:rsid w:val="006E02B7"/>
    <w:pPr>
      <w:ind w:left="720"/>
      <w:contextualSpacing/>
    </w:pPr>
  </w:style>
  <w:style w:type="character" w:customStyle="1" w:styleId="BodyTextChar">
    <w:name w:val="Body Text Char"/>
    <w:basedOn w:val="DefaultParagraphFont"/>
    <w:link w:val="BodyText"/>
    <w:rsid w:val="00F47534"/>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362">
      <w:bodyDiv w:val="1"/>
      <w:marLeft w:val="0"/>
      <w:marRight w:val="0"/>
      <w:marTop w:val="0"/>
      <w:marBottom w:val="0"/>
      <w:divBdr>
        <w:top w:val="none" w:sz="0" w:space="0" w:color="auto"/>
        <w:left w:val="none" w:sz="0" w:space="0" w:color="auto"/>
        <w:bottom w:val="none" w:sz="0" w:space="0" w:color="auto"/>
        <w:right w:val="none" w:sz="0" w:space="0" w:color="auto"/>
      </w:divBdr>
      <w:divsChild>
        <w:div w:id="343047959">
          <w:marLeft w:val="0"/>
          <w:marRight w:val="0"/>
          <w:marTop w:val="0"/>
          <w:marBottom w:val="0"/>
          <w:divBdr>
            <w:top w:val="none" w:sz="0" w:space="0" w:color="auto"/>
            <w:left w:val="none" w:sz="0" w:space="0" w:color="auto"/>
            <w:bottom w:val="none" w:sz="0" w:space="0" w:color="auto"/>
            <w:right w:val="none" w:sz="0" w:space="0" w:color="auto"/>
          </w:divBdr>
        </w:div>
        <w:div w:id="521673711">
          <w:marLeft w:val="0"/>
          <w:marRight w:val="0"/>
          <w:marTop w:val="0"/>
          <w:marBottom w:val="0"/>
          <w:divBdr>
            <w:top w:val="none" w:sz="0" w:space="0" w:color="auto"/>
            <w:left w:val="none" w:sz="0" w:space="0" w:color="auto"/>
            <w:bottom w:val="none" w:sz="0" w:space="0" w:color="auto"/>
            <w:right w:val="none" w:sz="0" w:space="0" w:color="auto"/>
          </w:divBdr>
        </w:div>
        <w:div w:id="937951429">
          <w:marLeft w:val="0"/>
          <w:marRight w:val="0"/>
          <w:marTop w:val="0"/>
          <w:marBottom w:val="0"/>
          <w:divBdr>
            <w:top w:val="none" w:sz="0" w:space="0" w:color="auto"/>
            <w:left w:val="none" w:sz="0" w:space="0" w:color="auto"/>
            <w:bottom w:val="none" w:sz="0" w:space="0" w:color="auto"/>
            <w:right w:val="none" w:sz="0" w:space="0" w:color="auto"/>
          </w:divBdr>
        </w:div>
        <w:div w:id="1120957320">
          <w:marLeft w:val="0"/>
          <w:marRight w:val="0"/>
          <w:marTop w:val="0"/>
          <w:marBottom w:val="0"/>
          <w:divBdr>
            <w:top w:val="none" w:sz="0" w:space="0" w:color="auto"/>
            <w:left w:val="none" w:sz="0" w:space="0" w:color="auto"/>
            <w:bottom w:val="none" w:sz="0" w:space="0" w:color="auto"/>
            <w:right w:val="none" w:sz="0" w:space="0" w:color="auto"/>
          </w:divBdr>
        </w:div>
        <w:div w:id="1329358849">
          <w:marLeft w:val="0"/>
          <w:marRight w:val="0"/>
          <w:marTop w:val="0"/>
          <w:marBottom w:val="0"/>
          <w:divBdr>
            <w:top w:val="none" w:sz="0" w:space="0" w:color="auto"/>
            <w:left w:val="none" w:sz="0" w:space="0" w:color="auto"/>
            <w:bottom w:val="none" w:sz="0" w:space="0" w:color="auto"/>
            <w:right w:val="none" w:sz="0" w:space="0" w:color="auto"/>
          </w:divBdr>
        </w:div>
        <w:div w:id="1900629565">
          <w:marLeft w:val="0"/>
          <w:marRight w:val="0"/>
          <w:marTop w:val="0"/>
          <w:marBottom w:val="0"/>
          <w:divBdr>
            <w:top w:val="none" w:sz="0" w:space="0" w:color="auto"/>
            <w:left w:val="none" w:sz="0" w:space="0" w:color="auto"/>
            <w:bottom w:val="none" w:sz="0" w:space="0" w:color="auto"/>
            <w:right w:val="none" w:sz="0" w:space="0" w:color="auto"/>
          </w:divBdr>
        </w:div>
        <w:div w:id="1951888896">
          <w:marLeft w:val="0"/>
          <w:marRight w:val="0"/>
          <w:marTop w:val="0"/>
          <w:marBottom w:val="0"/>
          <w:divBdr>
            <w:top w:val="none" w:sz="0" w:space="0" w:color="auto"/>
            <w:left w:val="none" w:sz="0" w:space="0" w:color="auto"/>
            <w:bottom w:val="none" w:sz="0" w:space="0" w:color="auto"/>
            <w:right w:val="none" w:sz="0" w:space="0" w:color="auto"/>
          </w:divBdr>
        </w:div>
        <w:div w:id="2141220598">
          <w:marLeft w:val="0"/>
          <w:marRight w:val="0"/>
          <w:marTop w:val="0"/>
          <w:marBottom w:val="0"/>
          <w:divBdr>
            <w:top w:val="none" w:sz="0" w:space="0" w:color="auto"/>
            <w:left w:val="none" w:sz="0" w:space="0" w:color="auto"/>
            <w:bottom w:val="none" w:sz="0" w:space="0" w:color="auto"/>
            <w:right w:val="none" w:sz="0" w:space="0" w:color="auto"/>
          </w:divBdr>
        </w:div>
      </w:divsChild>
    </w:div>
    <w:div w:id="14678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psecretariat@redcrossblood.org.au" TargetMode="External"/><Relationship Id="rId5" Type="http://schemas.openxmlformats.org/officeDocument/2006/relationships/webSettings" Target="webSettings.xml"/><Relationship Id="rId10" Type="http://schemas.openxmlformats.org/officeDocument/2006/relationships/hyperlink" Target="mailto:gapsecretariat@redcrossblood.org.au" TargetMode="External"/><Relationship Id="rId4" Type="http://schemas.openxmlformats.org/officeDocument/2006/relationships/settings" Target="settings.xml"/><Relationship Id="rId9" Type="http://schemas.openxmlformats.org/officeDocument/2006/relationships/hyperlink" Target="https://globaladvisorypan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B3CE-2EDD-4841-9519-3C5719989C1C}">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Guidelines</vt:lpstr>
    </vt:vector>
  </TitlesOfParts>
  <Company>IFRC (Red Cross)</Company>
  <LinksUpToDate>false</LinksUpToDate>
  <CharactersWithSpaces>28335</CharactersWithSpaces>
  <SharedDoc>false</SharedDoc>
  <HLinks>
    <vt:vector size="18" baseType="variant">
      <vt:variant>
        <vt:i4>5963829</vt:i4>
      </vt:variant>
      <vt:variant>
        <vt:i4>453</vt:i4>
      </vt:variant>
      <vt:variant>
        <vt:i4>0</vt:i4>
      </vt:variant>
      <vt:variant>
        <vt:i4>5</vt:i4>
      </vt:variant>
      <vt:variant>
        <vt:lpwstr>mailto:gapsecretariat@redcrossblood.org.au</vt:lpwstr>
      </vt:variant>
      <vt:variant>
        <vt:lpwstr/>
      </vt:variant>
      <vt:variant>
        <vt:i4>5963829</vt:i4>
      </vt:variant>
      <vt:variant>
        <vt:i4>3</vt:i4>
      </vt:variant>
      <vt:variant>
        <vt:i4>0</vt:i4>
      </vt:variant>
      <vt:variant>
        <vt:i4>5</vt:i4>
      </vt:variant>
      <vt:variant>
        <vt:lpwstr>mailto:gapsecretariat@redcrossblood.org.au</vt:lpwstr>
      </vt:variant>
      <vt:variant>
        <vt:lpwstr/>
      </vt:variant>
      <vt:variant>
        <vt:i4>2031685</vt:i4>
      </vt:variant>
      <vt:variant>
        <vt:i4>0</vt:i4>
      </vt:variant>
      <vt:variant>
        <vt:i4>0</vt:i4>
      </vt:variant>
      <vt:variant>
        <vt:i4>5</vt:i4>
      </vt:variant>
      <vt:variant>
        <vt:lpwstr>https://globaladvisorypanel.org/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peter.carolan</dc:creator>
  <cp:keywords/>
  <dc:description/>
  <cp:lastModifiedBy>Olivia House</cp:lastModifiedBy>
  <cp:revision>2</cp:revision>
  <cp:lastPrinted>2020-08-04T03:08:00Z</cp:lastPrinted>
  <dcterms:created xsi:type="dcterms:W3CDTF">2023-03-21T04:48:00Z</dcterms:created>
  <dcterms:modified xsi:type="dcterms:W3CDTF">2023-03-21T04:48:00Z</dcterms:modified>
</cp:coreProperties>
</file>