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182F" w:rsidRPr="00124D8B" w14:paraId="38CD7C78" w14:textId="77777777" w:rsidTr="00124D8B">
        <w:tc>
          <w:tcPr>
            <w:tcW w:w="9576" w:type="dxa"/>
            <w:shd w:val="clear" w:color="auto" w:fill="auto"/>
          </w:tcPr>
          <w:p w14:paraId="35787872" w14:textId="77777777" w:rsidR="006E50BD" w:rsidRDefault="00F1182F" w:rsidP="00124D8B">
            <w:pPr>
              <w:pStyle w:val="BodyText2"/>
              <w:bidi/>
              <w:spacing w:line="23" w:lineRule="atLeast"/>
              <w:rPr>
                <w:rFonts w:eastAsia="Calibri" w:cs="Arial"/>
                <w:b/>
                <w:bCs/>
                <w:color w:val="auto"/>
                <w:sz w:val="24"/>
                <w:szCs w:val="24"/>
                <w:rtl/>
                <w:lang w:val="en-GB"/>
              </w:rPr>
            </w:pPr>
            <w:r>
              <w:rPr>
                <w:rFonts w:eastAsia="Calibri" w:cs="Arial"/>
                <w:b/>
                <w:bCs/>
                <w:color w:val="auto"/>
                <w:sz w:val="24"/>
                <w:szCs w:val="24"/>
                <w:rtl/>
                <w:lang w:val="en-GB"/>
              </w:rPr>
              <w:t xml:space="preserve">الغرض: </w:t>
            </w:r>
          </w:p>
          <w:p w14:paraId="69B1896C" w14:textId="77777777" w:rsidR="006E50BD" w:rsidRPr="006E50BD" w:rsidRDefault="006E50BD" w:rsidP="00124D8B">
            <w:pPr>
              <w:pStyle w:val="BodyText2"/>
              <w:bidi/>
              <w:spacing w:line="23" w:lineRule="atLeast"/>
              <w:rPr>
                <w:rFonts w:eastAsia="Calibri" w:cs="Arial"/>
                <w:b/>
                <w:bCs/>
                <w:color w:val="auto"/>
                <w:sz w:val="24"/>
                <w:szCs w:val="24"/>
                <w:rtl/>
                <w:lang w:val="en-GB"/>
              </w:rPr>
            </w:pPr>
          </w:p>
          <w:p w14:paraId="5AF1F689" w14:textId="77777777" w:rsidR="00D76F23" w:rsidRPr="00CF198D" w:rsidRDefault="009F5E79" w:rsidP="00D76F23">
            <w:pPr>
              <w:pStyle w:val="BodyText2"/>
              <w:bidi/>
              <w:spacing w:line="23" w:lineRule="atLeast"/>
              <w:rPr>
                <w:rFonts w:eastAsia="Calibri" w:cs="Arial"/>
                <w:b/>
                <w:bCs/>
                <w:i/>
                <w:iCs/>
                <w:color w:val="auto"/>
                <w:rtl/>
                <w:lang w:val="en-GB"/>
              </w:rPr>
            </w:pPr>
            <w:r>
              <w:rPr>
                <w:rFonts w:eastAsia="Calibri" w:cs="Arial"/>
                <w:color w:val="auto"/>
                <w:rtl/>
                <w:lang w:val="en-GB"/>
              </w:rPr>
              <w:t>تهدف هذه الوثيقة إلى وضع نصوص إرشادية للقائمين على ضم المتبرعين الجُدد بغرض مساعدتهم في عقد جلسات توعوية للمجموعات والأفراد قبل مشاركتهم في التبرع بالدم. وتسلط الوثيقة الضوء على الموضوعات الرئيسية الموصى بإدراجها مع إمكانية إعدادها على نحو يناسب الجمهور المستهدف (مثل المجموعات الكنسية والمدارس ونحوها) والمواقف المختلفة (مثل تخصيص الوقت والموقع).</w:t>
            </w:r>
            <w:r>
              <w:rPr>
                <w:rFonts w:eastAsia="Calibri" w:cs="Arial"/>
                <w:b/>
                <w:bCs/>
                <w:i/>
                <w:iCs/>
                <w:color w:val="auto"/>
                <w:rtl/>
                <w:lang w:val="en-GB"/>
              </w:rPr>
              <w:t xml:space="preserve"> </w:t>
            </w:r>
            <w:r>
              <w:rPr>
                <w:rFonts w:eastAsia="Calibri" w:cs="Arial"/>
                <w:b/>
                <w:bCs/>
                <w:i/>
                <w:iCs/>
                <w:color w:val="FF0000"/>
                <w:rtl/>
                <w:lang w:val="en-GB"/>
              </w:rPr>
              <w:t>نوصى بأن تجري جمعيتك الوطنية مراجعة لهذه الوثيقة مراجعة شاملة للتأكد من ملاءمتها للغرض الذي أعدت له، مع تحديث النصوص المظللة باللون الأحمر.</w:t>
            </w:r>
            <w:r>
              <w:rPr>
                <w:rFonts w:eastAsia="Calibri" w:cs="Arial"/>
                <w:b/>
                <w:bCs/>
                <w:i/>
                <w:iCs/>
                <w:color w:val="auto"/>
                <w:rtl/>
                <w:lang w:val="en-GB"/>
              </w:rPr>
              <w:t xml:space="preserve"> </w:t>
            </w:r>
          </w:p>
          <w:p w14:paraId="0F8BBABE" w14:textId="77777777" w:rsidR="006E50BD" w:rsidRPr="006E50BD" w:rsidRDefault="006E50BD" w:rsidP="00124D8B">
            <w:pPr>
              <w:pStyle w:val="BodyText2"/>
              <w:bidi/>
              <w:spacing w:line="23" w:lineRule="atLeast"/>
              <w:rPr>
                <w:rFonts w:eastAsia="Calibri" w:cs="Arial"/>
                <w:color w:val="auto"/>
                <w:rtl/>
                <w:lang w:val="en-GB"/>
              </w:rPr>
            </w:pPr>
          </w:p>
          <w:p w14:paraId="7E87BDBF" w14:textId="77777777" w:rsidR="0044551A" w:rsidRDefault="001C1703" w:rsidP="001C1703">
            <w:pPr>
              <w:pStyle w:val="BodyText2"/>
              <w:bidi/>
              <w:spacing w:line="23" w:lineRule="atLeast"/>
              <w:rPr>
                <w:rFonts w:eastAsia="Calibri" w:cs="Arial"/>
                <w:color w:val="auto"/>
                <w:rtl/>
                <w:lang w:val="en-GB"/>
              </w:rPr>
            </w:pPr>
            <w:r>
              <w:rPr>
                <w:rFonts w:eastAsia="Calibri" w:cs="Arial"/>
                <w:color w:val="auto"/>
                <w:rtl/>
                <w:lang w:val="en-GB"/>
              </w:rPr>
              <w:t xml:space="preserve">يمكن الاطلاع على النص التفصيلي في الصفحة 2. </w:t>
            </w:r>
          </w:p>
          <w:p w14:paraId="38874777" w14:textId="77777777" w:rsidR="001C1703" w:rsidRPr="0044551A" w:rsidRDefault="001C1703" w:rsidP="00D76F23">
            <w:pPr>
              <w:pStyle w:val="BodyText2"/>
              <w:bidi/>
              <w:spacing w:line="23" w:lineRule="atLeast"/>
              <w:rPr>
                <w:rFonts w:eastAsia="Calibri" w:cs="Arial"/>
                <w:i/>
                <w:iCs/>
                <w:color w:val="auto"/>
                <w:sz w:val="20"/>
                <w:szCs w:val="20"/>
                <w:rtl/>
                <w:lang w:val="en-GB"/>
              </w:rPr>
            </w:pPr>
          </w:p>
        </w:tc>
      </w:tr>
    </w:tbl>
    <w:p w14:paraId="3E2CD213" w14:textId="77777777" w:rsidR="00C437C5" w:rsidRPr="0044551A" w:rsidRDefault="00C437C5" w:rsidP="00815529">
      <w:pPr>
        <w:pStyle w:val="BodyText2"/>
        <w:bidi/>
        <w:spacing w:line="23" w:lineRule="atLeast"/>
        <w:rPr>
          <w:rFonts w:eastAsia="Calibri" w:cs="Arial"/>
          <w:i/>
          <w:iCs/>
          <w:color w:val="auto"/>
          <w:sz w:val="8"/>
          <w:szCs w:val="8"/>
          <w:rtl/>
          <w:lang w:val="en-GB"/>
        </w:rPr>
      </w:pPr>
    </w:p>
    <w:p w14:paraId="5883EB82" w14:textId="77777777" w:rsidR="00396369" w:rsidRDefault="00396369" w:rsidP="001C3B9A">
      <w:pPr>
        <w:pStyle w:val="BodyText2"/>
        <w:bidi/>
        <w:spacing w:line="23" w:lineRule="atLeast"/>
        <w:jc w:val="center"/>
        <w:rPr>
          <w:rFonts w:eastAsia="Calibri" w:cs="Arial"/>
          <w:b/>
          <w:bCs/>
          <w:color w:val="auto"/>
          <w:sz w:val="24"/>
          <w:szCs w:val="24"/>
          <w:rtl/>
          <w:lang w:val="en-GB"/>
        </w:rPr>
      </w:pPr>
    </w:p>
    <w:p w14:paraId="57EEB470" w14:textId="77777777" w:rsidR="002A7674" w:rsidRDefault="002A7674" w:rsidP="001C3B9A">
      <w:pPr>
        <w:pStyle w:val="BodyText2"/>
        <w:bidi/>
        <w:spacing w:line="23" w:lineRule="atLeast"/>
        <w:jc w:val="center"/>
        <w:rPr>
          <w:rFonts w:eastAsia="Calibri" w:cs="Arial"/>
          <w:b/>
          <w:bCs/>
          <w:color w:val="auto"/>
          <w:sz w:val="24"/>
          <w:szCs w:val="24"/>
          <w:rtl/>
          <w:lang w:val="en-GB"/>
        </w:rPr>
      </w:pPr>
      <w:r>
        <w:rPr>
          <w:rFonts w:eastAsia="Calibri" w:cs="Arial"/>
          <w:b/>
          <w:bCs/>
          <w:color w:val="auto"/>
          <w:sz w:val="28"/>
          <w:szCs w:val="28"/>
          <w:rtl/>
          <w:lang w:val="en-GB"/>
        </w:rPr>
        <w:t>المحفزات - ست خطوات للتحدث إلى المتبرعين قبل التبرع بالدم</w:t>
      </w:r>
    </w:p>
    <w:p w14:paraId="7B8D2133" w14:textId="77777777" w:rsidR="002A7674" w:rsidRDefault="002A7674" w:rsidP="00815529">
      <w:pPr>
        <w:pStyle w:val="BodyText2"/>
        <w:bidi/>
        <w:spacing w:line="23" w:lineRule="atLeast"/>
        <w:rPr>
          <w:rFonts w:eastAsia="Calibri" w:cs="Arial"/>
          <w:b/>
          <w:bCs/>
          <w:color w:val="auto"/>
          <w:sz w:val="16"/>
          <w:szCs w:val="16"/>
          <w:rtl/>
          <w:lang w:val="en-GB"/>
        </w:rPr>
      </w:pPr>
    </w:p>
    <w:p w14:paraId="703F8CAC" w14:textId="77777777" w:rsidR="008635CF" w:rsidRDefault="008635CF" w:rsidP="00815529">
      <w:pPr>
        <w:pStyle w:val="BodyText2"/>
        <w:bidi/>
        <w:spacing w:line="23" w:lineRule="atLeast"/>
        <w:rPr>
          <w:rFonts w:eastAsia="Calibri" w:cs="Arial"/>
          <w:b/>
          <w:bCs/>
          <w:color w:val="auto"/>
          <w:sz w:val="16"/>
          <w:szCs w:val="16"/>
          <w:rtl/>
          <w:lang w:val="en-GB"/>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8112"/>
      </w:tblGrid>
      <w:tr w:rsidR="002A7516" w:rsidRPr="00431D07" w14:paraId="5CEC1A91" w14:textId="77777777" w:rsidTr="006D1520">
        <w:trPr>
          <w:trHeight w:val="1580"/>
        </w:trPr>
        <w:tc>
          <w:tcPr>
            <w:tcW w:w="1464" w:type="dxa"/>
            <w:shd w:val="clear" w:color="auto" w:fill="F2F2F2"/>
          </w:tcPr>
          <w:p w14:paraId="51049918" w14:textId="77777777" w:rsidR="00F04F57" w:rsidRPr="00F04F57" w:rsidRDefault="00F04F57" w:rsidP="002A7516">
            <w:pPr>
              <w:pStyle w:val="BodyText2"/>
              <w:tabs>
                <w:tab w:val="clear" w:pos="0"/>
                <w:tab w:val="left" w:pos="426"/>
              </w:tabs>
              <w:bidi/>
              <w:spacing w:line="23" w:lineRule="atLeast"/>
              <w:rPr>
                <w:rFonts w:eastAsia="Calibri" w:cs="Arial"/>
                <w:b/>
                <w:bCs/>
                <w:color w:val="auto"/>
                <w:sz w:val="12"/>
                <w:szCs w:val="12"/>
                <w:rtl/>
                <w:lang w:val="en-GB"/>
              </w:rPr>
            </w:pPr>
          </w:p>
          <w:p w14:paraId="38721C3D" w14:textId="77777777" w:rsidR="002A7516" w:rsidRPr="00431D07" w:rsidRDefault="002A7516" w:rsidP="002A7516">
            <w:pPr>
              <w:pStyle w:val="BodyText2"/>
              <w:tabs>
                <w:tab w:val="clear" w:pos="0"/>
                <w:tab w:val="left" w:pos="426"/>
              </w:tabs>
              <w:bidi/>
              <w:spacing w:line="23" w:lineRule="atLeast"/>
              <w:rPr>
                <w:rFonts w:eastAsia="Calibri" w:cs="Arial"/>
                <w:b/>
                <w:bCs/>
                <w:color w:val="auto"/>
                <w:sz w:val="24"/>
                <w:szCs w:val="24"/>
                <w:rtl/>
                <w:lang w:val="en-GB"/>
              </w:rPr>
            </w:pPr>
            <w:r>
              <w:rPr>
                <w:rFonts w:eastAsia="Calibri" w:cs="Arial"/>
                <w:b/>
                <w:bCs/>
                <w:color w:val="auto"/>
                <w:sz w:val="24"/>
                <w:szCs w:val="24"/>
                <w:rtl/>
                <w:lang w:val="en-GB"/>
              </w:rPr>
              <w:t xml:space="preserve">الخطوة الأولى </w:t>
            </w:r>
          </w:p>
          <w:p w14:paraId="0CB226EE" w14:textId="77777777" w:rsidR="002A7516" w:rsidRPr="00431D07" w:rsidRDefault="00AA172D" w:rsidP="002A7516">
            <w:pPr>
              <w:pStyle w:val="BodyText2"/>
              <w:tabs>
                <w:tab w:val="clear" w:pos="0"/>
                <w:tab w:val="left" w:pos="426"/>
              </w:tabs>
              <w:bidi/>
              <w:spacing w:line="23" w:lineRule="atLeast"/>
              <w:rPr>
                <w:rFonts w:eastAsia="Calibri" w:cs="Arial"/>
                <w:b/>
                <w:bCs/>
                <w:color w:val="auto"/>
                <w:sz w:val="24"/>
                <w:szCs w:val="24"/>
                <w:rtl/>
                <w:lang w:val="en-GB"/>
              </w:rPr>
            </w:pPr>
            <w:r>
              <w:rPr>
                <w:rFonts w:cs="Arial"/>
                <w:rtl/>
              </w:rPr>
              <w:pict w14:anchorId="19C27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35pt;margin-top:4.45pt;width:36.75pt;height:36.75pt;z-index:3">
                  <v:imagedata r:id="rId8" o:title="blood-donation (1)"/>
                </v:shape>
              </w:pict>
            </w:r>
          </w:p>
        </w:tc>
        <w:tc>
          <w:tcPr>
            <w:tcW w:w="8112" w:type="dxa"/>
            <w:shd w:val="clear" w:color="auto" w:fill="auto"/>
            <w:vAlign w:val="center"/>
          </w:tcPr>
          <w:p w14:paraId="298C38FA" w14:textId="77777777" w:rsidR="002A7516" w:rsidRDefault="002A7516" w:rsidP="002A7516">
            <w:pPr>
              <w:pStyle w:val="BodyText2"/>
              <w:tabs>
                <w:tab w:val="clear" w:pos="0"/>
                <w:tab w:val="left" w:pos="426"/>
              </w:tabs>
              <w:bidi/>
              <w:spacing w:line="23" w:lineRule="atLeast"/>
              <w:ind w:left="40"/>
              <w:rPr>
                <w:rFonts w:eastAsia="Calibri" w:cs="Arial"/>
                <w:b/>
                <w:bCs/>
                <w:color w:val="auto"/>
                <w:sz w:val="24"/>
                <w:szCs w:val="24"/>
                <w:rtl/>
                <w:lang w:val="en-GB"/>
              </w:rPr>
            </w:pPr>
            <w:r>
              <w:rPr>
                <w:rFonts w:eastAsia="Calibri" w:cs="Arial"/>
                <w:b/>
                <w:bCs/>
                <w:color w:val="auto"/>
                <w:sz w:val="24"/>
                <w:szCs w:val="24"/>
                <w:rtl/>
                <w:lang w:val="en-GB"/>
              </w:rPr>
              <w:t>كلمة ترحيبية، ولمحة عامة عن الدم / والتبرع بالدم في</w:t>
            </w:r>
            <w:r>
              <w:rPr>
                <w:rFonts w:eastAsia="Calibri" w:cs="Arial"/>
                <w:b/>
                <w:bCs/>
                <w:color w:val="FF0000"/>
                <w:sz w:val="24"/>
                <w:szCs w:val="24"/>
                <w:rtl/>
                <w:lang w:val="en-GB"/>
              </w:rPr>
              <w:t xml:space="preserve"> [الدولة]</w:t>
            </w:r>
          </w:p>
          <w:p w14:paraId="0372915C" w14:textId="77777777" w:rsidR="002A7516" w:rsidRPr="00431D07" w:rsidRDefault="002A7516" w:rsidP="002A7516">
            <w:pPr>
              <w:pStyle w:val="BodyText2"/>
              <w:tabs>
                <w:tab w:val="clear" w:pos="0"/>
                <w:tab w:val="left" w:pos="426"/>
              </w:tabs>
              <w:bidi/>
              <w:spacing w:line="23" w:lineRule="atLeast"/>
              <w:ind w:left="40"/>
              <w:rPr>
                <w:rFonts w:eastAsia="Calibri" w:cs="Arial"/>
                <w:b/>
                <w:bCs/>
                <w:color w:val="auto"/>
                <w:sz w:val="24"/>
                <w:szCs w:val="24"/>
                <w:rtl/>
                <w:lang w:val="en-GB"/>
              </w:rPr>
            </w:pPr>
          </w:p>
          <w:p w14:paraId="5D3F3549" w14:textId="77777777" w:rsidR="002A7516" w:rsidRPr="00431D07" w:rsidRDefault="002A7516" w:rsidP="009E4510">
            <w:pPr>
              <w:pStyle w:val="BodyText2"/>
              <w:tabs>
                <w:tab w:val="clear" w:pos="0"/>
                <w:tab w:val="left" w:pos="426"/>
              </w:tabs>
              <w:bidi/>
              <w:spacing w:line="23" w:lineRule="atLeast"/>
              <w:ind w:left="40"/>
              <w:rPr>
                <w:rFonts w:eastAsia="Calibri" w:cs="Arial"/>
                <w:b/>
                <w:bCs/>
                <w:color w:val="auto"/>
                <w:sz w:val="24"/>
                <w:szCs w:val="24"/>
                <w:rtl/>
                <w:lang w:val="en-GB"/>
              </w:rPr>
            </w:pPr>
            <w:r>
              <w:rPr>
                <w:rFonts w:eastAsia="Calibri" w:cs="Arial"/>
                <w:color w:val="auto"/>
                <w:u w:val="single"/>
                <w:rtl/>
                <w:lang w:val="en-GB"/>
              </w:rPr>
              <w:t>يشمل ذلك:</w:t>
            </w:r>
            <w:r>
              <w:rPr>
                <w:rFonts w:eastAsia="Calibri" w:cs="Arial"/>
                <w:color w:val="auto"/>
                <w:rtl/>
                <w:lang w:val="en-GB"/>
              </w:rPr>
              <w:t xml:space="preserve"> تقديم نبذة عن المنظمة، والتعريف بسبب تنظيم الجلسة، ومدى الحاجة إلى الدم، وأهمية التبرع بالدم، والفئات المحتاجة إلى الدم، وأهمية توفير الدماء، والوضع الراهن في</w:t>
            </w:r>
            <w:r>
              <w:rPr>
                <w:rFonts w:eastAsia="Calibri" w:cs="Arial"/>
                <w:color w:val="FF0000"/>
                <w:rtl/>
                <w:lang w:val="en-GB"/>
              </w:rPr>
              <w:t xml:space="preserve"> [الدولة]</w:t>
            </w:r>
          </w:p>
        </w:tc>
      </w:tr>
      <w:tr w:rsidR="002A7516" w:rsidRPr="00431D07" w14:paraId="403F7F37" w14:textId="77777777" w:rsidTr="006D1520">
        <w:trPr>
          <w:trHeight w:val="1508"/>
        </w:trPr>
        <w:tc>
          <w:tcPr>
            <w:tcW w:w="1464" w:type="dxa"/>
            <w:shd w:val="clear" w:color="auto" w:fill="F2F2F2"/>
          </w:tcPr>
          <w:p w14:paraId="68C41FD7" w14:textId="77777777" w:rsidR="00F04F57" w:rsidRPr="00F04F57" w:rsidRDefault="00F04F57" w:rsidP="002A7516">
            <w:pPr>
              <w:pStyle w:val="BodyText2"/>
              <w:tabs>
                <w:tab w:val="clear" w:pos="0"/>
                <w:tab w:val="left" w:pos="426"/>
              </w:tabs>
              <w:bidi/>
              <w:spacing w:line="23" w:lineRule="atLeast"/>
              <w:rPr>
                <w:rFonts w:eastAsia="Calibri" w:cs="Arial"/>
                <w:b/>
                <w:bCs/>
                <w:color w:val="auto"/>
                <w:sz w:val="10"/>
                <w:szCs w:val="10"/>
                <w:rtl/>
                <w:lang w:val="en-GB"/>
              </w:rPr>
            </w:pPr>
          </w:p>
          <w:p w14:paraId="47065BEA" w14:textId="77777777" w:rsidR="002A7516" w:rsidRPr="00431D07" w:rsidRDefault="002A7516" w:rsidP="002A7516">
            <w:pPr>
              <w:pStyle w:val="BodyText2"/>
              <w:tabs>
                <w:tab w:val="clear" w:pos="0"/>
                <w:tab w:val="left" w:pos="426"/>
              </w:tabs>
              <w:bidi/>
              <w:spacing w:line="23" w:lineRule="atLeast"/>
              <w:rPr>
                <w:rFonts w:eastAsia="Calibri" w:cs="Arial"/>
                <w:b/>
                <w:bCs/>
                <w:color w:val="auto"/>
                <w:sz w:val="24"/>
                <w:szCs w:val="24"/>
                <w:rtl/>
                <w:lang w:val="en-GB"/>
              </w:rPr>
            </w:pPr>
            <w:r>
              <w:rPr>
                <w:rFonts w:eastAsia="Calibri" w:cs="Arial"/>
                <w:b/>
                <w:bCs/>
                <w:color w:val="auto"/>
                <w:sz w:val="24"/>
                <w:szCs w:val="24"/>
                <w:rtl/>
                <w:lang w:val="en-GB"/>
              </w:rPr>
              <w:t>الخطوة الثانية</w:t>
            </w:r>
          </w:p>
          <w:p w14:paraId="5A00ED8F" w14:textId="77777777" w:rsidR="002A7516" w:rsidRPr="00431D07" w:rsidRDefault="00AA172D" w:rsidP="002A7516">
            <w:pPr>
              <w:pStyle w:val="BodyText2"/>
              <w:tabs>
                <w:tab w:val="clear" w:pos="0"/>
                <w:tab w:val="left" w:pos="426"/>
              </w:tabs>
              <w:bidi/>
              <w:spacing w:line="23" w:lineRule="atLeast"/>
              <w:rPr>
                <w:rFonts w:eastAsia="Calibri" w:cs="Arial"/>
                <w:i/>
                <w:iCs/>
                <w:color w:val="auto"/>
                <w:sz w:val="24"/>
                <w:szCs w:val="24"/>
                <w:rtl/>
                <w:lang w:val="en-GB"/>
              </w:rPr>
            </w:pPr>
            <w:r>
              <w:rPr>
                <w:rFonts w:cs="Arial"/>
                <w:rtl/>
              </w:rPr>
              <w:pict w14:anchorId="558AA534">
                <v:shape id="Picture 2" o:spid="_x0000_s2052" type="#_x0000_t75" style="position:absolute;left:0;text-align:left;margin-left:12.15pt;margin-top:3.45pt;width:16.6pt;height:36.05pt;z-index:1;visibility:visible">
                  <v:imagedata r:id="rId9" o:title="" grayscale="t" bilevel="t"/>
                </v:shape>
              </w:pict>
            </w:r>
          </w:p>
        </w:tc>
        <w:tc>
          <w:tcPr>
            <w:tcW w:w="8112" w:type="dxa"/>
            <w:shd w:val="clear" w:color="auto" w:fill="auto"/>
            <w:vAlign w:val="center"/>
          </w:tcPr>
          <w:p w14:paraId="70A660B6" w14:textId="77777777" w:rsidR="002A7516" w:rsidRDefault="002A7516" w:rsidP="002A7516">
            <w:pPr>
              <w:pStyle w:val="BodyText2"/>
              <w:tabs>
                <w:tab w:val="clear" w:pos="0"/>
                <w:tab w:val="left" w:pos="426"/>
              </w:tabs>
              <w:bidi/>
              <w:spacing w:line="23" w:lineRule="atLeast"/>
              <w:ind w:left="40"/>
              <w:rPr>
                <w:rFonts w:eastAsia="Calibri" w:cs="Arial"/>
                <w:b/>
                <w:bCs/>
                <w:color w:val="auto"/>
                <w:sz w:val="24"/>
                <w:szCs w:val="24"/>
                <w:rtl/>
                <w:lang w:val="en-GB"/>
              </w:rPr>
            </w:pPr>
            <w:r>
              <w:rPr>
                <w:rFonts w:eastAsia="Calibri" w:cs="Arial"/>
                <w:b/>
                <w:bCs/>
                <w:color w:val="auto"/>
                <w:sz w:val="24"/>
                <w:szCs w:val="24"/>
                <w:rtl/>
                <w:lang w:val="en-GB"/>
              </w:rPr>
              <w:t>عملية التبرع بالدم والمعايير المتبعة فيها</w:t>
            </w:r>
          </w:p>
          <w:p w14:paraId="39D9172F" w14:textId="77777777" w:rsidR="002A7516" w:rsidRPr="00431D07" w:rsidRDefault="002A7516" w:rsidP="002A7516">
            <w:pPr>
              <w:pStyle w:val="BodyText2"/>
              <w:tabs>
                <w:tab w:val="clear" w:pos="0"/>
                <w:tab w:val="left" w:pos="426"/>
              </w:tabs>
              <w:bidi/>
              <w:spacing w:line="23" w:lineRule="atLeast"/>
              <w:ind w:left="40"/>
              <w:rPr>
                <w:rFonts w:eastAsia="Calibri" w:cs="Arial"/>
                <w:b/>
                <w:bCs/>
                <w:color w:val="auto"/>
                <w:sz w:val="24"/>
                <w:szCs w:val="24"/>
                <w:rtl/>
                <w:lang w:val="en-GB"/>
              </w:rPr>
            </w:pPr>
          </w:p>
          <w:p w14:paraId="585B43A9" w14:textId="77777777" w:rsidR="002A7516" w:rsidRPr="00431D07" w:rsidRDefault="002A7516" w:rsidP="00F04F57">
            <w:pPr>
              <w:pStyle w:val="BodyText2"/>
              <w:tabs>
                <w:tab w:val="clear" w:pos="0"/>
                <w:tab w:val="left" w:pos="426"/>
              </w:tabs>
              <w:bidi/>
              <w:spacing w:line="23" w:lineRule="atLeast"/>
              <w:ind w:left="40"/>
              <w:rPr>
                <w:rFonts w:eastAsia="Calibri" w:cs="Arial"/>
                <w:b/>
                <w:bCs/>
                <w:color w:val="auto"/>
                <w:sz w:val="24"/>
                <w:szCs w:val="24"/>
                <w:rtl/>
                <w:lang w:val="en-GB"/>
              </w:rPr>
            </w:pPr>
            <w:r>
              <w:rPr>
                <w:rFonts w:eastAsia="Calibri" w:cs="Arial"/>
                <w:color w:val="auto"/>
                <w:u w:val="single"/>
                <w:rtl/>
                <w:lang w:val="en-GB"/>
              </w:rPr>
              <w:t>يشمل ذلك:</w:t>
            </w:r>
            <w:r>
              <w:rPr>
                <w:rFonts w:eastAsia="Calibri" w:cs="Arial"/>
                <w:color w:val="auto"/>
                <w:rtl/>
                <w:lang w:val="en-GB"/>
              </w:rPr>
              <w:t xml:space="preserve"> معايير التبرع بالدم، وعدم أهلية المتبرع، وعملية التبرع بالدم، وتأجيل التبرع بالدم، والفحص (فحص الدم) وسلامة المتبرع، والفاصل الزمني للتبرع بالدم </w:t>
            </w:r>
          </w:p>
        </w:tc>
      </w:tr>
      <w:tr w:rsidR="002A7516" w:rsidRPr="00431D07" w14:paraId="4A1B69B4" w14:textId="77777777" w:rsidTr="006D1520">
        <w:trPr>
          <w:trHeight w:val="1398"/>
        </w:trPr>
        <w:tc>
          <w:tcPr>
            <w:tcW w:w="1464" w:type="dxa"/>
            <w:shd w:val="clear" w:color="auto" w:fill="F2F2F2"/>
          </w:tcPr>
          <w:p w14:paraId="5F002C22" w14:textId="77777777" w:rsidR="00F04F57" w:rsidRPr="00F04F57" w:rsidRDefault="00F04F57" w:rsidP="002A7516">
            <w:pPr>
              <w:pStyle w:val="BodyText2"/>
              <w:tabs>
                <w:tab w:val="clear" w:pos="0"/>
                <w:tab w:val="left" w:pos="426"/>
              </w:tabs>
              <w:bidi/>
              <w:spacing w:line="23" w:lineRule="atLeast"/>
              <w:rPr>
                <w:rFonts w:eastAsia="Calibri" w:cs="Arial"/>
                <w:b/>
                <w:bCs/>
                <w:color w:val="auto"/>
                <w:sz w:val="12"/>
                <w:szCs w:val="12"/>
                <w:rtl/>
                <w:lang w:val="en-GB"/>
              </w:rPr>
            </w:pPr>
          </w:p>
          <w:p w14:paraId="24A9F550" w14:textId="77777777" w:rsidR="00F04F57" w:rsidRPr="00431D07" w:rsidRDefault="002A7516" w:rsidP="002A7516">
            <w:pPr>
              <w:pStyle w:val="BodyText2"/>
              <w:tabs>
                <w:tab w:val="clear" w:pos="0"/>
                <w:tab w:val="left" w:pos="426"/>
              </w:tabs>
              <w:bidi/>
              <w:spacing w:line="23" w:lineRule="atLeast"/>
              <w:rPr>
                <w:rFonts w:eastAsia="Calibri" w:cs="Arial"/>
                <w:b/>
                <w:bCs/>
                <w:color w:val="auto"/>
                <w:sz w:val="24"/>
                <w:szCs w:val="24"/>
                <w:rtl/>
                <w:lang w:val="en-GB"/>
              </w:rPr>
            </w:pPr>
            <w:r>
              <w:rPr>
                <w:rFonts w:eastAsia="Calibri" w:cs="Arial"/>
                <w:b/>
                <w:bCs/>
                <w:color w:val="auto"/>
                <w:sz w:val="24"/>
                <w:szCs w:val="24"/>
                <w:rtl/>
                <w:lang w:val="en-GB"/>
              </w:rPr>
              <w:t>الخطوة الثالثة</w:t>
            </w:r>
          </w:p>
          <w:p w14:paraId="2734B330" w14:textId="77777777" w:rsidR="002A7516" w:rsidRDefault="00AA172D" w:rsidP="002A7516">
            <w:pPr>
              <w:pStyle w:val="BodyText2"/>
              <w:tabs>
                <w:tab w:val="clear" w:pos="0"/>
                <w:tab w:val="left" w:pos="426"/>
              </w:tabs>
              <w:bidi/>
              <w:spacing w:line="23" w:lineRule="atLeast"/>
              <w:rPr>
                <w:rFonts w:eastAsia="Calibri" w:cs="Arial"/>
                <w:b/>
                <w:bCs/>
                <w:color w:val="auto"/>
                <w:sz w:val="24"/>
                <w:szCs w:val="24"/>
                <w:rtl/>
                <w:lang w:val="en-GB"/>
              </w:rPr>
            </w:pPr>
            <w:r>
              <w:rPr>
                <w:rFonts w:cs="Arial"/>
                <w:rtl/>
              </w:rPr>
              <w:pict w14:anchorId="42F09475">
                <v:shape id="Picture 6" o:spid="_x0000_s2058" type="#_x0000_t75" style="position:absolute;left:0;text-align:left;margin-left:10pt;margin-top:9.2pt;width:18.65pt;height:33.1pt;z-index:5;visibility:visible">
                  <v:imagedata r:id="rId10" o:title=""/>
                </v:shape>
              </w:pict>
            </w:r>
          </w:p>
        </w:tc>
        <w:tc>
          <w:tcPr>
            <w:tcW w:w="8112" w:type="dxa"/>
            <w:shd w:val="clear" w:color="auto" w:fill="auto"/>
            <w:vAlign w:val="center"/>
          </w:tcPr>
          <w:p w14:paraId="2BCB09F6" w14:textId="77777777" w:rsidR="002A7516" w:rsidRPr="00431D07" w:rsidRDefault="002A7516" w:rsidP="002A7516">
            <w:pPr>
              <w:pStyle w:val="BodyText2"/>
              <w:tabs>
                <w:tab w:val="clear" w:pos="0"/>
                <w:tab w:val="left" w:pos="426"/>
              </w:tabs>
              <w:bidi/>
              <w:spacing w:line="23" w:lineRule="atLeast"/>
              <w:ind w:left="40"/>
              <w:rPr>
                <w:rFonts w:eastAsia="Calibri" w:cs="Arial"/>
                <w:b/>
                <w:bCs/>
                <w:color w:val="auto"/>
                <w:sz w:val="24"/>
                <w:szCs w:val="24"/>
                <w:rtl/>
                <w:lang w:val="en-GB"/>
              </w:rPr>
            </w:pPr>
            <w:r>
              <w:rPr>
                <w:rFonts w:eastAsia="Calibri" w:cs="Arial"/>
                <w:b/>
                <w:bCs/>
                <w:color w:val="auto"/>
                <w:sz w:val="24"/>
                <w:szCs w:val="24"/>
                <w:rtl/>
                <w:lang w:val="en-GB"/>
              </w:rPr>
              <w:t>معالجة المخاوف والقلق</w:t>
            </w:r>
          </w:p>
          <w:p w14:paraId="2749EDD2" w14:textId="77777777" w:rsidR="002A7516" w:rsidRPr="00431D07" w:rsidRDefault="002A7516" w:rsidP="002A7516">
            <w:pPr>
              <w:pStyle w:val="BodyText2"/>
              <w:tabs>
                <w:tab w:val="clear" w:pos="0"/>
                <w:tab w:val="left" w:pos="426"/>
              </w:tabs>
              <w:bidi/>
              <w:spacing w:line="23" w:lineRule="atLeast"/>
              <w:ind w:left="40"/>
              <w:rPr>
                <w:rFonts w:eastAsia="Calibri" w:cs="Arial"/>
                <w:b/>
                <w:bCs/>
                <w:color w:val="auto"/>
                <w:sz w:val="24"/>
                <w:szCs w:val="24"/>
                <w:rtl/>
                <w:lang w:val="en-GB"/>
              </w:rPr>
            </w:pPr>
          </w:p>
          <w:p w14:paraId="5A3567C1" w14:textId="77777777" w:rsidR="002A7516" w:rsidRDefault="002A7516" w:rsidP="00F04F57">
            <w:pPr>
              <w:pStyle w:val="BodyText2"/>
              <w:tabs>
                <w:tab w:val="clear" w:pos="0"/>
                <w:tab w:val="left" w:pos="426"/>
              </w:tabs>
              <w:bidi/>
              <w:spacing w:line="23" w:lineRule="atLeast"/>
              <w:ind w:left="40"/>
              <w:rPr>
                <w:rFonts w:eastAsia="Calibri" w:cs="Arial"/>
                <w:color w:val="auto"/>
                <w:rtl/>
                <w:lang w:val="en-GB"/>
              </w:rPr>
            </w:pPr>
            <w:r>
              <w:rPr>
                <w:rFonts w:eastAsia="Calibri" w:cs="Arial"/>
                <w:color w:val="auto"/>
                <w:u w:val="single"/>
                <w:rtl/>
                <w:lang w:val="en-GB"/>
              </w:rPr>
              <w:t>يشمل ذلك:</w:t>
            </w:r>
            <w:r>
              <w:rPr>
                <w:rFonts w:eastAsia="Calibri" w:cs="Arial"/>
                <w:b/>
                <w:bCs/>
                <w:color w:val="auto"/>
                <w:rtl/>
                <w:lang w:val="en-GB"/>
              </w:rPr>
              <w:t xml:space="preserve"> </w:t>
            </w:r>
            <w:r>
              <w:rPr>
                <w:rFonts w:eastAsia="Calibri" w:cs="Arial"/>
                <w:color w:val="auto"/>
                <w:rtl/>
                <w:lang w:val="en-GB"/>
              </w:rPr>
              <w:t>استعراض المخاوف وبواعث القلق والمفاهيم المغلوطة الشائعة وكيفية التعامل معها</w:t>
            </w:r>
          </w:p>
          <w:p w14:paraId="4DDA487B" w14:textId="77777777" w:rsidR="00F04F57" w:rsidRPr="00411AA3" w:rsidRDefault="00F04F57" w:rsidP="00F04F57">
            <w:pPr>
              <w:pStyle w:val="BodyText2"/>
              <w:tabs>
                <w:tab w:val="clear" w:pos="0"/>
                <w:tab w:val="left" w:pos="426"/>
              </w:tabs>
              <w:bidi/>
              <w:spacing w:line="23" w:lineRule="atLeast"/>
              <w:ind w:left="40"/>
              <w:rPr>
                <w:rFonts w:eastAsia="Calibri" w:cs="Arial"/>
                <w:b/>
                <w:bCs/>
                <w:color w:val="auto"/>
                <w:rtl/>
                <w:lang w:val="en-GB"/>
              </w:rPr>
            </w:pPr>
          </w:p>
        </w:tc>
      </w:tr>
      <w:tr w:rsidR="002A7516" w:rsidRPr="00431D07" w14:paraId="70574A65" w14:textId="77777777" w:rsidTr="006D1520">
        <w:trPr>
          <w:trHeight w:val="1419"/>
        </w:trPr>
        <w:tc>
          <w:tcPr>
            <w:tcW w:w="1464" w:type="dxa"/>
            <w:shd w:val="clear" w:color="auto" w:fill="F2F2F2"/>
          </w:tcPr>
          <w:p w14:paraId="18B3021F" w14:textId="77777777" w:rsidR="00F04F57" w:rsidRPr="00F04F57" w:rsidRDefault="00F04F57" w:rsidP="002A7516">
            <w:pPr>
              <w:pStyle w:val="BodyText2"/>
              <w:tabs>
                <w:tab w:val="clear" w:pos="0"/>
                <w:tab w:val="left" w:pos="426"/>
              </w:tabs>
              <w:bidi/>
              <w:spacing w:line="23" w:lineRule="atLeast"/>
              <w:rPr>
                <w:rFonts w:eastAsia="Calibri" w:cs="Arial"/>
                <w:b/>
                <w:bCs/>
                <w:color w:val="auto"/>
                <w:sz w:val="12"/>
                <w:szCs w:val="12"/>
                <w:rtl/>
                <w:lang w:val="en-GB"/>
              </w:rPr>
            </w:pPr>
          </w:p>
          <w:p w14:paraId="26653009" w14:textId="77777777" w:rsidR="002A7516" w:rsidRPr="00431D07" w:rsidRDefault="002A7516" w:rsidP="002A7516">
            <w:pPr>
              <w:pStyle w:val="BodyText2"/>
              <w:tabs>
                <w:tab w:val="clear" w:pos="0"/>
                <w:tab w:val="left" w:pos="426"/>
              </w:tabs>
              <w:bidi/>
              <w:spacing w:line="23" w:lineRule="atLeast"/>
              <w:rPr>
                <w:rFonts w:eastAsia="Calibri" w:cs="Arial"/>
                <w:b/>
                <w:bCs/>
                <w:color w:val="auto"/>
                <w:sz w:val="24"/>
                <w:szCs w:val="24"/>
                <w:rtl/>
                <w:lang w:val="en-GB"/>
              </w:rPr>
            </w:pPr>
            <w:r>
              <w:rPr>
                <w:rFonts w:eastAsia="Calibri" w:cs="Arial"/>
                <w:b/>
                <w:bCs/>
                <w:color w:val="auto"/>
                <w:sz w:val="24"/>
                <w:szCs w:val="24"/>
                <w:rtl/>
                <w:lang w:val="en-GB"/>
              </w:rPr>
              <w:t>الخطوة الرابعة</w:t>
            </w:r>
          </w:p>
          <w:p w14:paraId="12F09BC5" w14:textId="77777777" w:rsidR="002A7516" w:rsidRDefault="00AA172D" w:rsidP="002A7516">
            <w:pPr>
              <w:pStyle w:val="BodyText2"/>
              <w:tabs>
                <w:tab w:val="clear" w:pos="0"/>
                <w:tab w:val="left" w:pos="426"/>
              </w:tabs>
              <w:bidi/>
              <w:spacing w:line="23" w:lineRule="atLeast"/>
              <w:rPr>
                <w:rFonts w:eastAsia="Calibri" w:cs="Arial"/>
                <w:b/>
                <w:bCs/>
                <w:color w:val="auto"/>
                <w:sz w:val="24"/>
                <w:szCs w:val="24"/>
                <w:rtl/>
                <w:lang w:val="en-GB"/>
              </w:rPr>
            </w:pPr>
            <w:r>
              <w:rPr>
                <w:rFonts w:cs="Arial"/>
                <w:rtl/>
              </w:rPr>
              <w:pict w14:anchorId="227C1ACE">
                <v:shape id="_x0000_s2061" type="#_x0000_t75" style="position:absolute;left:0;text-align:left;margin-left:-.15pt;margin-top:6.75pt;width:39.15pt;height:26.7pt;z-index:6">
                  <v:imagedata r:id="rId11" o:title="blood-donation" croptop="10270f" cropbottom="8790f" cropright="-2611f"/>
                </v:shape>
              </w:pict>
            </w:r>
          </w:p>
        </w:tc>
        <w:tc>
          <w:tcPr>
            <w:tcW w:w="8112" w:type="dxa"/>
            <w:shd w:val="clear" w:color="auto" w:fill="auto"/>
            <w:vAlign w:val="center"/>
          </w:tcPr>
          <w:p w14:paraId="33948785" w14:textId="77777777" w:rsidR="002A7516" w:rsidRPr="00431D07" w:rsidRDefault="002A7516" w:rsidP="002A7516">
            <w:pPr>
              <w:pStyle w:val="BodyText2"/>
              <w:tabs>
                <w:tab w:val="clear" w:pos="0"/>
                <w:tab w:val="left" w:pos="426"/>
              </w:tabs>
              <w:bidi/>
              <w:spacing w:line="23" w:lineRule="atLeast"/>
              <w:ind w:left="40"/>
              <w:rPr>
                <w:rFonts w:eastAsia="Calibri" w:cs="Arial"/>
                <w:color w:val="auto"/>
                <w:sz w:val="24"/>
                <w:szCs w:val="24"/>
                <w:rtl/>
                <w:lang w:val="en-GB"/>
              </w:rPr>
            </w:pPr>
            <w:r>
              <w:rPr>
                <w:rFonts w:eastAsia="Calibri" w:cs="Arial"/>
                <w:b/>
                <w:bCs/>
                <w:color w:val="auto"/>
                <w:sz w:val="24"/>
                <w:szCs w:val="24"/>
                <w:rtl/>
                <w:lang w:val="en-GB"/>
              </w:rPr>
              <w:t>إعادة التأكيد على أهمية التبرع</w:t>
            </w:r>
            <w:r>
              <w:rPr>
                <w:rFonts w:eastAsia="Calibri" w:cs="Arial"/>
                <w:color w:val="auto"/>
                <w:sz w:val="24"/>
                <w:szCs w:val="24"/>
                <w:rtl/>
                <w:lang w:val="en-GB"/>
              </w:rPr>
              <w:t xml:space="preserve"> </w:t>
            </w:r>
          </w:p>
          <w:p w14:paraId="641FC092" w14:textId="77777777" w:rsidR="002A7516" w:rsidRPr="00431D07" w:rsidRDefault="002A7516" w:rsidP="002A7516">
            <w:pPr>
              <w:pStyle w:val="BodyText2"/>
              <w:tabs>
                <w:tab w:val="clear" w:pos="0"/>
                <w:tab w:val="left" w:pos="426"/>
              </w:tabs>
              <w:bidi/>
              <w:spacing w:line="23" w:lineRule="atLeast"/>
              <w:ind w:left="40"/>
              <w:rPr>
                <w:rFonts w:eastAsia="Calibri" w:cs="Arial"/>
                <w:color w:val="auto"/>
                <w:sz w:val="24"/>
                <w:szCs w:val="24"/>
                <w:rtl/>
                <w:lang w:val="en-GB"/>
              </w:rPr>
            </w:pPr>
          </w:p>
          <w:p w14:paraId="312B9747" w14:textId="77777777" w:rsidR="002A7516" w:rsidRPr="00411AA3" w:rsidRDefault="002A7516" w:rsidP="00F04F57">
            <w:pPr>
              <w:pStyle w:val="BodyText2"/>
              <w:tabs>
                <w:tab w:val="clear" w:pos="0"/>
                <w:tab w:val="left" w:pos="426"/>
              </w:tabs>
              <w:bidi/>
              <w:spacing w:line="23" w:lineRule="atLeast"/>
              <w:ind w:left="40"/>
              <w:rPr>
                <w:rFonts w:eastAsia="Calibri" w:cs="Arial"/>
                <w:b/>
                <w:bCs/>
                <w:color w:val="auto"/>
                <w:rtl/>
                <w:lang w:val="en-GB"/>
              </w:rPr>
            </w:pPr>
            <w:r>
              <w:rPr>
                <w:rFonts w:eastAsia="Calibri" w:cs="Arial"/>
                <w:color w:val="auto"/>
                <w:u w:val="single"/>
                <w:rtl/>
                <w:lang w:val="en-GB"/>
              </w:rPr>
              <w:t>يشمل ذلك:</w:t>
            </w:r>
            <w:r>
              <w:rPr>
                <w:rFonts w:eastAsia="Calibri" w:cs="Arial"/>
                <w:color w:val="auto"/>
                <w:rtl/>
                <w:lang w:val="en-GB"/>
              </w:rPr>
              <w:t xml:space="preserve"> أهمية التبرع بالدم (الإيثار، وإنقاذ الأرواح، وتوفير كميات من الدم لحالات الطوارئ، ونحو ذلك)</w:t>
            </w:r>
          </w:p>
        </w:tc>
      </w:tr>
      <w:tr w:rsidR="002A7516" w:rsidRPr="00431D07" w14:paraId="43B1665F" w14:textId="77777777" w:rsidTr="006D1520">
        <w:trPr>
          <w:trHeight w:val="1396"/>
        </w:trPr>
        <w:tc>
          <w:tcPr>
            <w:tcW w:w="1464" w:type="dxa"/>
            <w:shd w:val="clear" w:color="auto" w:fill="F2F2F2"/>
          </w:tcPr>
          <w:p w14:paraId="5FCDE918" w14:textId="77777777" w:rsidR="00C83D17" w:rsidRPr="00C83D17" w:rsidRDefault="00C83D17" w:rsidP="002A7516">
            <w:pPr>
              <w:pStyle w:val="BodyText2"/>
              <w:tabs>
                <w:tab w:val="clear" w:pos="0"/>
                <w:tab w:val="left" w:pos="426"/>
              </w:tabs>
              <w:bidi/>
              <w:spacing w:line="23" w:lineRule="atLeast"/>
              <w:rPr>
                <w:rFonts w:eastAsia="Calibri" w:cs="Arial"/>
                <w:b/>
                <w:bCs/>
                <w:color w:val="auto"/>
                <w:sz w:val="12"/>
                <w:szCs w:val="12"/>
                <w:rtl/>
                <w:lang w:val="en-GB"/>
              </w:rPr>
            </w:pPr>
          </w:p>
          <w:p w14:paraId="797426D7" w14:textId="77777777" w:rsidR="002A7516" w:rsidRDefault="00AA172D" w:rsidP="002A7516">
            <w:pPr>
              <w:pStyle w:val="BodyText2"/>
              <w:tabs>
                <w:tab w:val="clear" w:pos="0"/>
                <w:tab w:val="left" w:pos="426"/>
              </w:tabs>
              <w:bidi/>
              <w:spacing w:line="23" w:lineRule="atLeast"/>
              <w:rPr>
                <w:rFonts w:eastAsia="Calibri" w:cs="Arial"/>
                <w:b/>
                <w:bCs/>
                <w:color w:val="auto"/>
                <w:sz w:val="24"/>
                <w:szCs w:val="24"/>
                <w:rtl/>
                <w:lang w:val="en-GB"/>
              </w:rPr>
            </w:pPr>
            <w:r>
              <w:rPr>
                <w:rFonts w:cs="Arial"/>
                <w:rtl/>
              </w:rPr>
              <w:pict w14:anchorId="0E1D238F">
                <v:shape id="_x0000_s2054" type="#_x0000_t75" style="position:absolute;left:0;text-align:left;margin-left:3.65pt;margin-top:22.75pt;width:28.6pt;height:28.6pt;z-index:2">
                  <v:imagedata r:id="rId12" o:title="question"/>
                </v:shape>
              </w:pict>
            </w:r>
            <w:r w:rsidR="003B63DD">
              <w:rPr>
                <w:rFonts w:eastAsia="Calibri" w:cs="Arial"/>
                <w:b/>
                <w:bCs/>
                <w:color w:val="auto"/>
                <w:sz w:val="24"/>
                <w:szCs w:val="24"/>
                <w:rtl/>
                <w:lang w:val="en-GB"/>
              </w:rPr>
              <w:t>الخطوة الخامسة</w:t>
            </w:r>
          </w:p>
        </w:tc>
        <w:tc>
          <w:tcPr>
            <w:tcW w:w="8112" w:type="dxa"/>
            <w:shd w:val="clear" w:color="auto" w:fill="auto"/>
            <w:vAlign w:val="center"/>
          </w:tcPr>
          <w:p w14:paraId="7803003C" w14:textId="77777777" w:rsidR="002A7516" w:rsidRDefault="002A7516" w:rsidP="002A7516">
            <w:pPr>
              <w:pStyle w:val="BodyText2"/>
              <w:tabs>
                <w:tab w:val="clear" w:pos="0"/>
                <w:tab w:val="left" w:pos="426"/>
              </w:tabs>
              <w:bidi/>
              <w:spacing w:line="23" w:lineRule="atLeast"/>
              <w:ind w:left="40"/>
              <w:rPr>
                <w:rFonts w:eastAsia="Calibri" w:cs="Arial"/>
                <w:b/>
                <w:bCs/>
                <w:color w:val="auto"/>
                <w:sz w:val="24"/>
                <w:szCs w:val="24"/>
                <w:rtl/>
                <w:lang w:val="en-GB"/>
              </w:rPr>
            </w:pPr>
            <w:r>
              <w:rPr>
                <w:rFonts w:eastAsia="Calibri" w:cs="Arial"/>
                <w:b/>
                <w:bCs/>
                <w:color w:val="auto"/>
                <w:sz w:val="24"/>
                <w:szCs w:val="24"/>
                <w:rtl/>
                <w:lang w:val="en-GB"/>
              </w:rPr>
              <w:t>إتاحة الفرصة لطرح الأسئلة</w:t>
            </w:r>
          </w:p>
          <w:p w14:paraId="262D0100" w14:textId="77777777" w:rsidR="002A7516" w:rsidRDefault="002A7516" w:rsidP="002A7516">
            <w:pPr>
              <w:pStyle w:val="BodyText2"/>
              <w:tabs>
                <w:tab w:val="clear" w:pos="0"/>
                <w:tab w:val="left" w:pos="426"/>
              </w:tabs>
              <w:bidi/>
              <w:spacing w:line="23" w:lineRule="atLeast"/>
              <w:ind w:left="40"/>
              <w:rPr>
                <w:rFonts w:eastAsia="Calibri" w:cs="Arial"/>
                <w:b/>
                <w:bCs/>
                <w:color w:val="auto"/>
                <w:sz w:val="24"/>
                <w:szCs w:val="24"/>
                <w:rtl/>
                <w:lang w:val="en-GB"/>
              </w:rPr>
            </w:pPr>
          </w:p>
          <w:p w14:paraId="278C1293" w14:textId="77777777" w:rsidR="002A7516" w:rsidRPr="00411AA3" w:rsidRDefault="002A7516" w:rsidP="00F04F57">
            <w:pPr>
              <w:pStyle w:val="BodyText2"/>
              <w:tabs>
                <w:tab w:val="clear" w:pos="0"/>
                <w:tab w:val="left" w:pos="426"/>
              </w:tabs>
              <w:bidi/>
              <w:spacing w:line="23" w:lineRule="atLeast"/>
              <w:ind w:left="40"/>
              <w:rPr>
                <w:rFonts w:eastAsia="Calibri" w:cs="Arial"/>
                <w:b/>
                <w:bCs/>
                <w:color w:val="auto"/>
                <w:rtl/>
                <w:lang w:val="en-GB"/>
              </w:rPr>
            </w:pPr>
            <w:r>
              <w:rPr>
                <w:rFonts w:eastAsia="Calibri" w:cs="Arial"/>
                <w:color w:val="auto"/>
                <w:rtl/>
                <w:lang w:val="en-GB"/>
              </w:rPr>
              <w:t>إذا طرح شخص سؤالاً بخصوص معايير اختيار محددة وليس لديك إجابة مؤكدة عن السؤال، فعليك منحه بيانات مركز الدم للتواصل مع الطاقم الطبي</w:t>
            </w:r>
          </w:p>
        </w:tc>
      </w:tr>
      <w:tr w:rsidR="002A7516" w:rsidRPr="00431D07" w14:paraId="1A9B5F3D" w14:textId="77777777" w:rsidTr="006D1520">
        <w:trPr>
          <w:trHeight w:val="1275"/>
        </w:trPr>
        <w:tc>
          <w:tcPr>
            <w:tcW w:w="1464" w:type="dxa"/>
            <w:shd w:val="clear" w:color="auto" w:fill="F2F2F2"/>
          </w:tcPr>
          <w:p w14:paraId="07B1239B" w14:textId="77777777" w:rsidR="00C83D17" w:rsidRPr="003D33E2" w:rsidRDefault="00C83D17" w:rsidP="002A7516">
            <w:pPr>
              <w:pStyle w:val="BodyText2"/>
              <w:tabs>
                <w:tab w:val="clear" w:pos="0"/>
                <w:tab w:val="left" w:pos="426"/>
              </w:tabs>
              <w:bidi/>
              <w:spacing w:line="23" w:lineRule="atLeast"/>
              <w:rPr>
                <w:rFonts w:eastAsia="Calibri" w:cs="Arial"/>
                <w:b/>
                <w:bCs/>
                <w:color w:val="auto"/>
                <w:sz w:val="12"/>
                <w:szCs w:val="12"/>
                <w:rtl/>
                <w:lang w:val="en-GB"/>
              </w:rPr>
            </w:pPr>
          </w:p>
          <w:p w14:paraId="31AFA3A9" w14:textId="77777777" w:rsidR="002A7516" w:rsidRPr="00431D07" w:rsidRDefault="002A7516" w:rsidP="002A7516">
            <w:pPr>
              <w:pStyle w:val="BodyText2"/>
              <w:tabs>
                <w:tab w:val="clear" w:pos="0"/>
                <w:tab w:val="left" w:pos="426"/>
              </w:tabs>
              <w:bidi/>
              <w:spacing w:line="23" w:lineRule="atLeast"/>
              <w:rPr>
                <w:rFonts w:eastAsia="Calibri" w:cs="Arial"/>
                <w:b/>
                <w:bCs/>
                <w:color w:val="auto"/>
                <w:sz w:val="24"/>
                <w:szCs w:val="24"/>
                <w:rtl/>
                <w:lang w:val="en-GB"/>
              </w:rPr>
            </w:pPr>
            <w:r>
              <w:rPr>
                <w:rFonts w:eastAsia="Calibri" w:cs="Arial"/>
                <w:b/>
                <w:bCs/>
                <w:color w:val="auto"/>
                <w:sz w:val="24"/>
                <w:szCs w:val="24"/>
                <w:rtl/>
                <w:lang w:val="en-GB"/>
              </w:rPr>
              <w:t>الخطوة السادسة</w:t>
            </w:r>
          </w:p>
          <w:p w14:paraId="3A2666A2" w14:textId="77777777" w:rsidR="002A7516" w:rsidRDefault="00AA172D" w:rsidP="002A7516">
            <w:pPr>
              <w:pStyle w:val="BodyText2"/>
              <w:tabs>
                <w:tab w:val="clear" w:pos="0"/>
                <w:tab w:val="left" w:pos="426"/>
              </w:tabs>
              <w:bidi/>
              <w:spacing w:line="23" w:lineRule="atLeast"/>
              <w:rPr>
                <w:rFonts w:eastAsia="Calibri" w:cs="Arial"/>
                <w:b/>
                <w:bCs/>
                <w:color w:val="auto"/>
                <w:sz w:val="24"/>
                <w:szCs w:val="24"/>
                <w:rtl/>
                <w:lang w:val="en-GB"/>
              </w:rPr>
            </w:pPr>
            <w:r>
              <w:rPr>
                <w:rFonts w:cs="Arial"/>
                <w:rtl/>
              </w:rPr>
              <w:pict w14:anchorId="0EE9ECCF">
                <v:shape id="_x0000_s2057" type="#_x0000_t75" style="position:absolute;left:0;text-align:left;margin-left:5.45pt;margin-top:6pt;width:34.5pt;height:34.5pt;z-index:4">
                  <v:imagedata r:id="rId13" o:title="blood-donation (4)"/>
                </v:shape>
              </w:pict>
            </w:r>
          </w:p>
        </w:tc>
        <w:tc>
          <w:tcPr>
            <w:tcW w:w="8112" w:type="dxa"/>
            <w:shd w:val="clear" w:color="auto" w:fill="auto"/>
            <w:vAlign w:val="center"/>
          </w:tcPr>
          <w:p w14:paraId="6E3C1F54" w14:textId="77777777" w:rsidR="003D33E2" w:rsidRPr="003D33E2" w:rsidRDefault="003D33E2" w:rsidP="002A7516">
            <w:pPr>
              <w:pStyle w:val="BodyText2"/>
              <w:tabs>
                <w:tab w:val="clear" w:pos="0"/>
                <w:tab w:val="left" w:pos="426"/>
              </w:tabs>
              <w:bidi/>
              <w:spacing w:line="23" w:lineRule="atLeast"/>
              <w:ind w:left="40"/>
              <w:rPr>
                <w:rFonts w:eastAsia="Calibri" w:cs="Arial"/>
                <w:b/>
                <w:bCs/>
                <w:color w:val="auto"/>
                <w:sz w:val="16"/>
                <w:szCs w:val="16"/>
                <w:rtl/>
                <w:lang w:val="en-GB"/>
              </w:rPr>
            </w:pPr>
          </w:p>
          <w:p w14:paraId="138AC87D" w14:textId="77777777" w:rsidR="002A7516" w:rsidRPr="00431D07" w:rsidRDefault="00FA4BD8" w:rsidP="002A7516">
            <w:pPr>
              <w:pStyle w:val="BodyText2"/>
              <w:tabs>
                <w:tab w:val="clear" w:pos="0"/>
                <w:tab w:val="left" w:pos="426"/>
              </w:tabs>
              <w:bidi/>
              <w:spacing w:line="23" w:lineRule="atLeast"/>
              <w:ind w:left="40"/>
              <w:rPr>
                <w:rFonts w:eastAsia="Calibri" w:cs="Arial"/>
                <w:b/>
                <w:bCs/>
                <w:color w:val="auto"/>
                <w:sz w:val="24"/>
                <w:szCs w:val="24"/>
                <w:rtl/>
                <w:lang w:val="en-GB"/>
              </w:rPr>
            </w:pPr>
            <w:r>
              <w:rPr>
                <w:rFonts w:eastAsia="Calibri" w:cs="Arial"/>
                <w:b/>
                <w:bCs/>
                <w:color w:val="auto"/>
                <w:sz w:val="24"/>
                <w:szCs w:val="24"/>
                <w:rtl/>
                <w:lang w:val="en-GB"/>
              </w:rPr>
              <w:t>الدعوة للتبرع وتقديم الشكر والامتنان</w:t>
            </w:r>
          </w:p>
          <w:p w14:paraId="4E3A1756" w14:textId="77777777" w:rsidR="002A7516" w:rsidRPr="00431D07" w:rsidRDefault="002A7516" w:rsidP="002A7516">
            <w:pPr>
              <w:pStyle w:val="BodyText2"/>
              <w:tabs>
                <w:tab w:val="clear" w:pos="0"/>
                <w:tab w:val="left" w:pos="426"/>
              </w:tabs>
              <w:bidi/>
              <w:spacing w:line="23" w:lineRule="atLeast"/>
              <w:ind w:left="40"/>
              <w:rPr>
                <w:rFonts w:eastAsia="Calibri" w:cs="Arial"/>
                <w:b/>
                <w:bCs/>
                <w:color w:val="auto"/>
                <w:sz w:val="24"/>
                <w:szCs w:val="24"/>
                <w:rtl/>
                <w:lang w:val="en-GB"/>
              </w:rPr>
            </w:pPr>
          </w:p>
          <w:p w14:paraId="259E135D" w14:textId="77777777" w:rsidR="00C83D17" w:rsidRDefault="002A7516" w:rsidP="00C83D17">
            <w:pPr>
              <w:pStyle w:val="BodyText2"/>
              <w:tabs>
                <w:tab w:val="clear" w:pos="0"/>
                <w:tab w:val="left" w:pos="426"/>
              </w:tabs>
              <w:bidi/>
              <w:spacing w:line="23" w:lineRule="atLeast"/>
              <w:ind w:left="40"/>
              <w:rPr>
                <w:rFonts w:eastAsia="Calibri" w:cs="Arial"/>
                <w:color w:val="auto"/>
                <w:rtl/>
                <w:lang w:val="en-GB"/>
              </w:rPr>
            </w:pPr>
            <w:r>
              <w:rPr>
                <w:rFonts w:eastAsia="Calibri" w:cs="Arial"/>
                <w:color w:val="auto"/>
                <w:u w:val="single"/>
                <w:rtl/>
                <w:lang w:val="en-GB"/>
              </w:rPr>
              <w:t>يشمل ذلك</w:t>
            </w:r>
            <w:r>
              <w:rPr>
                <w:rFonts w:eastAsia="Calibri" w:cs="Arial"/>
                <w:b/>
                <w:bCs/>
                <w:color w:val="auto"/>
                <w:rtl/>
                <w:lang w:val="en-GB"/>
              </w:rPr>
              <w:t>:</w:t>
            </w:r>
            <w:r>
              <w:rPr>
                <w:rFonts w:eastAsia="Calibri" w:cs="Arial"/>
                <w:color w:val="auto"/>
                <w:rtl/>
                <w:lang w:val="en-GB"/>
              </w:rPr>
              <w:t xml:space="preserve"> دعوة المشاركين للتبرع بالدم، وشرح تفاصيل عملية التبرع، وعرض طرق أخرى للمساعدة، وتوجيه الشكر إلى المجموعة</w:t>
            </w:r>
          </w:p>
          <w:p w14:paraId="5413E740" w14:textId="77777777" w:rsidR="003D33E2" w:rsidRPr="00C83D17" w:rsidRDefault="003D33E2" w:rsidP="006D1520">
            <w:pPr>
              <w:pStyle w:val="BodyText2"/>
              <w:tabs>
                <w:tab w:val="clear" w:pos="0"/>
                <w:tab w:val="left" w:pos="426"/>
              </w:tabs>
              <w:bidi/>
              <w:spacing w:line="23" w:lineRule="atLeast"/>
              <w:rPr>
                <w:rFonts w:eastAsia="Calibri" w:cs="Arial"/>
                <w:color w:val="auto"/>
                <w:rtl/>
                <w:lang w:val="en-GB"/>
              </w:rPr>
            </w:pPr>
          </w:p>
        </w:tc>
      </w:tr>
    </w:tbl>
    <w:p w14:paraId="55A16A98" w14:textId="77777777" w:rsidR="008635CF" w:rsidRPr="000F3947" w:rsidRDefault="008635CF" w:rsidP="00815529">
      <w:pPr>
        <w:pStyle w:val="BodyText2"/>
        <w:bidi/>
        <w:spacing w:line="23" w:lineRule="atLeast"/>
        <w:rPr>
          <w:rFonts w:eastAsia="Calibri" w:cs="Arial"/>
          <w:b/>
          <w:bCs/>
          <w:color w:val="auto"/>
          <w:sz w:val="24"/>
          <w:szCs w:val="24"/>
          <w:rtl/>
          <w:lang w:val="en-GB"/>
        </w:rPr>
      </w:pPr>
    </w:p>
    <w:p w14:paraId="2C833557" w14:textId="0E32040F" w:rsidR="00C437C5" w:rsidRPr="001C1703" w:rsidRDefault="00E61EB5" w:rsidP="006D1520">
      <w:pPr>
        <w:pStyle w:val="BodyText2"/>
        <w:bidi/>
        <w:spacing w:line="23" w:lineRule="atLeast"/>
        <w:jc w:val="center"/>
        <w:rPr>
          <w:rFonts w:eastAsia="Calibri" w:cs="Arial"/>
          <w:b/>
          <w:bCs/>
          <w:color w:val="auto"/>
          <w:sz w:val="28"/>
          <w:szCs w:val="28"/>
          <w:rtl/>
          <w:lang w:val="en-GB"/>
        </w:rPr>
      </w:pPr>
      <w:r>
        <w:rPr>
          <w:rFonts w:eastAsia="Calibri" w:cs="Arial"/>
          <w:b/>
          <w:bCs/>
          <w:color w:val="auto"/>
          <w:sz w:val="28"/>
          <w:szCs w:val="28"/>
          <w:rtl/>
          <w:lang w:val="en-GB"/>
        </w:rPr>
        <w:t>النص التفصيلي</w:t>
      </w:r>
    </w:p>
    <w:p w14:paraId="40A22891" w14:textId="77777777" w:rsidR="00F1182F" w:rsidRDefault="00F1182F" w:rsidP="00815529">
      <w:pPr>
        <w:pStyle w:val="BodyText2"/>
        <w:bidi/>
        <w:spacing w:line="23" w:lineRule="atLeast"/>
        <w:rPr>
          <w:rFonts w:eastAsia="Calibri" w:cs="Arial"/>
          <w:b/>
          <w:bCs/>
          <w:color w:val="auto"/>
          <w:sz w:val="24"/>
          <w:szCs w:val="24"/>
          <w:u w:val="single"/>
          <w:rtl/>
          <w:lang w:val="en-GB"/>
        </w:rPr>
      </w:pPr>
    </w:p>
    <w:p w14:paraId="27FB13FA" w14:textId="77777777" w:rsidR="0018695D" w:rsidRPr="00E74264" w:rsidRDefault="00086E73" w:rsidP="00815529">
      <w:pPr>
        <w:pStyle w:val="BodyText2"/>
        <w:bidi/>
        <w:spacing w:line="23" w:lineRule="atLeast"/>
        <w:rPr>
          <w:rFonts w:cs="Arial"/>
          <w:color w:val="auto"/>
          <w:sz w:val="24"/>
          <w:szCs w:val="24"/>
          <w:rtl/>
          <w:lang w:val="en-GB"/>
        </w:rPr>
      </w:pPr>
      <w:r>
        <w:rPr>
          <w:rFonts w:eastAsia="Calibri" w:cs="Arial"/>
          <w:b/>
          <w:bCs/>
          <w:color w:val="auto"/>
          <w:sz w:val="24"/>
          <w:szCs w:val="24"/>
          <w:u w:val="single"/>
          <w:rtl/>
          <w:lang w:val="en-GB"/>
        </w:rPr>
        <w:t>الكلمة الترحيبية:</w:t>
      </w:r>
      <w:r>
        <w:rPr>
          <w:rFonts w:eastAsia="Calibri" w:cs="Arial"/>
          <w:b/>
          <w:bCs/>
          <w:color w:val="auto"/>
          <w:sz w:val="24"/>
          <w:szCs w:val="24"/>
          <w:rtl/>
          <w:lang w:val="en-GB"/>
        </w:rPr>
        <w:t xml:space="preserve"> </w:t>
      </w:r>
      <w:r>
        <w:rPr>
          <w:rFonts w:cs="Arial"/>
          <w:color w:val="auto"/>
          <w:sz w:val="24"/>
          <w:szCs w:val="24"/>
          <w:rtl/>
          <w:lang w:val="en-GB"/>
        </w:rPr>
        <w:t xml:space="preserve">اسمحوا لي أن أرحب بكم جميعًا وأن أشكركم على الحضور اليوم للتعرف على هذا البرنامج المهم </w:t>
      </w:r>
      <w:r>
        <w:rPr>
          <w:rFonts w:cs="Arial"/>
          <w:color w:val="auto"/>
          <w:sz w:val="24"/>
          <w:szCs w:val="24"/>
          <w:u w:val="single"/>
          <w:rtl/>
          <w:lang w:val="en-GB"/>
        </w:rPr>
        <w:t>الذي يقدمه</w:t>
      </w:r>
      <w:r>
        <w:rPr>
          <w:rFonts w:cs="Arial"/>
          <w:color w:val="auto"/>
          <w:sz w:val="24"/>
          <w:szCs w:val="24"/>
          <w:rtl/>
          <w:lang w:val="en-GB"/>
        </w:rPr>
        <w:t xml:space="preserve"> المجتمع</w:t>
      </w:r>
      <w:r>
        <w:rPr>
          <w:rFonts w:cs="Arial"/>
          <w:color w:val="auto"/>
          <w:sz w:val="24"/>
          <w:szCs w:val="24"/>
          <w:u w:val="single"/>
          <w:rtl/>
          <w:lang w:val="en-GB"/>
        </w:rPr>
        <w:t xml:space="preserve"> لنفسه</w:t>
      </w:r>
      <w:r>
        <w:rPr>
          <w:rFonts w:cs="Arial"/>
          <w:color w:val="auto"/>
          <w:sz w:val="24"/>
          <w:szCs w:val="24"/>
          <w:rtl/>
          <w:lang w:val="en-GB"/>
        </w:rPr>
        <w:t xml:space="preserve">. </w:t>
      </w:r>
    </w:p>
    <w:p w14:paraId="663A145E" w14:textId="77777777" w:rsidR="00E74264" w:rsidRPr="00E74264" w:rsidRDefault="00E74264" w:rsidP="00815529">
      <w:pPr>
        <w:pStyle w:val="BodyText2"/>
        <w:bidi/>
        <w:spacing w:line="23" w:lineRule="atLeast"/>
        <w:rPr>
          <w:rFonts w:cs="Arial"/>
          <w:sz w:val="24"/>
          <w:szCs w:val="24"/>
          <w:rtl/>
          <w:lang w:val="en-GB"/>
        </w:rPr>
      </w:pPr>
    </w:p>
    <w:p w14:paraId="5D2C3CFA" w14:textId="77777777" w:rsidR="0018695D" w:rsidRPr="008A03CF" w:rsidRDefault="0018695D" w:rsidP="00815529">
      <w:pPr>
        <w:bidi/>
        <w:spacing w:line="23" w:lineRule="atLeast"/>
        <w:jc w:val="both"/>
        <w:rPr>
          <w:rFonts w:ascii="Arial" w:hAnsi="Arial" w:cs="Arial"/>
          <w:sz w:val="24"/>
          <w:szCs w:val="24"/>
          <w:rtl/>
          <w:lang w:val="en-GB"/>
        </w:rPr>
      </w:pPr>
      <w:r>
        <w:rPr>
          <w:rFonts w:ascii="Arial" w:hAnsi="Arial" w:cs="Arial"/>
          <w:sz w:val="24"/>
          <w:szCs w:val="24"/>
          <w:rtl/>
          <w:lang w:val="en-GB"/>
        </w:rPr>
        <w:t xml:space="preserve">هل تعلم أن السبب الرئيسي للطلب على الدم في </w:t>
      </w:r>
      <w:r>
        <w:rPr>
          <w:rFonts w:ascii="Arial" w:hAnsi="Arial" w:cs="Arial"/>
          <w:color w:val="FF0000"/>
          <w:sz w:val="24"/>
          <w:szCs w:val="24"/>
          <w:rtl/>
          <w:lang w:val="en-GB"/>
        </w:rPr>
        <w:t>[الدولة]،</w:t>
      </w:r>
      <w:r>
        <w:rPr>
          <w:rFonts w:ascii="Arial" w:hAnsi="Arial" w:cs="Arial"/>
          <w:sz w:val="24"/>
          <w:szCs w:val="24"/>
          <w:rtl/>
          <w:lang w:val="en-GB"/>
        </w:rPr>
        <w:t xml:space="preserve"> هو</w:t>
      </w:r>
      <w:r>
        <w:rPr>
          <w:rFonts w:ascii="Arial" w:hAnsi="Arial" w:cs="Arial"/>
          <w:color w:val="FF0000"/>
          <w:sz w:val="24"/>
          <w:szCs w:val="24"/>
          <w:rtl/>
          <w:lang w:val="en-GB"/>
        </w:rPr>
        <w:t xml:space="preserve"> إنقاذ حياة السيدات الحوامل والأطفال (&gt; 50%)</w:t>
      </w:r>
      <w:r>
        <w:rPr>
          <w:rFonts w:ascii="Arial" w:hAnsi="Arial" w:cs="Arial"/>
          <w:sz w:val="24"/>
          <w:szCs w:val="24"/>
          <w:rtl/>
          <w:lang w:val="en-GB"/>
        </w:rPr>
        <w:t xml:space="preserve">؟ </w:t>
      </w:r>
    </w:p>
    <w:p w14:paraId="052C3311" w14:textId="77777777" w:rsidR="0018695D" w:rsidRPr="008A03CF" w:rsidRDefault="0018695D" w:rsidP="00815529">
      <w:pPr>
        <w:bidi/>
        <w:spacing w:line="23" w:lineRule="atLeast"/>
        <w:jc w:val="both"/>
        <w:rPr>
          <w:rFonts w:ascii="Arial" w:hAnsi="Arial" w:cs="Arial"/>
          <w:sz w:val="24"/>
          <w:szCs w:val="24"/>
          <w:rtl/>
          <w:lang w:val="en-GB"/>
        </w:rPr>
      </w:pPr>
      <w:r>
        <w:rPr>
          <w:rFonts w:ascii="Arial" w:hAnsi="Arial" w:cs="Arial"/>
          <w:sz w:val="24"/>
          <w:szCs w:val="24"/>
          <w:rtl/>
          <w:lang w:val="en-GB"/>
        </w:rPr>
        <w:t xml:space="preserve">هل تعلم أيضًا أنه لا يتم توفير سوى ثلاثة أرباع الدم المطلوب في </w:t>
      </w:r>
      <w:r>
        <w:rPr>
          <w:rFonts w:ascii="Arial" w:hAnsi="Arial" w:cs="Arial"/>
          <w:color w:val="FF0000"/>
          <w:sz w:val="24"/>
          <w:szCs w:val="24"/>
          <w:rtl/>
          <w:lang w:val="en-GB"/>
        </w:rPr>
        <w:t>[الدولة]</w:t>
      </w:r>
      <w:r>
        <w:rPr>
          <w:rFonts w:ascii="Arial" w:hAnsi="Arial" w:cs="Arial"/>
          <w:sz w:val="24"/>
          <w:szCs w:val="24"/>
          <w:rtl/>
          <w:lang w:val="en-GB"/>
        </w:rPr>
        <w:t xml:space="preserve"> فقط؟ هذا يعنى أن </w:t>
      </w:r>
      <w:r>
        <w:rPr>
          <w:rFonts w:ascii="Arial" w:hAnsi="Arial" w:cs="Arial"/>
          <w:color w:val="FF0000"/>
          <w:sz w:val="24"/>
          <w:szCs w:val="24"/>
          <w:rtl/>
          <w:lang w:val="en-GB"/>
        </w:rPr>
        <w:t>3 من أصل 4 أشخاص</w:t>
      </w:r>
      <w:r>
        <w:rPr>
          <w:rFonts w:ascii="Arial" w:hAnsi="Arial" w:cs="Arial"/>
          <w:sz w:val="24"/>
          <w:szCs w:val="24"/>
          <w:rtl/>
          <w:lang w:val="en-GB"/>
        </w:rPr>
        <w:t xml:space="preserve"> فقط هم من سيحصلون على الدم. قد يبدو هذا الرقم كبيرًا، لكن ماذا لو كان الشخص المتبقي هو صديقك أو أحد أحبائك؟ نريد توفير الدم بكميات تكفي جميع الأشخاص. [</w:t>
      </w:r>
      <w:r>
        <w:rPr>
          <w:rFonts w:ascii="Arial" w:hAnsi="Arial" w:cs="Arial"/>
          <w:b/>
          <w:bCs/>
          <w:sz w:val="24"/>
          <w:szCs w:val="24"/>
          <w:rtl/>
          <w:lang w:val="en-GB"/>
        </w:rPr>
        <w:t>نص اختياري في الأماكن البعيدة:</w:t>
      </w:r>
      <w:r>
        <w:rPr>
          <w:rFonts w:ascii="Arial" w:hAnsi="Arial" w:cs="Arial"/>
          <w:sz w:val="24"/>
          <w:szCs w:val="24"/>
          <w:rtl/>
          <w:lang w:val="en-GB"/>
        </w:rPr>
        <w:t xml:space="preserve"> </w:t>
      </w:r>
      <w:r>
        <w:rPr>
          <w:rFonts w:ascii="Arial" w:hAnsi="Arial" w:cs="Arial"/>
          <w:i/>
          <w:iCs/>
          <w:sz w:val="24"/>
          <w:szCs w:val="24"/>
          <w:rtl/>
          <w:lang w:val="en-GB"/>
        </w:rPr>
        <w:t>هذا الموضوع يمثل أهمية خاصة في هذه المنطقة لأن انخفاض أعداد المتبرعين يعني انخفاض كمية الدم المتوفرة</w:t>
      </w:r>
      <w:r>
        <w:rPr>
          <w:rFonts w:ascii="Arial" w:hAnsi="Arial" w:cs="Arial"/>
          <w:sz w:val="24"/>
          <w:szCs w:val="24"/>
          <w:rtl/>
          <w:lang w:val="en-GB"/>
        </w:rPr>
        <w:t>]</w:t>
      </w:r>
    </w:p>
    <w:p w14:paraId="0BAFCA67" w14:textId="77777777" w:rsidR="00007B97" w:rsidRPr="00E74264" w:rsidRDefault="006D2971" w:rsidP="00815529">
      <w:pPr>
        <w:pStyle w:val="BodyText2"/>
        <w:bidi/>
        <w:spacing w:line="23" w:lineRule="atLeast"/>
        <w:rPr>
          <w:rFonts w:cs="Arial"/>
          <w:color w:val="auto"/>
          <w:sz w:val="24"/>
          <w:szCs w:val="24"/>
          <w:rtl/>
          <w:lang w:val="en-GB"/>
        </w:rPr>
      </w:pPr>
      <w:r>
        <w:rPr>
          <w:rFonts w:cs="Arial"/>
          <w:color w:val="auto"/>
          <w:sz w:val="24"/>
          <w:szCs w:val="24"/>
          <w:rtl/>
          <w:lang w:val="en-GB"/>
        </w:rPr>
        <w:t xml:space="preserve">لذا، فإننا ندعو الأشخاص الراغبين في القيام بأعمال الخير والمساهمة في إنقاذ حياة الآخرين إلى المشاركة من خلال التبرع بالدم بصورة منتظمة. لأن العطاء يسري في الدم الذي تتبرع به. </w:t>
      </w:r>
    </w:p>
    <w:p w14:paraId="71F47FDF" w14:textId="77777777" w:rsidR="00E74264" w:rsidRPr="00E74264" w:rsidRDefault="00E74264" w:rsidP="00815529">
      <w:pPr>
        <w:pStyle w:val="BodyText2"/>
        <w:bidi/>
        <w:spacing w:line="23" w:lineRule="atLeast"/>
        <w:rPr>
          <w:rFonts w:cs="Arial"/>
          <w:color w:val="auto"/>
          <w:sz w:val="24"/>
          <w:szCs w:val="24"/>
          <w:rtl/>
          <w:lang w:val="en-GB"/>
        </w:rPr>
      </w:pPr>
    </w:p>
    <w:p w14:paraId="4BDA7F87" w14:textId="77777777" w:rsidR="00007B97" w:rsidRDefault="00007B97" w:rsidP="00815529">
      <w:pPr>
        <w:bidi/>
        <w:spacing w:after="0" w:line="23" w:lineRule="atLeast"/>
        <w:jc w:val="both"/>
        <w:rPr>
          <w:rFonts w:ascii="Arial" w:hAnsi="Arial" w:cs="Arial"/>
          <w:sz w:val="24"/>
          <w:szCs w:val="24"/>
          <w:rtl/>
          <w:lang w:val="en-GB"/>
        </w:rPr>
      </w:pPr>
      <w:r>
        <w:rPr>
          <w:rFonts w:ascii="Arial" w:hAnsi="Arial" w:cs="Arial"/>
          <w:b/>
          <w:bCs/>
          <w:sz w:val="24"/>
          <w:szCs w:val="24"/>
          <w:u w:val="single"/>
          <w:rtl/>
          <w:lang w:val="en-GB"/>
        </w:rPr>
        <w:t>لماذا نتبرع بالدم؟</w:t>
      </w:r>
      <w:r>
        <w:rPr>
          <w:rFonts w:ascii="Arial" w:hAnsi="Arial" w:cs="Arial"/>
          <w:b/>
          <w:bCs/>
          <w:sz w:val="24"/>
          <w:szCs w:val="24"/>
          <w:rtl/>
          <w:lang w:val="en-GB"/>
        </w:rPr>
        <w:t xml:space="preserve"> </w:t>
      </w:r>
      <w:r>
        <w:rPr>
          <w:rFonts w:ascii="Arial" w:hAnsi="Arial" w:cs="Arial"/>
          <w:sz w:val="24"/>
          <w:szCs w:val="24"/>
          <w:rtl/>
          <w:lang w:val="en-GB"/>
        </w:rPr>
        <w:t>يكمن السبب في التبرع بالدم في مساعدة غيرنا من الأشخاص الذين يحتاجون إلى نقل الدم. وتولّد عملية التبرع بالدم لدى المتبرع شعورًا بالرضى وإحساسًا رائعًا بالإنجاز، بسبب قيامه بعمل مفيد للمجتمع. إن هبة الحياة تعني الخط الفاصل بين الحياة والموت بالنسبة لأي شخص؛ وبالتالي فإن تبرعك بالدم يسهم بصورة مباشرة في إنقاذ حياة شخص آخر، وقد يصادف في أي يوم أن يكون هذا الشخص أحد أقاربك أو صديقك المقرّب أو أحد أحبائك، وربما يكون أنت.</w:t>
      </w:r>
    </w:p>
    <w:p w14:paraId="185B3F14" w14:textId="77777777" w:rsidR="00B009FD" w:rsidRPr="00E74264" w:rsidRDefault="00B009FD" w:rsidP="00815529">
      <w:pPr>
        <w:bidi/>
        <w:spacing w:after="0" w:line="23" w:lineRule="atLeast"/>
        <w:jc w:val="both"/>
        <w:rPr>
          <w:rFonts w:ascii="Arial" w:hAnsi="Arial" w:cs="Arial"/>
          <w:sz w:val="24"/>
          <w:szCs w:val="24"/>
          <w:rtl/>
          <w:lang w:val="en-GB"/>
        </w:rPr>
      </w:pPr>
    </w:p>
    <w:p w14:paraId="7F8F9E5B" w14:textId="77777777" w:rsidR="00094930" w:rsidRPr="00E74264" w:rsidRDefault="00094930" w:rsidP="00815529">
      <w:pPr>
        <w:bidi/>
        <w:spacing w:line="23" w:lineRule="atLeast"/>
        <w:jc w:val="both"/>
        <w:rPr>
          <w:rFonts w:ascii="Arial" w:hAnsi="Arial" w:cs="Arial"/>
          <w:sz w:val="24"/>
          <w:szCs w:val="24"/>
          <w:rtl/>
          <w:lang w:val="en-GB"/>
        </w:rPr>
      </w:pPr>
      <w:r>
        <w:rPr>
          <w:rFonts w:ascii="Arial" w:hAnsi="Arial" w:cs="Arial"/>
          <w:sz w:val="24"/>
          <w:szCs w:val="24"/>
          <w:rtl/>
          <w:lang w:val="en-GB"/>
        </w:rPr>
        <w:t xml:space="preserve">تستمر صلاحية الدم الكامل لمدة </w:t>
      </w:r>
      <w:r>
        <w:rPr>
          <w:rFonts w:ascii="Arial" w:hAnsi="Arial" w:cs="Arial"/>
          <w:color w:val="FF0000"/>
          <w:sz w:val="24"/>
          <w:szCs w:val="24"/>
          <w:rtl/>
          <w:lang w:val="en-GB"/>
        </w:rPr>
        <w:t>42 يوما</w:t>
      </w:r>
      <w:r>
        <w:rPr>
          <w:rFonts w:ascii="Arial" w:hAnsi="Arial" w:cs="Arial"/>
          <w:sz w:val="24"/>
          <w:szCs w:val="24"/>
          <w:rtl/>
          <w:lang w:val="en-GB"/>
        </w:rPr>
        <w:t xml:space="preserve">، وهو ما يستدعي الحصول على كميات بديلة باستمرار، لذا فإننا نحتاج إلى مساعدتك في هذا الأمر لضمان توفّر الدم عند الحاجة. </w:t>
      </w:r>
    </w:p>
    <w:p w14:paraId="43BAFCD3" w14:textId="77777777" w:rsidR="00007B97" w:rsidRDefault="002004F8" w:rsidP="00815529">
      <w:pPr>
        <w:bidi/>
        <w:spacing w:after="0" w:line="23" w:lineRule="atLeast"/>
        <w:jc w:val="both"/>
        <w:rPr>
          <w:rFonts w:ascii="Arial" w:hAnsi="Arial" w:cs="Arial"/>
          <w:sz w:val="24"/>
          <w:szCs w:val="24"/>
          <w:rtl/>
          <w:lang w:val="en-GB"/>
        </w:rPr>
      </w:pPr>
      <w:r>
        <w:rPr>
          <w:rFonts w:ascii="Arial" w:hAnsi="Arial" w:cs="Arial"/>
          <w:b/>
          <w:bCs/>
          <w:sz w:val="24"/>
          <w:szCs w:val="24"/>
          <w:u w:val="single"/>
          <w:rtl/>
          <w:lang w:val="en-GB"/>
        </w:rPr>
        <w:t>ما الفئات التي تحتاج إلى الدم؟</w:t>
      </w:r>
      <w:r>
        <w:rPr>
          <w:rFonts w:ascii="Arial" w:hAnsi="Arial" w:cs="Arial"/>
          <w:b/>
          <w:bCs/>
          <w:sz w:val="24"/>
          <w:szCs w:val="24"/>
          <w:rtl/>
          <w:lang w:val="en-GB"/>
        </w:rPr>
        <w:t xml:space="preserve"> </w:t>
      </w:r>
      <w:r>
        <w:rPr>
          <w:rFonts w:ascii="Arial" w:hAnsi="Arial" w:cs="Arial"/>
          <w:sz w:val="24"/>
          <w:szCs w:val="24"/>
          <w:rtl/>
          <w:lang w:val="en-GB"/>
        </w:rPr>
        <w:t>من خلال التبرع بالدم، فإنك تساعد في إنقاذ حياة:</w:t>
      </w:r>
    </w:p>
    <w:p w14:paraId="7781F68D" w14:textId="77777777" w:rsidR="00B009FD" w:rsidRPr="00E74264" w:rsidRDefault="00B009FD" w:rsidP="00815529">
      <w:pPr>
        <w:bidi/>
        <w:spacing w:after="0" w:line="23" w:lineRule="atLeast"/>
        <w:jc w:val="both"/>
        <w:rPr>
          <w:rFonts w:ascii="Arial" w:hAnsi="Arial" w:cs="Arial"/>
          <w:sz w:val="24"/>
          <w:szCs w:val="24"/>
          <w:rtl/>
          <w:lang w:val="en-GB"/>
        </w:rPr>
      </w:pPr>
    </w:p>
    <w:p w14:paraId="4FDC7F80" w14:textId="77777777" w:rsidR="00007B97" w:rsidRPr="00E74264" w:rsidRDefault="00007B97"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أمّ أثناء عملية ولادة معقدة</w:t>
      </w:r>
    </w:p>
    <w:p w14:paraId="59142A24" w14:textId="77777777" w:rsidR="00007B97" w:rsidRPr="00E74264" w:rsidRDefault="00007B97" w:rsidP="003B63DD">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 xml:space="preserve">طفل مريض </w:t>
      </w:r>
    </w:p>
    <w:p w14:paraId="75A17C58" w14:textId="77777777" w:rsidR="00007B97" w:rsidRPr="00E74264" w:rsidRDefault="00007B97"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 xml:space="preserve">شخص تعرض لإصابة خطيرة في حادث </w:t>
      </w:r>
    </w:p>
    <w:p w14:paraId="4F2C30EE" w14:textId="77777777" w:rsidR="00007B97" w:rsidRPr="00E74264" w:rsidRDefault="00007B97"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مريض يتلقى علاجًا للسرطان أو الملاريا أو حمى الضنك</w:t>
      </w:r>
    </w:p>
    <w:p w14:paraId="6D5E0921" w14:textId="77777777" w:rsidR="00007B97" w:rsidRPr="00E74264" w:rsidRDefault="00007B97"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مرضى بحاجة إلى إجراء عمليات كبرى</w:t>
      </w:r>
    </w:p>
    <w:p w14:paraId="4B911BB1" w14:textId="77777777" w:rsidR="00007B97" w:rsidRDefault="00007B97"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مرضى يعانون من حروق شديدة</w:t>
      </w:r>
    </w:p>
    <w:p w14:paraId="18E033F0" w14:textId="77777777" w:rsidR="00562567" w:rsidRPr="00E74264" w:rsidRDefault="00562567" w:rsidP="00815529">
      <w:pPr>
        <w:bidi/>
        <w:spacing w:after="0" w:line="23" w:lineRule="atLeast"/>
        <w:ind w:left="720"/>
        <w:jc w:val="both"/>
        <w:rPr>
          <w:rFonts w:ascii="Arial" w:hAnsi="Arial" w:cs="Arial"/>
          <w:sz w:val="24"/>
          <w:szCs w:val="24"/>
          <w:u w:val="single"/>
          <w:rtl/>
          <w:lang w:val="en-GB"/>
        </w:rPr>
      </w:pPr>
    </w:p>
    <w:p w14:paraId="6C354179" w14:textId="77777777" w:rsidR="00E74264" w:rsidRDefault="0062312D" w:rsidP="00815529">
      <w:pPr>
        <w:bidi/>
        <w:spacing w:after="0" w:line="23" w:lineRule="atLeast"/>
        <w:jc w:val="both"/>
        <w:rPr>
          <w:rFonts w:ascii="Arial" w:hAnsi="Arial" w:cs="Arial"/>
          <w:b/>
          <w:bCs/>
          <w:sz w:val="24"/>
          <w:szCs w:val="24"/>
          <w:u w:val="single"/>
          <w:rtl/>
          <w:lang w:val="en-GB"/>
        </w:rPr>
      </w:pPr>
      <w:r>
        <w:rPr>
          <w:rFonts w:ascii="Arial" w:hAnsi="Arial" w:cs="Arial"/>
          <w:b/>
          <w:bCs/>
          <w:sz w:val="24"/>
          <w:szCs w:val="24"/>
          <w:u w:val="single"/>
          <w:rtl/>
          <w:lang w:val="en-GB"/>
        </w:rPr>
        <w:t xml:space="preserve">ما أهمية الدم؟ </w:t>
      </w:r>
    </w:p>
    <w:p w14:paraId="521D9D24" w14:textId="77777777" w:rsidR="0062312D" w:rsidRPr="0062312D" w:rsidRDefault="00C032DF" w:rsidP="00815529">
      <w:pPr>
        <w:spacing w:after="0" w:line="23" w:lineRule="atLeast"/>
        <w:jc w:val="both"/>
        <w:rPr>
          <w:rFonts w:ascii="Arial" w:hAnsi="Arial" w:cs="Arial"/>
          <w:b/>
          <w:bCs/>
          <w:sz w:val="24"/>
          <w:szCs w:val="24"/>
          <w:lang w:val="en-GB"/>
        </w:rPr>
      </w:pPr>
      <w:r>
        <w:rPr>
          <w:rFonts w:ascii="Arial" w:hAnsi="Arial" w:cs="Arial"/>
          <w:b/>
          <w:bCs/>
          <w:sz w:val="24"/>
          <w:szCs w:val="24"/>
          <w:u w:val="single"/>
          <w:lang w:val="en-GB"/>
        </w:rPr>
        <w:t xml:space="preserve"> </w:t>
      </w:r>
    </w:p>
    <w:p w14:paraId="5522545B" w14:textId="77777777" w:rsidR="00007B97" w:rsidRPr="0062312D" w:rsidRDefault="0062312D" w:rsidP="00815529">
      <w:pPr>
        <w:bidi/>
        <w:spacing w:after="0" w:line="23" w:lineRule="atLeast"/>
        <w:jc w:val="both"/>
        <w:rPr>
          <w:rFonts w:ascii="Arial" w:hAnsi="Arial" w:cs="Arial"/>
          <w:sz w:val="24"/>
          <w:szCs w:val="24"/>
          <w:rtl/>
          <w:lang w:val="en-GB"/>
        </w:rPr>
      </w:pPr>
      <w:r>
        <w:rPr>
          <w:rFonts w:ascii="Arial" w:hAnsi="Arial" w:cs="Arial"/>
          <w:sz w:val="24"/>
          <w:szCs w:val="24"/>
          <w:rtl/>
          <w:lang w:val="en-GB"/>
        </w:rPr>
        <w:t>الدم مكون أساسيّ في جسم الإنسان نظراً لأنه:</w:t>
      </w:r>
    </w:p>
    <w:p w14:paraId="210AFE94" w14:textId="77777777" w:rsidR="00007B97" w:rsidRPr="00E74264" w:rsidRDefault="00007B97"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 xml:space="preserve">ينقل الأكسجين إلى جميع أعضاء الجسم </w:t>
      </w:r>
    </w:p>
    <w:p w14:paraId="3DD52D3C" w14:textId="77777777" w:rsidR="00007B97" w:rsidRPr="00E74264" w:rsidRDefault="00007B97"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يمد خلايا الجسم بالعناصر المغذية</w:t>
      </w:r>
    </w:p>
    <w:p w14:paraId="36353CDA" w14:textId="77777777" w:rsidR="00007B97" w:rsidRPr="00E74264" w:rsidRDefault="00007B97"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يشكل مناعة الجسم ضد الأمراض</w:t>
      </w:r>
    </w:p>
    <w:p w14:paraId="336C39CF" w14:textId="77777777" w:rsidR="00007B97" w:rsidRPr="00E74264" w:rsidRDefault="00007B97"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يعوض فقدان الدم الناتج عن الولادة أو التعرض للحوادث</w:t>
      </w:r>
    </w:p>
    <w:p w14:paraId="59F28008" w14:textId="2FD264FA" w:rsidR="001A49FA" w:rsidRDefault="001A49FA" w:rsidP="00815529">
      <w:pPr>
        <w:bidi/>
        <w:spacing w:after="0" w:line="23" w:lineRule="atLeast"/>
        <w:ind w:left="1080"/>
        <w:jc w:val="both"/>
        <w:rPr>
          <w:rFonts w:ascii="Arial" w:hAnsi="Arial" w:cs="Arial"/>
          <w:sz w:val="24"/>
          <w:szCs w:val="24"/>
          <w:rtl/>
          <w:lang w:val="en-GB"/>
        </w:rPr>
      </w:pPr>
    </w:p>
    <w:p w14:paraId="3578A722" w14:textId="70B094CC" w:rsidR="006D1520" w:rsidRDefault="006D1520" w:rsidP="006D1520">
      <w:pPr>
        <w:bidi/>
        <w:spacing w:after="0" w:line="23" w:lineRule="atLeast"/>
        <w:ind w:left="1080"/>
        <w:jc w:val="both"/>
        <w:rPr>
          <w:rFonts w:ascii="Arial" w:hAnsi="Arial" w:cs="Arial"/>
          <w:sz w:val="24"/>
          <w:szCs w:val="24"/>
          <w:rtl/>
          <w:lang w:val="en-GB"/>
        </w:rPr>
      </w:pPr>
    </w:p>
    <w:p w14:paraId="414940F5" w14:textId="324DD1BE" w:rsidR="006D1520" w:rsidRDefault="006D1520" w:rsidP="006D1520">
      <w:pPr>
        <w:bidi/>
        <w:spacing w:after="0" w:line="23" w:lineRule="atLeast"/>
        <w:ind w:left="1080"/>
        <w:jc w:val="both"/>
        <w:rPr>
          <w:rFonts w:ascii="Arial" w:hAnsi="Arial" w:cs="Arial"/>
          <w:sz w:val="24"/>
          <w:szCs w:val="24"/>
          <w:rtl/>
          <w:lang w:val="en-GB"/>
        </w:rPr>
      </w:pPr>
    </w:p>
    <w:p w14:paraId="6E743E96" w14:textId="7C91F527" w:rsidR="006D1520" w:rsidRDefault="006D1520" w:rsidP="006D1520">
      <w:pPr>
        <w:bidi/>
        <w:spacing w:after="0" w:line="23" w:lineRule="atLeast"/>
        <w:ind w:left="1080"/>
        <w:jc w:val="both"/>
        <w:rPr>
          <w:rFonts w:ascii="Arial" w:hAnsi="Arial" w:cs="Arial"/>
          <w:sz w:val="24"/>
          <w:szCs w:val="24"/>
          <w:rtl/>
          <w:lang w:val="en-GB"/>
        </w:rPr>
      </w:pPr>
    </w:p>
    <w:p w14:paraId="0676D255" w14:textId="77777777" w:rsidR="006D1520" w:rsidRDefault="006D1520" w:rsidP="006D1520">
      <w:pPr>
        <w:bidi/>
        <w:spacing w:after="0" w:line="23" w:lineRule="atLeast"/>
        <w:ind w:left="1080"/>
        <w:jc w:val="both"/>
        <w:rPr>
          <w:rFonts w:ascii="Arial" w:hAnsi="Arial" w:cs="Arial"/>
          <w:sz w:val="24"/>
          <w:szCs w:val="24"/>
          <w:rtl/>
          <w:lang w:val="en-GB"/>
        </w:rPr>
      </w:pPr>
    </w:p>
    <w:p w14:paraId="472697D6" w14:textId="77777777" w:rsidR="00376966" w:rsidRDefault="00376966" w:rsidP="00815529">
      <w:pPr>
        <w:bidi/>
        <w:spacing w:after="0" w:line="23" w:lineRule="atLeast"/>
        <w:jc w:val="both"/>
        <w:rPr>
          <w:rFonts w:ascii="Arial" w:hAnsi="Arial" w:cs="Arial"/>
          <w:b/>
          <w:bCs/>
          <w:sz w:val="24"/>
          <w:szCs w:val="24"/>
          <w:u w:val="single"/>
          <w:rtl/>
          <w:lang w:val="en-GB"/>
        </w:rPr>
      </w:pPr>
      <w:r>
        <w:rPr>
          <w:rFonts w:ascii="Arial" w:hAnsi="Arial" w:cs="Arial"/>
          <w:b/>
          <w:bCs/>
          <w:sz w:val="24"/>
          <w:szCs w:val="24"/>
          <w:u w:val="single"/>
          <w:rtl/>
          <w:lang w:val="en-GB"/>
        </w:rPr>
        <w:t>ما الحالة الراهنة للتبرع بالدم؟</w:t>
      </w:r>
    </w:p>
    <w:p w14:paraId="2E9BB9EB" w14:textId="77777777" w:rsidR="00E74264" w:rsidRPr="00E74264" w:rsidRDefault="00E74264" w:rsidP="00815529">
      <w:pPr>
        <w:bidi/>
        <w:spacing w:after="0" w:line="23" w:lineRule="atLeast"/>
        <w:jc w:val="both"/>
        <w:rPr>
          <w:rFonts w:ascii="Arial" w:hAnsi="Arial" w:cs="Arial"/>
          <w:b/>
          <w:bCs/>
          <w:sz w:val="24"/>
          <w:szCs w:val="24"/>
          <w:u w:val="single"/>
          <w:rtl/>
          <w:lang w:val="en-GB"/>
        </w:rPr>
      </w:pPr>
    </w:p>
    <w:p w14:paraId="273849A9" w14:textId="77777777" w:rsidR="00376966" w:rsidRPr="00E74264" w:rsidRDefault="00376966"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 xml:space="preserve">يقوم فريق </w:t>
      </w:r>
      <w:r>
        <w:rPr>
          <w:rFonts w:ascii="Arial" w:hAnsi="Arial" w:cs="Arial"/>
          <w:color w:val="FF0000"/>
          <w:sz w:val="24"/>
          <w:szCs w:val="24"/>
          <w:rtl/>
          <w:lang w:val="en-GB"/>
        </w:rPr>
        <w:t>[أدخل اسم برنامج التبرع بالدم]</w:t>
      </w:r>
      <w:r>
        <w:rPr>
          <w:rFonts w:ascii="Arial" w:hAnsi="Arial" w:cs="Arial"/>
          <w:sz w:val="24"/>
          <w:szCs w:val="24"/>
          <w:rtl/>
          <w:lang w:val="en-GB"/>
        </w:rPr>
        <w:t xml:space="preserve"> في الوقت الحالي بسحب أكثر من</w:t>
      </w:r>
      <w:r>
        <w:rPr>
          <w:rFonts w:ascii="Arial" w:hAnsi="Arial" w:cs="Arial"/>
          <w:color w:val="FF0000"/>
          <w:sz w:val="24"/>
          <w:szCs w:val="24"/>
          <w:rtl/>
          <w:lang w:val="en-GB"/>
        </w:rPr>
        <w:t xml:space="preserve"> [أدخل عدد وحدات الدم]</w:t>
      </w:r>
      <w:r>
        <w:rPr>
          <w:rFonts w:ascii="Arial" w:hAnsi="Arial" w:cs="Arial"/>
          <w:sz w:val="24"/>
          <w:szCs w:val="24"/>
          <w:rtl/>
          <w:lang w:val="en-GB"/>
        </w:rPr>
        <w:t xml:space="preserve"> وحدة من الدم سنويًا</w:t>
      </w:r>
    </w:p>
    <w:p w14:paraId="356E9157" w14:textId="77777777" w:rsidR="00376966" w:rsidRPr="00E74264" w:rsidRDefault="00376966"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 xml:space="preserve">يتم استخدام ما يزيد على </w:t>
      </w:r>
      <w:r>
        <w:rPr>
          <w:rFonts w:ascii="Arial" w:hAnsi="Arial" w:cs="Arial"/>
          <w:color w:val="FF0000"/>
          <w:sz w:val="24"/>
          <w:szCs w:val="24"/>
          <w:rtl/>
          <w:lang w:val="en-GB"/>
        </w:rPr>
        <w:t>××%</w:t>
      </w:r>
      <w:r>
        <w:rPr>
          <w:rFonts w:ascii="Arial" w:hAnsi="Arial" w:cs="Arial"/>
          <w:sz w:val="24"/>
          <w:szCs w:val="24"/>
          <w:rtl/>
          <w:lang w:val="en-GB"/>
        </w:rPr>
        <w:t xml:space="preserve"> من كميات الدم لإنقاذ السيدات الحوامل والأطفال</w:t>
      </w:r>
    </w:p>
    <w:p w14:paraId="6DCA923E" w14:textId="77777777" w:rsidR="00376966" w:rsidRPr="00E74264" w:rsidRDefault="00376966"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 xml:space="preserve">تتم تلبية نسبة تصل إلى </w:t>
      </w:r>
      <w:r>
        <w:rPr>
          <w:rFonts w:ascii="Arial" w:hAnsi="Arial" w:cs="Arial"/>
          <w:color w:val="FF0000"/>
          <w:sz w:val="24"/>
          <w:szCs w:val="24"/>
          <w:rtl/>
          <w:lang w:val="en-GB"/>
        </w:rPr>
        <w:t>××%</w:t>
      </w:r>
      <w:r>
        <w:rPr>
          <w:rFonts w:ascii="Arial" w:hAnsi="Arial" w:cs="Arial"/>
          <w:sz w:val="24"/>
          <w:szCs w:val="24"/>
          <w:rtl/>
          <w:lang w:val="en-GB"/>
        </w:rPr>
        <w:t xml:space="preserve"> فقط من كمية الدم المطلوبة حاليًا</w:t>
      </w:r>
    </w:p>
    <w:p w14:paraId="0F5933FC" w14:textId="77777777" w:rsidR="00376966" w:rsidRPr="00E74264" w:rsidRDefault="00376966"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يعني انخفاض مخزون الدم أن الدم قد لا يتوفر في حالات الطوارئ</w:t>
      </w:r>
    </w:p>
    <w:p w14:paraId="6C2C0DE8" w14:textId="77777777" w:rsidR="00376966" w:rsidRPr="00E74264" w:rsidRDefault="006D2971" w:rsidP="00815529">
      <w:pPr>
        <w:numPr>
          <w:ilvl w:val="0"/>
          <w:numId w:val="1"/>
        </w:numPr>
        <w:bidi/>
        <w:spacing w:after="0" w:line="23" w:lineRule="atLeast"/>
        <w:jc w:val="both"/>
        <w:rPr>
          <w:rFonts w:ascii="Arial" w:hAnsi="Arial" w:cs="Arial"/>
          <w:sz w:val="24"/>
          <w:szCs w:val="24"/>
          <w:rtl/>
          <w:lang w:val="en-GB"/>
        </w:rPr>
      </w:pPr>
      <w:r>
        <w:rPr>
          <w:rFonts w:ascii="Arial" w:hAnsi="Arial" w:cs="Arial"/>
          <w:sz w:val="24"/>
          <w:szCs w:val="24"/>
          <w:rtl/>
          <w:lang w:val="en-GB"/>
        </w:rPr>
        <w:t>يضمن التبرع المنتظم بالدم من متطوعين أمثالكم سلامة إمدادات الدم واستدامتها</w:t>
      </w:r>
    </w:p>
    <w:p w14:paraId="711E626F" w14:textId="77777777" w:rsidR="00376966" w:rsidRPr="00E74264" w:rsidRDefault="00376966" w:rsidP="00815529">
      <w:pPr>
        <w:bidi/>
        <w:spacing w:after="0" w:line="23" w:lineRule="atLeast"/>
        <w:ind w:left="1080"/>
        <w:jc w:val="both"/>
        <w:rPr>
          <w:rFonts w:ascii="Arial" w:hAnsi="Arial" w:cs="Arial"/>
          <w:sz w:val="24"/>
          <w:szCs w:val="24"/>
          <w:rtl/>
          <w:lang w:val="en-GB"/>
        </w:rPr>
      </w:pPr>
    </w:p>
    <w:p w14:paraId="35B31E8E" w14:textId="77777777" w:rsidR="00007B97" w:rsidRPr="00E74264" w:rsidRDefault="00007B97" w:rsidP="00815529">
      <w:pPr>
        <w:bidi/>
        <w:spacing w:line="23" w:lineRule="atLeast"/>
        <w:jc w:val="both"/>
        <w:rPr>
          <w:rFonts w:ascii="Arial" w:hAnsi="Arial" w:cs="Arial"/>
          <w:sz w:val="24"/>
          <w:szCs w:val="24"/>
          <w:rtl/>
          <w:lang w:val="en-GB"/>
        </w:rPr>
      </w:pPr>
      <w:r>
        <w:rPr>
          <w:rFonts w:ascii="Arial" w:hAnsi="Arial" w:cs="Arial"/>
          <w:sz w:val="24"/>
          <w:szCs w:val="24"/>
          <w:rtl/>
          <w:lang w:val="en-GB"/>
        </w:rPr>
        <w:t>وبناء على ذلك، فإنني أشجعكم جميعًا على المشاركة والالتزام بإنقاذ الأرواح من خلال التبرع بالدم بصورة منتظمة، وحتى مَنْ يتعذر عليه التبرع بالدم، يمكنه تشجيع غيره كالأصدقاء وأفراد الأسرة على التبرع بالدم.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77D2" w:rsidRPr="00E74264" w14:paraId="04B77E12" w14:textId="77777777" w:rsidTr="009D1EF9">
        <w:trPr>
          <w:trHeight w:val="416"/>
        </w:trPr>
        <w:tc>
          <w:tcPr>
            <w:tcW w:w="9576" w:type="dxa"/>
            <w:shd w:val="clear" w:color="auto" w:fill="auto"/>
          </w:tcPr>
          <w:p w14:paraId="33A80C85" w14:textId="77777777" w:rsidR="009F5E79" w:rsidRPr="009F5E79" w:rsidRDefault="009F5E79" w:rsidP="00815529">
            <w:pPr>
              <w:bidi/>
              <w:spacing w:after="0" w:line="23" w:lineRule="atLeast"/>
              <w:jc w:val="both"/>
              <w:rPr>
                <w:rFonts w:ascii="Arial" w:hAnsi="Arial" w:cs="Arial"/>
                <w:b/>
                <w:bCs/>
                <w:sz w:val="10"/>
                <w:szCs w:val="10"/>
                <w:u w:val="single"/>
                <w:rtl/>
                <w:lang w:val="en-GB"/>
              </w:rPr>
            </w:pPr>
          </w:p>
          <w:p w14:paraId="50F5297A" w14:textId="77777777" w:rsidR="00E74264" w:rsidRDefault="009677D2" w:rsidP="00815529">
            <w:pPr>
              <w:bidi/>
              <w:spacing w:after="0" w:line="23" w:lineRule="atLeast"/>
              <w:jc w:val="both"/>
              <w:rPr>
                <w:rFonts w:ascii="Arial" w:hAnsi="Arial" w:cs="Arial"/>
                <w:b/>
                <w:bCs/>
                <w:sz w:val="24"/>
                <w:szCs w:val="24"/>
                <w:u w:val="single"/>
                <w:rtl/>
                <w:lang w:val="en-GB"/>
              </w:rPr>
            </w:pPr>
            <w:r>
              <w:rPr>
                <w:rFonts w:ascii="Arial" w:hAnsi="Arial" w:cs="Arial"/>
                <w:b/>
                <w:bCs/>
                <w:sz w:val="24"/>
                <w:szCs w:val="24"/>
                <w:u w:val="single"/>
                <w:rtl/>
                <w:lang w:val="en-GB"/>
              </w:rPr>
              <w:t>ما الشروط الواجب توفرها في المتبرع بالدم؟</w:t>
            </w:r>
          </w:p>
          <w:p w14:paraId="6844FB05" w14:textId="77777777" w:rsidR="009677D2" w:rsidRPr="00E74264" w:rsidRDefault="009677D2" w:rsidP="00815529">
            <w:pPr>
              <w:spacing w:after="0" w:line="23" w:lineRule="atLeast"/>
              <w:jc w:val="both"/>
              <w:rPr>
                <w:rFonts w:ascii="Arial" w:hAnsi="Arial" w:cs="Arial"/>
                <w:b/>
                <w:bCs/>
                <w:sz w:val="24"/>
                <w:szCs w:val="24"/>
                <w:u w:val="single"/>
                <w:lang w:val="en-GB"/>
              </w:rPr>
            </w:pPr>
            <w:r>
              <w:rPr>
                <w:rFonts w:ascii="Arial" w:hAnsi="Arial" w:cs="Arial"/>
                <w:b/>
                <w:bCs/>
                <w:sz w:val="24"/>
                <w:szCs w:val="24"/>
                <w:u w:val="single"/>
                <w:lang w:val="en-GB"/>
              </w:rPr>
              <w:t xml:space="preserve"> </w:t>
            </w:r>
          </w:p>
          <w:p w14:paraId="395ED685" w14:textId="77777777" w:rsidR="009677D2" w:rsidRPr="00815ADD" w:rsidRDefault="009677D2" w:rsidP="00815529">
            <w:pPr>
              <w:numPr>
                <w:ilvl w:val="0"/>
                <w:numId w:val="1"/>
              </w:numPr>
              <w:tabs>
                <w:tab w:val="num" w:pos="720"/>
              </w:tabs>
              <w:bidi/>
              <w:spacing w:after="0" w:line="23" w:lineRule="atLeast"/>
              <w:jc w:val="both"/>
              <w:rPr>
                <w:rFonts w:ascii="Arial" w:hAnsi="Arial" w:cs="Arial"/>
                <w:color w:val="FF0000"/>
                <w:sz w:val="24"/>
                <w:szCs w:val="24"/>
                <w:rtl/>
                <w:lang w:val="en-GB"/>
              </w:rPr>
            </w:pPr>
            <w:r>
              <w:rPr>
                <w:rFonts w:ascii="Arial" w:hAnsi="Arial" w:cs="Arial"/>
                <w:color w:val="FF0000"/>
                <w:sz w:val="24"/>
                <w:szCs w:val="24"/>
                <w:rtl/>
                <w:lang w:val="en-GB"/>
              </w:rPr>
              <w:t>أن يتراوح عمره بين 18 و60 عامًا</w:t>
            </w:r>
          </w:p>
          <w:p w14:paraId="06586EC8" w14:textId="77777777" w:rsidR="009677D2" w:rsidRPr="00815ADD" w:rsidRDefault="009677D2" w:rsidP="00815529">
            <w:pPr>
              <w:numPr>
                <w:ilvl w:val="0"/>
                <w:numId w:val="1"/>
              </w:numPr>
              <w:tabs>
                <w:tab w:val="num" w:pos="720"/>
              </w:tabs>
              <w:bidi/>
              <w:spacing w:after="0" w:line="23" w:lineRule="atLeast"/>
              <w:jc w:val="both"/>
              <w:rPr>
                <w:rFonts w:ascii="Arial" w:hAnsi="Arial" w:cs="Arial"/>
                <w:color w:val="FF0000"/>
                <w:sz w:val="24"/>
                <w:szCs w:val="24"/>
                <w:rtl/>
                <w:lang w:val="en-GB"/>
              </w:rPr>
            </w:pPr>
            <w:r>
              <w:rPr>
                <w:rFonts w:ascii="Arial" w:hAnsi="Arial" w:cs="Arial"/>
                <w:color w:val="FF0000"/>
                <w:sz w:val="24"/>
                <w:szCs w:val="24"/>
                <w:rtl/>
                <w:lang w:val="en-GB"/>
              </w:rPr>
              <w:t xml:space="preserve"> &gt;ألا يقل وزنه عن 45 كجم</w:t>
            </w:r>
          </w:p>
          <w:p w14:paraId="099EA68E" w14:textId="77777777" w:rsidR="009677D2" w:rsidRPr="00815ADD" w:rsidRDefault="009677D2" w:rsidP="00815529">
            <w:pPr>
              <w:numPr>
                <w:ilvl w:val="0"/>
                <w:numId w:val="1"/>
              </w:numPr>
              <w:tabs>
                <w:tab w:val="num" w:pos="720"/>
              </w:tabs>
              <w:bidi/>
              <w:spacing w:after="0" w:line="23" w:lineRule="atLeast"/>
              <w:jc w:val="both"/>
              <w:rPr>
                <w:rFonts w:ascii="Arial" w:hAnsi="Arial" w:cs="Arial"/>
                <w:color w:val="FF0000"/>
                <w:sz w:val="24"/>
                <w:szCs w:val="24"/>
                <w:rtl/>
                <w:lang w:val="en-GB"/>
              </w:rPr>
            </w:pPr>
            <w:r>
              <w:rPr>
                <w:rFonts w:ascii="Arial" w:hAnsi="Arial" w:cs="Arial"/>
                <w:color w:val="FF0000"/>
                <w:sz w:val="24"/>
                <w:szCs w:val="24"/>
                <w:rtl/>
                <w:lang w:val="en-GB"/>
              </w:rPr>
              <w:t xml:space="preserve">أن يتمتع بصحة جيدة وأن يكون لائقًا بدنيًا </w:t>
            </w:r>
          </w:p>
          <w:p w14:paraId="26685C65" w14:textId="77777777" w:rsidR="009677D2" w:rsidRPr="00815ADD" w:rsidRDefault="009677D2" w:rsidP="00815529">
            <w:pPr>
              <w:numPr>
                <w:ilvl w:val="0"/>
                <w:numId w:val="1"/>
              </w:numPr>
              <w:tabs>
                <w:tab w:val="num" w:pos="720"/>
              </w:tabs>
              <w:bidi/>
              <w:spacing w:after="0" w:line="23" w:lineRule="atLeast"/>
              <w:jc w:val="both"/>
              <w:rPr>
                <w:rFonts w:ascii="Arial" w:hAnsi="Arial" w:cs="Arial"/>
                <w:color w:val="FF0000"/>
                <w:sz w:val="24"/>
                <w:szCs w:val="24"/>
                <w:u w:val="single"/>
                <w:rtl/>
                <w:lang w:val="en-GB"/>
              </w:rPr>
            </w:pPr>
            <w:r>
              <w:rPr>
                <w:rFonts w:ascii="Arial" w:hAnsi="Arial" w:cs="Arial"/>
                <w:color w:val="FF0000"/>
                <w:sz w:val="24"/>
                <w:szCs w:val="24"/>
                <w:rtl/>
                <w:lang w:val="en-GB"/>
              </w:rPr>
              <w:t>مرور 4 أشهر على الأقل على آخر مرة تبرع فيها بالدم</w:t>
            </w:r>
          </w:p>
          <w:p w14:paraId="0CAD5B1F" w14:textId="77777777" w:rsidR="009677D2" w:rsidRPr="002972E8" w:rsidRDefault="009677D2" w:rsidP="00815529">
            <w:pPr>
              <w:bidi/>
              <w:spacing w:after="0" w:line="23" w:lineRule="atLeast"/>
              <w:jc w:val="both"/>
              <w:rPr>
                <w:rFonts w:ascii="Arial" w:hAnsi="Arial" w:cs="Arial"/>
                <w:b/>
                <w:bCs/>
                <w:sz w:val="24"/>
                <w:szCs w:val="24"/>
                <w:u w:val="single"/>
                <w:rtl/>
                <w:lang w:val="en-GB"/>
              </w:rPr>
            </w:pPr>
          </w:p>
          <w:p w14:paraId="718D723A" w14:textId="77777777" w:rsidR="002972E8" w:rsidRPr="002972E8" w:rsidRDefault="002972E8" w:rsidP="002972E8">
            <w:pPr>
              <w:bidi/>
              <w:rPr>
                <w:rFonts w:ascii="Arial" w:hAnsi="Arial" w:cs="Arial"/>
                <w:b/>
                <w:bCs/>
                <w:sz w:val="24"/>
                <w:szCs w:val="24"/>
                <w:u w:val="single"/>
                <w:rtl/>
                <w:lang w:val="en-GB"/>
              </w:rPr>
            </w:pPr>
            <w:r>
              <w:rPr>
                <w:rFonts w:ascii="Arial" w:hAnsi="Arial" w:cs="Arial"/>
                <w:b/>
                <w:bCs/>
                <w:sz w:val="24"/>
                <w:szCs w:val="24"/>
                <w:u w:val="single"/>
                <w:rtl/>
                <w:lang w:val="en-GB"/>
              </w:rPr>
              <w:t>موانع التبرع بالدم:</w:t>
            </w:r>
          </w:p>
          <w:p w14:paraId="5A63FD3A" w14:textId="77777777" w:rsidR="002972E8" w:rsidRPr="002972E8" w:rsidRDefault="002972E8" w:rsidP="002972E8">
            <w:pPr>
              <w:numPr>
                <w:ilvl w:val="0"/>
                <w:numId w:val="1"/>
              </w:numPr>
              <w:tabs>
                <w:tab w:val="num" w:pos="720"/>
              </w:tabs>
              <w:bidi/>
              <w:spacing w:after="0" w:line="23" w:lineRule="atLeast"/>
              <w:jc w:val="both"/>
              <w:rPr>
                <w:rFonts w:ascii="Arial" w:hAnsi="Arial" w:cs="Arial"/>
                <w:color w:val="FF0000"/>
                <w:sz w:val="24"/>
                <w:szCs w:val="24"/>
                <w:rtl/>
                <w:lang w:val="en-GB"/>
              </w:rPr>
            </w:pPr>
            <w:r>
              <w:rPr>
                <w:rFonts w:ascii="Arial" w:hAnsi="Arial" w:cs="Arial"/>
                <w:color w:val="FF0000"/>
                <w:sz w:val="24"/>
                <w:szCs w:val="24"/>
                <w:rtl/>
                <w:lang w:val="en-GB"/>
              </w:rPr>
              <w:t>الشعور بالإعياء في يوم التبرع، على سبيل المثال الشعور بالحمى والصداع والتعب والإسهال</w:t>
            </w:r>
          </w:p>
          <w:p w14:paraId="48F6721C" w14:textId="77777777" w:rsidR="002972E8" w:rsidRPr="002972E8" w:rsidRDefault="002972E8" w:rsidP="002972E8">
            <w:pPr>
              <w:numPr>
                <w:ilvl w:val="0"/>
                <w:numId w:val="1"/>
              </w:numPr>
              <w:tabs>
                <w:tab w:val="num" w:pos="720"/>
              </w:tabs>
              <w:bidi/>
              <w:spacing w:after="0" w:line="23" w:lineRule="atLeast"/>
              <w:jc w:val="both"/>
              <w:rPr>
                <w:rFonts w:ascii="Arial" w:hAnsi="Arial" w:cs="Arial"/>
                <w:color w:val="FF0000"/>
                <w:sz w:val="24"/>
                <w:szCs w:val="24"/>
                <w:rtl/>
                <w:lang w:val="en-GB"/>
              </w:rPr>
            </w:pPr>
            <w:r>
              <w:rPr>
                <w:rFonts w:ascii="Arial" w:hAnsi="Arial" w:cs="Arial"/>
                <w:color w:val="FF0000"/>
                <w:sz w:val="24"/>
                <w:szCs w:val="24"/>
                <w:rtl/>
                <w:lang w:val="en-GB"/>
              </w:rPr>
              <w:t>خلال أشهر الحمل أو الرضاعة</w:t>
            </w:r>
          </w:p>
          <w:p w14:paraId="3184866C" w14:textId="77777777" w:rsidR="002972E8" w:rsidRPr="002972E8" w:rsidRDefault="002972E8" w:rsidP="002972E8">
            <w:pPr>
              <w:numPr>
                <w:ilvl w:val="0"/>
                <w:numId w:val="1"/>
              </w:numPr>
              <w:tabs>
                <w:tab w:val="num" w:pos="720"/>
              </w:tabs>
              <w:bidi/>
              <w:spacing w:after="0" w:line="23" w:lineRule="atLeast"/>
              <w:jc w:val="both"/>
              <w:rPr>
                <w:rFonts w:ascii="Arial" w:hAnsi="Arial" w:cs="Arial"/>
                <w:color w:val="FF0000"/>
                <w:sz w:val="24"/>
                <w:szCs w:val="24"/>
                <w:rtl/>
                <w:lang w:val="en-GB"/>
              </w:rPr>
            </w:pPr>
            <w:r>
              <w:rPr>
                <w:rFonts w:ascii="Arial" w:hAnsi="Arial" w:cs="Arial"/>
                <w:color w:val="FF0000"/>
                <w:sz w:val="24"/>
                <w:szCs w:val="24"/>
                <w:rtl/>
                <w:lang w:val="en-GB"/>
              </w:rPr>
              <w:t>احتمالية الإصابة بفيروس نقص المناعة المكتسبة أو أي مرض آخر ينتقل عن طريق الاتصال الجنسي (على سبيل المثال الأمراض المنقولة عبر العلاقات الجنسية المتعددة، وتعاطي المخدرات غير المشروعة، ونحو ذلك)</w:t>
            </w:r>
          </w:p>
          <w:p w14:paraId="4425A670" w14:textId="77777777" w:rsidR="00742E37" w:rsidRPr="00E74264" w:rsidRDefault="00742E37" w:rsidP="00815529">
            <w:pPr>
              <w:bidi/>
              <w:spacing w:after="0" w:line="23" w:lineRule="atLeast"/>
              <w:ind w:left="720"/>
              <w:jc w:val="both"/>
              <w:rPr>
                <w:rFonts w:ascii="Arial" w:hAnsi="Arial" w:cs="Arial"/>
                <w:sz w:val="24"/>
                <w:szCs w:val="24"/>
                <w:rtl/>
                <w:lang w:val="en-GB"/>
              </w:rPr>
            </w:pPr>
          </w:p>
          <w:p w14:paraId="736F0248" w14:textId="77777777" w:rsidR="009F5E79" w:rsidRPr="009F5E79" w:rsidRDefault="009677D2" w:rsidP="009D1EF9">
            <w:pPr>
              <w:bidi/>
              <w:spacing w:after="0" w:line="23" w:lineRule="atLeast"/>
              <w:jc w:val="both"/>
              <w:rPr>
                <w:rFonts w:ascii="Arial" w:hAnsi="Arial" w:cs="Arial"/>
                <w:sz w:val="10"/>
                <w:szCs w:val="10"/>
                <w:rtl/>
                <w:lang w:val="en-GB"/>
              </w:rPr>
            </w:pPr>
            <w:r>
              <w:rPr>
                <w:rFonts w:ascii="Arial" w:hAnsi="Arial" w:cs="Arial"/>
                <w:sz w:val="24"/>
                <w:szCs w:val="24"/>
                <w:rtl/>
                <w:lang w:val="en-GB"/>
              </w:rPr>
              <w:t>تضمن هذه الإجراءات سلامة المتبرعين وإمدادات الدم والمرضى الذين يتلقون الدم!</w:t>
            </w:r>
          </w:p>
        </w:tc>
      </w:tr>
    </w:tbl>
    <w:p w14:paraId="0E6C1A09" w14:textId="77777777" w:rsidR="0067195C" w:rsidRDefault="0067195C" w:rsidP="00815529">
      <w:pPr>
        <w:bidi/>
        <w:spacing w:after="0" w:line="23" w:lineRule="atLeast"/>
        <w:jc w:val="both"/>
        <w:rPr>
          <w:rFonts w:ascii="Arial" w:hAnsi="Arial" w:cs="Arial"/>
          <w:sz w:val="24"/>
          <w:szCs w:val="24"/>
          <w:rtl/>
          <w:lang w:val="en-GB"/>
        </w:rPr>
      </w:pPr>
    </w:p>
    <w:p w14:paraId="642F8629" w14:textId="77777777" w:rsidR="009F5E79" w:rsidRDefault="009F5E79" w:rsidP="009F5E79">
      <w:pPr>
        <w:bidi/>
        <w:spacing w:after="0" w:line="23" w:lineRule="atLeast"/>
        <w:jc w:val="both"/>
        <w:rPr>
          <w:rFonts w:ascii="Arial" w:hAnsi="Arial" w:cs="Arial"/>
          <w:sz w:val="24"/>
          <w:szCs w:val="24"/>
          <w:rtl/>
          <w:lang w:val="en-GB"/>
        </w:rPr>
      </w:pPr>
      <w:r>
        <w:rPr>
          <w:rFonts w:ascii="Arial" w:hAnsi="Arial" w:cs="Arial"/>
          <w:b/>
          <w:bCs/>
          <w:sz w:val="24"/>
          <w:szCs w:val="24"/>
          <w:u w:val="single"/>
          <w:rtl/>
          <w:lang w:val="en-GB"/>
        </w:rPr>
        <w:t>ما الخطوات التالية؟</w:t>
      </w:r>
      <w:r>
        <w:rPr>
          <w:rFonts w:ascii="Arial" w:hAnsi="Arial" w:cs="Arial"/>
          <w:b/>
          <w:bCs/>
          <w:sz w:val="24"/>
          <w:szCs w:val="24"/>
          <w:rtl/>
          <w:lang w:val="en-GB"/>
        </w:rPr>
        <w:t xml:space="preserve"> </w:t>
      </w:r>
      <w:r>
        <w:rPr>
          <w:rFonts w:ascii="Arial" w:hAnsi="Arial" w:cs="Arial"/>
          <w:sz w:val="24"/>
          <w:szCs w:val="24"/>
          <w:rtl/>
          <w:lang w:val="en-GB"/>
        </w:rPr>
        <w:t xml:space="preserve">بمجرد تحديد أنك مؤهل للتوجه إلى أحد مراكز الدم أو حضور إحدى فعاليات التبرع بالدم، سيتعين عليك إكمال استبيان أكثر شمولاً وإجراء مقابلة خاصة والخضوع لفحص طبي. وهذه الخطوة تُنفذ بصورة سرية، كما أنها تضمن سلامة المتبرع أثناء تبرعه بالدم، بالإضافة إلى توفير الأمان للمريض الذي يُنقل إليه الدم، لذا من الضروري الإجابة عن كل الأسئلة بكل أمانة وصدق. </w:t>
      </w:r>
    </w:p>
    <w:p w14:paraId="0E3ACA42" w14:textId="77777777" w:rsidR="009F5E79" w:rsidRPr="00E74264" w:rsidRDefault="009F5E79" w:rsidP="009F5E79">
      <w:pPr>
        <w:bidi/>
        <w:spacing w:after="0" w:line="23" w:lineRule="atLeast"/>
        <w:jc w:val="both"/>
        <w:rPr>
          <w:rFonts w:ascii="Arial" w:hAnsi="Arial" w:cs="Arial"/>
          <w:sz w:val="24"/>
          <w:szCs w:val="24"/>
          <w:rtl/>
          <w:lang w:val="en-GB"/>
        </w:rPr>
      </w:pPr>
    </w:p>
    <w:p w14:paraId="006E0705" w14:textId="77777777" w:rsidR="009F5E79" w:rsidRDefault="009F5E79" w:rsidP="009F5E79">
      <w:pPr>
        <w:bidi/>
        <w:spacing w:after="0" w:line="23" w:lineRule="atLeast"/>
        <w:jc w:val="both"/>
        <w:rPr>
          <w:rFonts w:ascii="Arial" w:hAnsi="Arial" w:cs="Arial"/>
          <w:sz w:val="24"/>
          <w:szCs w:val="24"/>
          <w:rtl/>
          <w:lang w:val="en-GB"/>
        </w:rPr>
      </w:pPr>
      <w:r>
        <w:rPr>
          <w:rFonts w:ascii="Arial" w:hAnsi="Arial" w:cs="Arial"/>
          <w:sz w:val="24"/>
          <w:szCs w:val="24"/>
          <w:rtl/>
          <w:lang w:val="en-GB"/>
        </w:rPr>
        <w:t>تستغرق عملية التبرع بالدم الكامل نحو 45 دقيقة، لكن الإبرة لا تبقى في ذراعك سوى لمدة 8-15 دقيقة تقريبًا.</w:t>
      </w:r>
    </w:p>
    <w:p w14:paraId="180FF168" w14:textId="77777777" w:rsidR="009F5E79" w:rsidRPr="00E74264" w:rsidRDefault="009F5E79" w:rsidP="00815529">
      <w:pPr>
        <w:bidi/>
        <w:spacing w:after="0" w:line="23" w:lineRule="atLeast"/>
        <w:jc w:val="both"/>
        <w:rPr>
          <w:rFonts w:ascii="Arial" w:hAnsi="Arial" w:cs="Arial"/>
          <w:sz w:val="24"/>
          <w:szCs w:val="24"/>
          <w:rtl/>
          <w:lang w:val="en-GB"/>
        </w:rPr>
      </w:pPr>
    </w:p>
    <w:p w14:paraId="36ACEB2A" w14:textId="77777777" w:rsidR="00E74264" w:rsidRDefault="00007B97" w:rsidP="00815529">
      <w:pPr>
        <w:bidi/>
        <w:spacing w:after="0" w:line="23" w:lineRule="atLeast"/>
        <w:jc w:val="both"/>
        <w:rPr>
          <w:rFonts w:ascii="Arial" w:hAnsi="Arial" w:cs="Arial"/>
          <w:sz w:val="24"/>
          <w:szCs w:val="24"/>
          <w:rtl/>
          <w:lang w:val="en-GB"/>
        </w:rPr>
      </w:pPr>
      <w:r>
        <w:rPr>
          <w:rFonts w:ascii="Arial" w:hAnsi="Arial" w:cs="Arial"/>
          <w:b/>
          <w:bCs/>
          <w:sz w:val="24"/>
          <w:szCs w:val="24"/>
          <w:u w:val="single"/>
          <w:rtl/>
          <w:lang w:val="en-GB"/>
        </w:rPr>
        <w:t>أسباب التأجيل:</w:t>
      </w:r>
      <w:r>
        <w:rPr>
          <w:rFonts w:ascii="Arial" w:hAnsi="Arial" w:cs="Arial"/>
          <w:sz w:val="24"/>
          <w:szCs w:val="24"/>
          <w:rtl/>
          <w:lang w:val="en-GB"/>
        </w:rPr>
        <w:t xml:space="preserve"> في بعض الأحيان، يتم إبلاغ المتبرع بعد مقابلته بأنه غير مؤهل للتبرع بالدم في ذلك اليوم، أو أن عملية التبرع قد "تأجلت". ولا يعني التأجيل بالضرورة أنك مصاب بعدوى تنتقل عن طريق الدم (مثل فيروس نقص المناعة المكتسبة، أو التهاب الكبد ب أو ج، أو مرض الزهري). فهناك العديد من الأسباب المحتملة التي قد تؤدي إلى تأجيل التبرع بالدم، من بينها:</w:t>
      </w:r>
    </w:p>
    <w:p w14:paraId="22C67B12" w14:textId="77777777" w:rsidR="00007B97" w:rsidRPr="00E74264" w:rsidRDefault="00007B97" w:rsidP="00815529">
      <w:pPr>
        <w:spacing w:after="0" w:line="23" w:lineRule="atLeast"/>
        <w:jc w:val="both"/>
        <w:rPr>
          <w:rFonts w:ascii="Arial" w:hAnsi="Arial" w:cs="Arial"/>
          <w:sz w:val="24"/>
          <w:szCs w:val="24"/>
          <w:lang w:val="en-GB"/>
        </w:rPr>
      </w:pPr>
      <w:r>
        <w:rPr>
          <w:rFonts w:ascii="Arial" w:hAnsi="Arial" w:cs="Arial"/>
          <w:sz w:val="24"/>
          <w:szCs w:val="24"/>
          <w:lang w:val="en-GB"/>
        </w:rPr>
        <w:t xml:space="preserve"> </w:t>
      </w:r>
    </w:p>
    <w:p w14:paraId="336C2460" w14:textId="77777777" w:rsidR="00007B97" w:rsidRDefault="00007B97" w:rsidP="00815529">
      <w:pPr>
        <w:numPr>
          <w:ilvl w:val="0"/>
          <w:numId w:val="6"/>
        </w:numPr>
        <w:bidi/>
        <w:spacing w:after="0" w:line="23" w:lineRule="atLeast"/>
        <w:jc w:val="both"/>
        <w:rPr>
          <w:rFonts w:ascii="Arial" w:hAnsi="Arial" w:cs="Arial"/>
          <w:sz w:val="24"/>
          <w:szCs w:val="24"/>
          <w:rtl/>
          <w:lang w:val="en-GB"/>
        </w:rPr>
      </w:pPr>
      <w:r>
        <w:rPr>
          <w:rFonts w:ascii="Arial" w:hAnsi="Arial" w:cs="Arial"/>
          <w:sz w:val="24"/>
          <w:szCs w:val="24"/>
          <w:rtl/>
          <w:lang w:val="en-GB"/>
        </w:rPr>
        <w:t xml:space="preserve">عدم اللياقة الطبية </w:t>
      </w:r>
    </w:p>
    <w:p w14:paraId="56BC519D" w14:textId="77777777" w:rsidR="00105E24" w:rsidRPr="00E74264" w:rsidRDefault="00105E24" w:rsidP="00815529">
      <w:pPr>
        <w:numPr>
          <w:ilvl w:val="0"/>
          <w:numId w:val="6"/>
        </w:numPr>
        <w:bidi/>
        <w:spacing w:after="0" w:line="23" w:lineRule="atLeast"/>
        <w:jc w:val="both"/>
        <w:rPr>
          <w:rFonts w:ascii="Arial" w:hAnsi="Arial" w:cs="Arial"/>
          <w:sz w:val="24"/>
          <w:szCs w:val="24"/>
          <w:rtl/>
          <w:lang w:val="en-GB"/>
        </w:rPr>
      </w:pPr>
      <w:r>
        <w:rPr>
          <w:rFonts w:ascii="Arial" w:hAnsi="Arial" w:cs="Arial"/>
          <w:sz w:val="24"/>
          <w:szCs w:val="24"/>
          <w:rtl/>
          <w:lang w:val="en-GB"/>
        </w:rPr>
        <w:t xml:space="preserve">انخفاض نسبة الهيموغلوبين </w:t>
      </w:r>
    </w:p>
    <w:p w14:paraId="1193CC9B" w14:textId="77777777" w:rsidR="00105E24" w:rsidRDefault="00105E24" w:rsidP="00815529">
      <w:pPr>
        <w:numPr>
          <w:ilvl w:val="0"/>
          <w:numId w:val="6"/>
        </w:numPr>
        <w:bidi/>
        <w:spacing w:after="0" w:line="23" w:lineRule="atLeast"/>
        <w:jc w:val="both"/>
        <w:rPr>
          <w:rFonts w:ascii="Arial" w:hAnsi="Arial" w:cs="Arial"/>
          <w:sz w:val="24"/>
          <w:szCs w:val="24"/>
          <w:rtl/>
          <w:lang w:val="en-GB"/>
        </w:rPr>
      </w:pPr>
      <w:r>
        <w:rPr>
          <w:rFonts w:ascii="Arial" w:hAnsi="Arial" w:cs="Arial"/>
          <w:sz w:val="24"/>
          <w:szCs w:val="24"/>
          <w:rtl/>
          <w:lang w:val="en-GB"/>
        </w:rPr>
        <w:t>نقص الوزن</w:t>
      </w:r>
    </w:p>
    <w:p w14:paraId="6E1CFE3E" w14:textId="77777777" w:rsidR="00105E24" w:rsidRPr="00E74264" w:rsidRDefault="00105E24" w:rsidP="00815529">
      <w:pPr>
        <w:numPr>
          <w:ilvl w:val="0"/>
          <w:numId w:val="6"/>
        </w:numPr>
        <w:bidi/>
        <w:spacing w:after="0" w:line="23" w:lineRule="atLeast"/>
        <w:jc w:val="both"/>
        <w:rPr>
          <w:rFonts w:ascii="Arial" w:hAnsi="Arial" w:cs="Arial"/>
          <w:sz w:val="24"/>
          <w:szCs w:val="24"/>
          <w:rtl/>
          <w:lang w:val="en-GB"/>
        </w:rPr>
      </w:pPr>
      <w:r>
        <w:rPr>
          <w:rFonts w:ascii="Arial" w:hAnsi="Arial" w:cs="Arial"/>
          <w:sz w:val="24"/>
          <w:szCs w:val="24"/>
          <w:rtl/>
          <w:lang w:val="en-GB"/>
        </w:rPr>
        <w:t>صغر السن أو كبر السن</w:t>
      </w:r>
    </w:p>
    <w:p w14:paraId="6952899B" w14:textId="77777777" w:rsidR="00007B97" w:rsidRPr="00E74264" w:rsidRDefault="00007B97" w:rsidP="00815529">
      <w:pPr>
        <w:numPr>
          <w:ilvl w:val="0"/>
          <w:numId w:val="6"/>
        </w:numPr>
        <w:bidi/>
        <w:spacing w:after="0" w:line="23" w:lineRule="atLeast"/>
        <w:jc w:val="both"/>
        <w:rPr>
          <w:rFonts w:ascii="Arial" w:hAnsi="Arial" w:cs="Arial"/>
          <w:sz w:val="24"/>
          <w:szCs w:val="24"/>
          <w:rtl/>
          <w:lang w:val="en-GB"/>
        </w:rPr>
      </w:pPr>
      <w:r>
        <w:rPr>
          <w:rFonts w:ascii="Arial" w:hAnsi="Arial" w:cs="Arial"/>
          <w:sz w:val="24"/>
          <w:szCs w:val="24"/>
          <w:rtl/>
          <w:lang w:val="en-GB"/>
        </w:rPr>
        <w:t>تلقي علاج طبي مؤقت</w:t>
      </w:r>
    </w:p>
    <w:p w14:paraId="1E75ED88" w14:textId="77777777" w:rsidR="00007B97" w:rsidRPr="00E74264" w:rsidRDefault="00007B97" w:rsidP="00815529">
      <w:pPr>
        <w:numPr>
          <w:ilvl w:val="0"/>
          <w:numId w:val="6"/>
        </w:numPr>
        <w:bidi/>
        <w:spacing w:after="0" w:line="23" w:lineRule="atLeast"/>
        <w:jc w:val="both"/>
        <w:rPr>
          <w:rFonts w:ascii="Arial" w:hAnsi="Arial" w:cs="Arial"/>
          <w:sz w:val="24"/>
          <w:szCs w:val="24"/>
          <w:rtl/>
          <w:lang w:val="en-GB"/>
        </w:rPr>
      </w:pPr>
      <w:r>
        <w:rPr>
          <w:rFonts w:ascii="Arial" w:hAnsi="Arial" w:cs="Arial"/>
          <w:sz w:val="24"/>
          <w:szCs w:val="24"/>
          <w:rtl/>
          <w:lang w:val="en-GB"/>
        </w:rPr>
        <w:t>الانخراط في سلوكيات غير آمنة</w:t>
      </w:r>
    </w:p>
    <w:p w14:paraId="2D26354D" w14:textId="77777777" w:rsidR="00742E37" w:rsidRPr="00E74264" w:rsidRDefault="00742E37" w:rsidP="00815529">
      <w:pPr>
        <w:bidi/>
        <w:spacing w:after="0" w:line="23" w:lineRule="atLeast"/>
        <w:ind w:left="720"/>
        <w:jc w:val="both"/>
        <w:rPr>
          <w:rFonts w:ascii="Arial" w:hAnsi="Arial" w:cs="Arial"/>
          <w:sz w:val="24"/>
          <w:szCs w:val="24"/>
          <w:rtl/>
          <w:lang w:val="en-GB"/>
        </w:rPr>
      </w:pPr>
    </w:p>
    <w:p w14:paraId="2DD79BF9" w14:textId="77777777" w:rsidR="00007B97" w:rsidRPr="00E74264" w:rsidRDefault="009D3AF4" w:rsidP="00815529">
      <w:pPr>
        <w:bidi/>
        <w:spacing w:line="23" w:lineRule="atLeast"/>
        <w:jc w:val="both"/>
        <w:rPr>
          <w:rFonts w:ascii="Arial" w:hAnsi="Arial" w:cs="Arial"/>
          <w:sz w:val="24"/>
          <w:szCs w:val="24"/>
          <w:rtl/>
          <w:lang w:val="en-GB"/>
        </w:rPr>
      </w:pPr>
      <w:r>
        <w:rPr>
          <w:rFonts w:ascii="Arial" w:hAnsi="Arial" w:cs="Arial"/>
          <w:sz w:val="24"/>
          <w:szCs w:val="24"/>
          <w:rtl/>
          <w:lang w:val="en-GB"/>
        </w:rPr>
        <w:t>لا يتعين عليك إخبار أي أحد بسبب تأجيل تبرعك بالدم. ومن الضروري للغاية الإجابة على أسئلة الاستبيان السري للمتبرعين بكل أمانة وصدق لضمان سلامة المتبرع والمريض وإمدادات الدم المسحوبة. ويرجى العلم أنك لن تخضع للاستجواب أو المحاكمة بسبب ذلك، كما أنك قد تتمكن من العودة للتبرع بالدم مرة أخرى بعد فترة زمنية محددة وفق سبب التأجيل. ولا يعني التأجيل أن المتبرع مصاب بفيروس نقص المناعة البشرية / الإيدز أو أي عدوى أخرى.</w:t>
      </w:r>
    </w:p>
    <w:p w14:paraId="4387607F" w14:textId="77777777" w:rsidR="00E74264" w:rsidRDefault="00007B97" w:rsidP="00815529">
      <w:pPr>
        <w:bidi/>
        <w:spacing w:after="0" w:line="23" w:lineRule="atLeast"/>
        <w:jc w:val="both"/>
        <w:rPr>
          <w:rFonts w:ascii="Arial" w:hAnsi="Arial" w:cs="Arial"/>
          <w:b/>
          <w:bCs/>
          <w:sz w:val="24"/>
          <w:szCs w:val="24"/>
          <w:u w:val="single"/>
          <w:rtl/>
          <w:lang w:val="en-GB"/>
        </w:rPr>
      </w:pPr>
      <w:r>
        <w:rPr>
          <w:rFonts w:ascii="Arial" w:hAnsi="Arial" w:cs="Arial"/>
          <w:b/>
          <w:bCs/>
          <w:sz w:val="24"/>
          <w:szCs w:val="24"/>
          <w:u w:val="single"/>
          <w:rtl/>
          <w:lang w:val="en-GB"/>
        </w:rPr>
        <w:t>ما فحوصات الدم التي سأخضع لها؟</w:t>
      </w:r>
    </w:p>
    <w:p w14:paraId="3B8DB517" w14:textId="77777777" w:rsidR="00E74264" w:rsidRPr="00E74264" w:rsidRDefault="00E74264" w:rsidP="00815529">
      <w:pPr>
        <w:bidi/>
        <w:spacing w:after="0" w:line="23" w:lineRule="atLeast"/>
        <w:jc w:val="both"/>
        <w:rPr>
          <w:rFonts w:ascii="Arial" w:hAnsi="Arial" w:cs="Arial"/>
          <w:b/>
          <w:bCs/>
          <w:sz w:val="24"/>
          <w:szCs w:val="24"/>
          <w:u w:val="single"/>
          <w:rtl/>
          <w:lang w:val="en-GB"/>
        </w:rPr>
      </w:pPr>
    </w:p>
    <w:p w14:paraId="4668FBBC" w14:textId="77777777" w:rsidR="00007B97" w:rsidRPr="00815ADD" w:rsidRDefault="00007B97" w:rsidP="00815529">
      <w:pPr>
        <w:numPr>
          <w:ilvl w:val="0"/>
          <w:numId w:val="8"/>
        </w:numPr>
        <w:bidi/>
        <w:spacing w:after="0" w:line="23" w:lineRule="atLeast"/>
        <w:jc w:val="both"/>
        <w:rPr>
          <w:rFonts w:ascii="Arial" w:hAnsi="Arial" w:cs="Arial"/>
          <w:color w:val="FF0000"/>
          <w:sz w:val="24"/>
          <w:szCs w:val="24"/>
          <w:rtl/>
          <w:lang w:val="en-GB"/>
        </w:rPr>
      </w:pPr>
      <w:r>
        <w:rPr>
          <w:rFonts w:ascii="Arial" w:hAnsi="Arial" w:cs="Arial"/>
          <w:color w:val="FF0000"/>
          <w:sz w:val="24"/>
          <w:szCs w:val="24"/>
          <w:rtl/>
          <w:lang w:val="en-GB"/>
        </w:rPr>
        <w:t xml:space="preserve">فيروس نقص المناعة البشرية </w:t>
      </w:r>
    </w:p>
    <w:p w14:paraId="448E46F8" w14:textId="77777777" w:rsidR="00007B97" w:rsidRPr="00815ADD" w:rsidRDefault="00007B97" w:rsidP="00815529">
      <w:pPr>
        <w:numPr>
          <w:ilvl w:val="0"/>
          <w:numId w:val="8"/>
        </w:numPr>
        <w:bidi/>
        <w:spacing w:after="0" w:line="23" w:lineRule="atLeast"/>
        <w:jc w:val="both"/>
        <w:rPr>
          <w:rFonts w:ascii="Arial" w:hAnsi="Arial" w:cs="Arial"/>
          <w:color w:val="FF0000"/>
          <w:sz w:val="24"/>
          <w:szCs w:val="24"/>
          <w:rtl/>
          <w:lang w:val="en-GB"/>
        </w:rPr>
      </w:pPr>
      <w:r>
        <w:rPr>
          <w:rFonts w:ascii="Arial" w:hAnsi="Arial" w:cs="Arial"/>
          <w:color w:val="FF0000"/>
          <w:sz w:val="24"/>
          <w:szCs w:val="24"/>
          <w:rtl/>
          <w:lang w:val="en-GB"/>
        </w:rPr>
        <w:t>التهاب الكبد ب وج</w:t>
      </w:r>
    </w:p>
    <w:p w14:paraId="2145729C" w14:textId="77777777" w:rsidR="00B838CE" w:rsidRPr="00815ADD" w:rsidRDefault="00007B97" w:rsidP="00815529">
      <w:pPr>
        <w:numPr>
          <w:ilvl w:val="0"/>
          <w:numId w:val="8"/>
        </w:numPr>
        <w:bidi/>
        <w:spacing w:after="0" w:line="23" w:lineRule="atLeast"/>
        <w:jc w:val="both"/>
        <w:rPr>
          <w:rFonts w:ascii="Arial" w:hAnsi="Arial" w:cs="Arial"/>
          <w:color w:val="FF0000"/>
          <w:sz w:val="24"/>
          <w:szCs w:val="24"/>
          <w:u w:val="single"/>
          <w:rtl/>
          <w:lang w:val="en-GB"/>
        </w:rPr>
      </w:pPr>
      <w:r>
        <w:rPr>
          <w:rFonts w:ascii="Arial" w:hAnsi="Arial" w:cs="Arial"/>
          <w:color w:val="FF0000"/>
          <w:sz w:val="24"/>
          <w:szCs w:val="24"/>
          <w:rtl/>
          <w:lang w:val="en-GB"/>
        </w:rPr>
        <w:t xml:space="preserve">مرض الزهري </w:t>
      </w:r>
    </w:p>
    <w:p w14:paraId="004A8E56" w14:textId="77777777" w:rsidR="00742E37" w:rsidRPr="00E74264" w:rsidRDefault="00742E37" w:rsidP="00815529">
      <w:pPr>
        <w:bidi/>
        <w:spacing w:after="0" w:line="23" w:lineRule="atLeast"/>
        <w:ind w:left="1080"/>
        <w:jc w:val="both"/>
        <w:rPr>
          <w:rFonts w:ascii="Arial" w:hAnsi="Arial" w:cs="Arial"/>
          <w:sz w:val="24"/>
          <w:szCs w:val="24"/>
          <w:u w:val="single"/>
          <w:rtl/>
          <w:lang w:val="en-GB"/>
        </w:rPr>
      </w:pPr>
    </w:p>
    <w:p w14:paraId="47432D8B" w14:textId="77777777" w:rsidR="000017E4" w:rsidRPr="00E74264" w:rsidRDefault="000017E4" w:rsidP="00815529">
      <w:pPr>
        <w:bidi/>
        <w:spacing w:after="0" w:line="23" w:lineRule="atLeast"/>
        <w:jc w:val="both"/>
        <w:rPr>
          <w:rFonts w:ascii="Arial" w:hAnsi="Arial" w:cs="Arial"/>
          <w:sz w:val="24"/>
          <w:szCs w:val="24"/>
          <w:u w:val="single"/>
          <w:rtl/>
          <w:lang w:val="en-GB"/>
        </w:rPr>
      </w:pPr>
      <w:r>
        <w:rPr>
          <w:rFonts w:ascii="Arial" w:hAnsi="Arial" w:cs="Arial"/>
          <w:b/>
          <w:bCs/>
          <w:sz w:val="24"/>
          <w:szCs w:val="24"/>
          <w:u w:val="single"/>
          <w:rtl/>
          <w:lang w:val="en-GB"/>
        </w:rPr>
        <w:t>الإخطار بنتائج الاختبار:</w:t>
      </w:r>
      <w:r>
        <w:rPr>
          <w:rFonts w:ascii="Arial" w:hAnsi="Arial" w:cs="Arial"/>
          <w:b/>
          <w:bCs/>
          <w:sz w:val="24"/>
          <w:szCs w:val="24"/>
          <w:rtl/>
          <w:lang w:val="en-GB"/>
        </w:rPr>
        <w:t xml:space="preserve"> </w:t>
      </w:r>
      <w:r>
        <w:rPr>
          <w:rFonts w:ascii="Arial" w:hAnsi="Arial" w:cs="Arial"/>
          <w:sz w:val="24"/>
          <w:szCs w:val="24"/>
          <w:rtl/>
          <w:lang w:val="en-GB"/>
        </w:rPr>
        <w:t xml:space="preserve">في حال وجود أي تفاعل في نتائج فحص الدم، فسيتم إخطارك بذلك. وهذا بالتأكيد لا يعني أنك مصاب بأي عدوى، لكن ستكون هناك حاجة لإجراء فحص دم تأكيدي للوقوف على الحالة بشكل محدد. </w:t>
      </w:r>
    </w:p>
    <w:p w14:paraId="7736FF17" w14:textId="77777777" w:rsidR="000017E4" w:rsidRPr="00E74264" w:rsidRDefault="000017E4" w:rsidP="00815529">
      <w:pPr>
        <w:bidi/>
        <w:spacing w:after="0" w:line="23" w:lineRule="atLeast"/>
        <w:ind w:left="1080"/>
        <w:jc w:val="both"/>
        <w:rPr>
          <w:rFonts w:ascii="Arial" w:hAnsi="Arial" w:cs="Arial"/>
          <w:sz w:val="24"/>
          <w:szCs w:val="24"/>
          <w:u w:val="single"/>
          <w:rtl/>
          <w:lang w:val="en-GB"/>
        </w:rPr>
      </w:pPr>
    </w:p>
    <w:p w14:paraId="13E51C87" w14:textId="77777777" w:rsidR="00007B97" w:rsidRDefault="00007B97" w:rsidP="00815529">
      <w:pPr>
        <w:bidi/>
        <w:spacing w:after="0" w:line="23" w:lineRule="atLeast"/>
        <w:jc w:val="both"/>
        <w:rPr>
          <w:rFonts w:ascii="Arial" w:hAnsi="Arial" w:cs="Arial"/>
          <w:sz w:val="24"/>
          <w:szCs w:val="24"/>
          <w:rtl/>
          <w:lang w:val="en-GB"/>
        </w:rPr>
      </w:pPr>
      <w:r>
        <w:rPr>
          <w:rFonts w:ascii="Arial" w:hAnsi="Arial" w:cs="Arial"/>
          <w:b/>
          <w:bCs/>
          <w:sz w:val="24"/>
          <w:szCs w:val="24"/>
          <w:u w:val="single"/>
          <w:rtl/>
          <w:lang w:val="en-GB"/>
        </w:rPr>
        <w:t>هل يمكن أن يصيبني (أو يصيبك) فيروس نقص المناعة المكتسبة/الإيدز عن طريق التبرع بالدم؟</w:t>
      </w:r>
      <w:r>
        <w:rPr>
          <w:rFonts w:ascii="Arial" w:hAnsi="Arial" w:cs="Arial"/>
          <w:b/>
          <w:bCs/>
          <w:sz w:val="24"/>
          <w:szCs w:val="24"/>
          <w:rtl/>
          <w:lang w:val="en-GB"/>
        </w:rPr>
        <w:t xml:space="preserve"> لا. </w:t>
      </w:r>
      <w:r>
        <w:rPr>
          <w:rFonts w:ascii="Arial" w:hAnsi="Arial" w:cs="Arial"/>
          <w:sz w:val="24"/>
          <w:szCs w:val="24"/>
          <w:rtl/>
          <w:lang w:val="en-GB"/>
        </w:rPr>
        <w:t>لا يمكن أن يصيبك فيروس نقص المناعة المكتسبة/الإيدز عن طريق التبرع بالدم. والسبب في ذلك أن التبرع بالدم إجراء آمن ولا يمكن أن يتسبب في الإصابة بفيروس نقص المناعة المكتسبة. وإلى جانب ذلك، فإن معدات سحب الدم مصممة على نحو لا يسمح بإعادة استخدامها، ويتم الاحتفاظ بها دائمًا في عبوات معقمّة إلى أن يتم استخدامها.</w:t>
      </w:r>
    </w:p>
    <w:p w14:paraId="57843498" w14:textId="77777777" w:rsidR="00C84E99" w:rsidRDefault="00C84E99" w:rsidP="00815529">
      <w:pPr>
        <w:bidi/>
        <w:spacing w:line="23" w:lineRule="atLeast"/>
        <w:jc w:val="both"/>
        <w:rPr>
          <w:rFonts w:ascii="Arial" w:hAnsi="Arial" w:cs="Arial"/>
          <w:b/>
          <w:bCs/>
          <w:sz w:val="24"/>
          <w:szCs w:val="24"/>
          <w:u w:val="single"/>
          <w:rtl/>
          <w:lang w:val="en-GB"/>
        </w:rPr>
      </w:pPr>
    </w:p>
    <w:p w14:paraId="05E284FD" w14:textId="77777777" w:rsidR="00007B97" w:rsidRPr="00E74264" w:rsidRDefault="00007B97" w:rsidP="00815529">
      <w:pPr>
        <w:bidi/>
        <w:spacing w:line="23" w:lineRule="atLeast"/>
        <w:jc w:val="both"/>
        <w:rPr>
          <w:rFonts w:ascii="Arial" w:hAnsi="Arial" w:cs="Arial"/>
          <w:b/>
          <w:bCs/>
          <w:sz w:val="24"/>
          <w:szCs w:val="24"/>
          <w:rtl/>
          <w:lang w:val="en-GB"/>
        </w:rPr>
      </w:pPr>
      <w:r>
        <w:rPr>
          <w:rFonts w:ascii="Arial" w:hAnsi="Arial" w:cs="Arial"/>
          <w:b/>
          <w:bCs/>
          <w:sz w:val="24"/>
          <w:szCs w:val="24"/>
          <w:u w:val="single"/>
          <w:rtl/>
          <w:lang w:val="en-GB"/>
        </w:rPr>
        <w:t>ما فوائد التبرع بالدم؟</w:t>
      </w:r>
      <w:r>
        <w:rPr>
          <w:rFonts w:ascii="Arial" w:hAnsi="Arial" w:cs="Arial"/>
          <w:b/>
          <w:bCs/>
          <w:sz w:val="24"/>
          <w:szCs w:val="24"/>
          <w:rtl/>
          <w:lang w:val="en-GB"/>
        </w:rPr>
        <w:t xml:space="preserve"> </w:t>
      </w:r>
    </w:p>
    <w:p w14:paraId="5E148240" w14:textId="77777777" w:rsidR="00007B97" w:rsidRPr="00E74264" w:rsidRDefault="00CF65FA" w:rsidP="00815529">
      <w:pPr>
        <w:numPr>
          <w:ilvl w:val="0"/>
          <w:numId w:val="9"/>
        </w:numPr>
        <w:bidi/>
        <w:spacing w:after="0" w:line="23" w:lineRule="atLeast"/>
        <w:jc w:val="both"/>
        <w:rPr>
          <w:rFonts w:ascii="Arial" w:hAnsi="Arial" w:cs="Arial"/>
          <w:sz w:val="24"/>
          <w:szCs w:val="24"/>
          <w:rtl/>
          <w:lang w:val="en-GB"/>
        </w:rPr>
      </w:pPr>
      <w:r>
        <w:rPr>
          <w:rFonts w:ascii="Arial" w:hAnsi="Arial" w:cs="Arial"/>
          <w:sz w:val="24"/>
          <w:szCs w:val="24"/>
          <w:rtl/>
          <w:lang w:val="en-GB"/>
        </w:rPr>
        <w:t xml:space="preserve">الشعور بإنجاز العمل التطوعي إزاء المجتمع </w:t>
      </w:r>
    </w:p>
    <w:p w14:paraId="53D5AEC2" w14:textId="77777777" w:rsidR="00007B97" w:rsidRPr="00E74264" w:rsidRDefault="00CF65FA" w:rsidP="00815529">
      <w:pPr>
        <w:numPr>
          <w:ilvl w:val="0"/>
          <w:numId w:val="9"/>
        </w:numPr>
        <w:bidi/>
        <w:spacing w:after="0" w:line="23" w:lineRule="atLeast"/>
        <w:jc w:val="both"/>
        <w:rPr>
          <w:rFonts w:ascii="Arial" w:hAnsi="Arial" w:cs="Arial"/>
          <w:sz w:val="24"/>
          <w:szCs w:val="24"/>
          <w:rtl/>
          <w:lang w:val="en-GB"/>
        </w:rPr>
      </w:pPr>
      <w:r>
        <w:rPr>
          <w:rFonts w:ascii="Arial" w:hAnsi="Arial" w:cs="Arial"/>
          <w:sz w:val="24"/>
          <w:szCs w:val="24"/>
          <w:rtl/>
          <w:lang w:val="en-GB"/>
        </w:rPr>
        <w:t>خدمة المجتمع</w:t>
      </w:r>
    </w:p>
    <w:p w14:paraId="479E3CB1" w14:textId="77777777" w:rsidR="00007B97" w:rsidRPr="00E74264" w:rsidRDefault="00007B97" w:rsidP="00815529">
      <w:pPr>
        <w:numPr>
          <w:ilvl w:val="0"/>
          <w:numId w:val="9"/>
        </w:numPr>
        <w:bidi/>
        <w:spacing w:after="0" w:line="23" w:lineRule="atLeast"/>
        <w:jc w:val="both"/>
        <w:rPr>
          <w:rFonts w:ascii="Arial" w:hAnsi="Arial" w:cs="Arial"/>
          <w:sz w:val="24"/>
          <w:szCs w:val="24"/>
          <w:rtl/>
          <w:lang w:val="en-GB"/>
        </w:rPr>
      </w:pPr>
      <w:r>
        <w:rPr>
          <w:rFonts w:ascii="Arial" w:hAnsi="Arial" w:cs="Arial"/>
          <w:sz w:val="24"/>
          <w:szCs w:val="24"/>
          <w:rtl/>
          <w:lang w:val="en-GB"/>
        </w:rPr>
        <w:t>تقديم نموذج يُحتذى به لأفراد الأسرة والأصدقاء</w:t>
      </w:r>
    </w:p>
    <w:p w14:paraId="1C8B2194" w14:textId="77777777" w:rsidR="00007B97" w:rsidRPr="00E74264" w:rsidRDefault="00007B97" w:rsidP="00815529">
      <w:pPr>
        <w:numPr>
          <w:ilvl w:val="0"/>
          <w:numId w:val="9"/>
        </w:numPr>
        <w:bidi/>
        <w:spacing w:after="0" w:line="23" w:lineRule="atLeast"/>
        <w:jc w:val="both"/>
        <w:rPr>
          <w:rFonts w:ascii="Arial" w:hAnsi="Arial" w:cs="Arial"/>
          <w:sz w:val="24"/>
          <w:szCs w:val="24"/>
          <w:rtl/>
          <w:lang w:val="en-GB"/>
        </w:rPr>
      </w:pPr>
      <w:r>
        <w:rPr>
          <w:rFonts w:ascii="Arial" w:hAnsi="Arial" w:cs="Arial"/>
          <w:sz w:val="24"/>
          <w:szCs w:val="24"/>
          <w:rtl/>
          <w:lang w:val="en-GB"/>
        </w:rPr>
        <w:t>القدرة على منح هبة الحياة للآخرين</w:t>
      </w:r>
    </w:p>
    <w:p w14:paraId="2093E4FD" w14:textId="77777777" w:rsidR="00007B97" w:rsidRPr="00E74264" w:rsidRDefault="00CF65FA" w:rsidP="00815529">
      <w:pPr>
        <w:numPr>
          <w:ilvl w:val="0"/>
          <w:numId w:val="9"/>
        </w:numPr>
        <w:bidi/>
        <w:spacing w:after="0" w:line="23" w:lineRule="atLeast"/>
        <w:jc w:val="both"/>
        <w:rPr>
          <w:rFonts w:ascii="Arial" w:hAnsi="Arial" w:cs="Arial"/>
          <w:sz w:val="24"/>
          <w:szCs w:val="24"/>
          <w:rtl/>
          <w:lang w:val="en-GB"/>
        </w:rPr>
      </w:pPr>
      <w:r>
        <w:rPr>
          <w:rFonts w:ascii="Arial" w:hAnsi="Arial" w:cs="Arial"/>
          <w:sz w:val="24"/>
          <w:szCs w:val="24"/>
          <w:rtl/>
          <w:lang w:val="en-GB"/>
        </w:rPr>
        <w:t>منح الآخرين هدية لا تقدر بثمن</w:t>
      </w:r>
    </w:p>
    <w:p w14:paraId="64C4768E" w14:textId="77777777" w:rsidR="00007B97" w:rsidRPr="00E74264" w:rsidRDefault="00007B97" w:rsidP="00815529">
      <w:pPr>
        <w:bidi/>
        <w:spacing w:after="0" w:line="23" w:lineRule="atLeast"/>
        <w:jc w:val="both"/>
        <w:rPr>
          <w:rFonts w:ascii="Arial" w:hAnsi="Arial" w:cs="Arial"/>
          <w:sz w:val="24"/>
          <w:szCs w:val="24"/>
          <w:u w:val="single"/>
          <w:rtl/>
          <w:lang w:val="en-GB"/>
        </w:rPr>
      </w:pPr>
    </w:p>
    <w:p w14:paraId="60050BB6" w14:textId="77777777" w:rsidR="00007B97" w:rsidRPr="00E74264" w:rsidRDefault="00007B97" w:rsidP="00815529">
      <w:pPr>
        <w:bidi/>
        <w:spacing w:after="0" w:line="23" w:lineRule="atLeast"/>
        <w:jc w:val="both"/>
        <w:rPr>
          <w:rFonts w:ascii="Arial" w:hAnsi="Arial" w:cs="Arial"/>
          <w:sz w:val="24"/>
          <w:szCs w:val="24"/>
          <w:rtl/>
          <w:lang w:val="en-GB"/>
        </w:rPr>
      </w:pPr>
      <w:r>
        <w:rPr>
          <w:rFonts w:ascii="Arial" w:hAnsi="Arial" w:cs="Arial"/>
          <w:b/>
          <w:bCs/>
          <w:sz w:val="24"/>
          <w:szCs w:val="24"/>
          <w:u w:val="single"/>
          <w:rtl/>
          <w:lang w:val="en-GB"/>
        </w:rPr>
        <w:t>كم مرة يمكنني التبرع بالدم؟</w:t>
      </w:r>
      <w:r>
        <w:rPr>
          <w:rFonts w:ascii="Arial" w:hAnsi="Arial" w:cs="Arial"/>
          <w:b/>
          <w:bCs/>
          <w:sz w:val="24"/>
          <w:szCs w:val="24"/>
          <w:rtl/>
          <w:lang w:val="en-GB"/>
        </w:rPr>
        <w:t xml:space="preserve"> </w:t>
      </w:r>
      <w:r>
        <w:rPr>
          <w:rFonts w:ascii="Arial" w:hAnsi="Arial" w:cs="Arial"/>
          <w:sz w:val="24"/>
          <w:szCs w:val="24"/>
          <w:rtl/>
          <w:lang w:val="en-GB"/>
        </w:rPr>
        <w:t xml:space="preserve">يمكنك التبرع بالدم </w:t>
      </w:r>
      <w:r>
        <w:rPr>
          <w:rFonts w:ascii="Arial" w:hAnsi="Arial" w:cs="Arial"/>
          <w:color w:val="FF0000"/>
          <w:sz w:val="24"/>
          <w:szCs w:val="24"/>
          <w:rtl/>
          <w:lang w:val="en-GB"/>
        </w:rPr>
        <w:t>أربع مرات</w:t>
      </w:r>
      <w:r>
        <w:rPr>
          <w:rFonts w:ascii="Arial" w:hAnsi="Arial" w:cs="Arial"/>
          <w:sz w:val="24"/>
          <w:szCs w:val="24"/>
          <w:rtl/>
          <w:lang w:val="en-GB"/>
        </w:rPr>
        <w:t xml:space="preserve"> في السنة بحد أقصى، لمنح جسمك الوقت اللازم لتجديد خلايا الدم الحمراء</w:t>
      </w:r>
    </w:p>
    <w:p w14:paraId="3C9F3510" w14:textId="77777777" w:rsidR="00B027E4" w:rsidRDefault="00B027E4" w:rsidP="00815529">
      <w:pPr>
        <w:bidi/>
        <w:spacing w:after="0" w:line="23" w:lineRule="atLeast"/>
        <w:jc w:val="both"/>
        <w:rPr>
          <w:rFonts w:ascii="Arial" w:hAnsi="Arial" w:cs="Arial"/>
          <w:b/>
          <w:bCs/>
          <w:sz w:val="24"/>
          <w:szCs w:val="24"/>
          <w:u w:val="single"/>
          <w:rtl/>
          <w:lang w:val="en-GB"/>
        </w:rPr>
      </w:pPr>
    </w:p>
    <w:p w14:paraId="42C36886" w14:textId="77777777" w:rsidR="00C437C5" w:rsidRDefault="00C437C5" w:rsidP="00C437C5">
      <w:pPr>
        <w:bidi/>
        <w:spacing w:after="0" w:line="23" w:lineRule="atLeast"/>
        <w:jc w:val="both"/>
        <w:rPr>
          <w:rFonts w:ascii="Arial" w:hAnsi="Arial" w:cs="Arial"/>
          <w:b/>
          <w:bCs/>
          <w:u w:val="single"/>
          <w:rtl/>
        </w:rPr>
      </w:pPr>
    </w:p>
    <w:p w14:paraId="5D8DC1FB" w14:textId="77777777" w:rsidR="00007B97" w:rsidRPr="00E74264" w:rsidRDefault="00007B97" w:rsidP="00815529">
      <w:pPr>
        <w:pStyle w:val="NormalWeb"/>
        <w:bidi/>
        <w:spacing w:before="0" w:beforeAutospacing="0" w:after="0" w:afterAutospacing="0" w:line="23" w:lineRule="atLeast"/>
        <w:jc w:val="both"/>
        <w:rPr>
          <w:rFonts w:ascii="Arial" w:hAnsi="Arial" w:cs="Arial"/>
          <w:rtl/>
        </w:rPr>
      </w:pPr>
      <w:r>
        <w:rPr>
          <w:rFonts w:ascii="Arial" w:hAnsi="Arial" w:cs="Arial"/>
          <w:b/>
          <w:bCs/>
          <w:u w:val="single"/>
          <w:rtl/>
        </w:rPr>
        <w:t>نصائح للمتبرعين لأول مرة / تلبية التوقعات:</w:t>
      </w:r>
      <w:r>
        <w:rPr>
          <w:rFonts w:ascii="Arial" w:hAnsi="Arial" w:cs="Arial"/>
          <w:rtl/>
        </w:rPr>
        <w:t xml:space="preserve"> من الطبيعي الشعور بالقلق والمخاوف. </w:t>
      </w:r>
      <w:r>
        <w:rPr>
          <w:rFonts w:ascii="Arial" w:eastAsia="Calibri" w:hAnsi="Arial" w:cs="Arial"/>
          <w:rtl/>
          <w:lang w:val="en-GB"/>
        </w:rPr>
        <w:t xml:space="preserve">وكثير من الناس ينتابهم الخوف من التبرع بالدم، لكن بمجرد أن تتبرع لأول مرة وتتعرف على هذه العملية، فسوف تتغلب على هذا الشعور. ومن الأمور التي تساعدك على الهدوء طرح الأسئلة على الآخرين. ويمكنك كذلك أن تنظر إلى هذه التجربة على أنها فرصة لمساعدة عدد قد يصل إلى ثلاثة أشخاص يحتاجون إلى نقل دم "لإنقاذ حياتهم". وتذكر أن الإصابة بفيروس نقص المناعة البشرية لا يمكن أن تحدث عن طريق التبرع بالدم، لأنها عملية آمنة وخالية من أية آلام نسبيًا. وعلاوة على ذلك، فإن الدم الذي تتبرع به لن يتم بيعه. ورغم أن التبرع بالدم إجراء آمن للغاية بوجه عام، إلا أننا نوصي بعد الانتهاء منه بأخذ قسط من الراحة لفترة زمنية قصيرة مع تناول المرطبات (الماء والطعام) </w:t>
      </w:r>
      <w:r>
        <w:rPr>
          <w:rFonts w:ascii="Arial" w:eastAsia="Calibri" w:hAnsi="Arial" w:cs="Arial"/>
          <w:color w:val="FF0000"/>
          <w:rtl/>
          <w:lang w:val="en-GB"/>
        </w:rPr>
        <w:t>[أدخِل مثالاً على تعليمات الرعاية بعد التبرع بالدم] والامتناع عن ممارسة أي تمارين رياضية شاقة حتى نهاية اليوم</w:t>
      </w:r>
      <w:r>
        <w:rPr>
          <w:rFonts w:ascii="Arial" w:eastAsia="Calibri" w:hAnsi="Arial" w:cs="Arial"/>
          <w:rtl/>
          <w:lang w:val="en-GB"/>
        </w:rPr>
        <w:t>. بعد التبرع بالدم للمرة الأولى، احرص على مشاركة تجربتك الإيجابية مع الآخرين لتشجيعهم على التبرع بالدم.</w:t>
      </w:r>
    </w:p>
    <w:p w14:paraId="2257AA34" w14:textId="77777777" w:rsidR="00376966" w:rsidRPr="00E74264" w:rsidRDefault="00376966" w:rsidP="00815529">
      <w:pPr>
        <w:pStyle w:val="NormalWeb"/>
        <w:bidi/>
        <w:spacing w:before="0" w:beforeAutospacing="0" w:after="0" w:afterAutospacing="0" w:line="23" w:lineRule="atLeast"/>
        <w:jc w:val="both"/>
        <w:rPr>
          <w:rFonts w:ascii="Arial" w:hAnsi="Arial" w:cs="Arial"/>
          <w:rtl/>
        </w:rPr>
      </w:pPr>
    </w:p>
    <w:p w14:paraId="18295593" w14:textId="77777777" w:rsidR="008A03CF" w:rsidRDefault="008A03CF" w:rsidP="008A03CF">
      <w:pPr>
        <w:bidi/>
        <w:spacing w:after="0" w:line="23" w:lineRule="atLeast"/>
        <w:jc w:val="both"/>
        <w:rPr>
          <w:rFonts w:ascii="Arial" w:hAnsi="Arial" w:cs="Arial"/>
          <w:sz w:val="24"/>
          <w:szCs w:val="24"/>
          <w:rtl/>
          <w:lang w:val="en-GB"/>
        </w:rPr>
      </w:pPr>
      <w:r>
        <w:rPr>
          <w:rFonts w:ascii="Arial" w:hAnsi="Arial" w:cs="Arial"/>
          <w:b/>
          <w:bCs/>
          <w:color w:val="FF0000"/>
          <w:sz w:val="24"/>
          <w:szCs w:val="24"/>
          <w:u w:val="single"/>
          <w:rtl/>
          <w:lang w:val="en-GB"/>
        </w:rPr>
        <w:t>(اختياري)</w:t>
      </w:r>
      <w:r>
        <w:rPr>
          <w:rFonts w:ascii="Arial" w:hAnsi="Arial" w:cs="Arial"/>
          <w:b/>
          <w:bCs/>
          <w:sz w:val="24"/>
          <w:szCs w:val="24"/>
          <w:u w:val="single"/>
          <w:rtl/>
          <w:lang w:val="en-GB"/>
        </w:rPr>
        <w:t xml:space="preserve"> لماذا لا أحصل على مقابل مادي نظير التبرع بالدم؟</w:t>
      </w:r>
      <w:r>
        <w:rPr>
          <w:rFonts w:ascii="Arial" w:hAnsi="Arial" w:cs="Arial"/>
          <w:b/>
          <w:bCs/>
          <w:sz w:val="24"/>
          <w:szCs w:val="24"/>
          <w:rtl/>
          <w:lang w:val="en-GB"/>
        </w:rPr>
        <w:t xml:space="preserve"> </w:t>
      </w:r>
      <w:r>
        <w:rPr>
          <w:rFonts w:ascii="Arial" w:hAnsi="Arial" w:cs="Arial"/>
          <w:sz w:val="24"/>
          <w:szCs w:val="24"/>
          <w:rtl/>
          <w:lang w:val="en-GB"/>
        </w:rPr>
        <w:t>لا تدفع خدمات الدم أي مقابل مادي للمتبرعين، وذلك لضمان ضم الأشخاص المناسبين فقط وتشجيعهم على التبرع بالدم. وفي حال عرض أموال أو أغراض ثمينة على المتبرعين، قد يدفع ذلك الناس إلى عدم تحري الصدق أثناء المقابلات بغرض الحصول على المال، وهذا ما يمثل خطورة على إمدادات الدم والمرضى والموظفين والمتبرعين.</w:t>
      </w:r>
    </w:p>
    <w:p w14:paraId="04C4A33A" w14:textId="77777777" w:rsidR="008A03CF" w:rsidRDefault="008A03CF" w:rsidP="008A03CF">
      <w:pPr>
        <w:bidi/>
        <w:spacing w:after="0" w:line="23" w:lineRule="atLeast"/>
        <w:jc w:val="both"/>
        <w:rPr>
          <w:rFonts w:ascii="Arial" w:hAnsi="Arial" w:cs="Arial"/>
          <w:sz w:val="24"/>
          <w:szCs w:val="24"/>
          <w:rtl/>
          <w:lang w:val="en-GB"/>
        </w:rPr>
      </w:pPr>
    </w:p>
    <w:p w14:paraId="06B68BBD" w14:textId="77777777" w:rsidR="008A03CF" w:rsidRDefault="008A03CF" w:rsidP="00815529">
      <w:pPr>
        <w:pStyle w:val="NormalWeb"/>
        <w:bidi/>
        <w:spacing w:before="0" w:beforeAutospacing="0" w:after="0" w:afterAutospacing="0" w:line="23" w:lineRule="atLeast"/>
        <w:jc w:val="both"/>
        <w:rPr>
          <w:rFonts w:ascii="Arial" w:hAnsi="Arial" w:cs="Arial"/>
          <w:b/>
          <w:bCs/>
          <w:u w:val="single"/>
          <w:rtl/>
        </w:rPr>
      </w:pPr>
      <w:r>
        <w:rPr>
          <w:rFonts w:ascii="Arial" w:hAnsi="Arial" w:cs="Arial"/>
          <w:b/>
          <w:bCs/>
          <w:u w:val="single"/>
          <w:rtl/>
        </w:rPr>
        <w:t>هل لديك أسئلة؟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03CF" w:rsidRPr="00124D8B" w14:paraId="5175C2DD" w14:textId="77777777" w:rsidTr="00124D8B">
        <w:tc>
          <w:tcPr>
            <w:tcW w:w="9576" w:type="dxa"/>
            <w:shd w:val="clear" w:color="auto" w:fill="auto"/>
          </w:tcPr>
          <w:p w14:paraId="241B96D2" w14:textId="77777777" w:rsidR="008A03CF" w:rsidRPr="00124D8B" w:rsidRDefault="008A03CF" w:rsidP="00597134">
            <w:pPr>
              <w:pStyle w:val="NormalWeb"/>
              <w:bidi/>
              <w:spacing w:before="0" w:beforeAutospacing="0" w:after="0" w:afterAutospacing="0" w:line="23" w:lineRule="atLeast"/>
              <w:jc w:val="both"/>
              <w:rPr>
                <w:rFonts w:ascii="Arial" w:hAnsi="Arial" w:cs="Arial"/>
                <w:b/>
                <w:bCs/>
                <w:i/>
                <w:iCs/>
                <w:rtl/>
              </w:rPr>
            </w:pPr>
            <w:r>
              <w:rPr>
                <w:rFonts w:ascii="Arial" w:hAnsi="Arial" w:cs="Arial"/>
                <w:b/>
                <w:bCs/>
                <w:i/>
                <w:iCs/>
                <w:rtl/>
              </w:rPr>
              <w:t xml:space="preserve">ملاحظة. </w:t>
            </w:r>
            <w:r>
              <w:rPr>
                <w:rFonts w:ascii="Arial" w:hAnsi="Arial" w:cs="Arial"/>
                <w:i/>
                <w:iCs/>
                <w:rtl/>
              </w:rPr>
              <w:t xml:space="preserve">في حال طرح سؤال على الموظف المسؤول عن ضم متبرعين جُدد بشأن مقابلة المانحين أو الاستبيان، وكان لا يعرف الإجابة (على سبيل المثال، هل يمكنني التبرع إذا كنت أعاني من حالة طبية معينة؟)، يُرجى منح المتبرع بيانات التواصل مع مركز الدم للتحدث إلى أحد الاختصاصيين المدربين والحصول على مزيد من التفاصيل. </w:t>
            </w:r>
          </w:p>
        </w:tc>
      </w:tr>
    </w:tbl>
    <w:p w14:paraId="2DC18A8D" w14:textId="77777777" w:rsidR="0067195C" w:rsidRPr="00E74264" w:rsidRDefault="0067195C" w:rsidP="00815529">
      <w:pPr>
        <w:pStyle w:val="NormalWeb"/>
        <w:bidi/>
        <w:spacing w:before="0" w:beforeAutospacing="0" w:after="0" w:afterAutospacing="0" w:line="23" w:lineRule="atLeast"/>
        <w:jc w:val="both"/>
        <w:rPr>
          <w:rFonts w:ascii="Arial" w:hAnsi="Arial" w:cs="Arial"/>
          <w:rtl/>
        </w:rPr>
      </w:pPr>
    </w:p>
    <w:p w14:paraId="74ED1D22" w14:textId="77777777" w:rsidR="00086E73" w:rsidRDefault="00032706" w:rsidP="00815529">
      <w:pPr>
        <w:bidi/>
        <w:spacing w:after="0" w:line="23" w:lineRule="atLeast"/>
        <w:jc w:val="both"/>
        <w:rPr>
          <w:rFonts w:ascii="Arial" w:eastAsia="Times New Roman" w:hAnsi="Arial" w:cs="Arial"/>
          <w:sz w:val="24"/>
          <w:szCs w:val="24"/>
          <w:rtl/>
        </w:rPr>
      </w:pPr>
      <w:r>
        <w:rPr>
          <w:rFonts w:ascii="Arial" w:hAnsi="Arial" w:cs="Arial"/>
          <w:b/>
          <w:bCs/>
          <w:sz w:val="24"/>
          <w:szCs w:val="24"/>
          <w:u w:val="single"/>
          <w:rtl/>
          <w:lang w:val="en-GB"/>
        </w:rPr>
        <w:t>الدعوة للتبرع:</w:t>
      </w:r>
      <w:r>
        <w:rPr>
          <w:rFonts w:ascii="Arial" w:hAnsi="Arial" w:cs="Arial"/>
          <w:b/>
          <w:bCs/>
          <w:sz w:val="24"/>
          <w:szCs w:val="24"/>
          <w:rtl/>
          <w:lang w:val="en-GB"/>
        </w:rPr>
        <w:t xml:space="preserve"> </w:t>
      </w:r>
      <w:r>
        <w:rPr>
          <w:rFonts w:ascii="Arial" w:eastAsia="Times New Roman" w:hAnsi="Arial" w:cs="Arial"/>
          <w:sz w:val="24"/>
          <w:szCs w:val="24"/>
          <w:rtl/>
        </w:rPr>
        <w:t xml:space="preserve">يرجى الحضور والتبرع بالدم في </w:t>
      </w:r>
      <w:r>
        <w:rPr>
          <w:rFonts w:ascii="Arial" w:eastAsia="Times New Roman" w:hAnsi="Arial" w:cs="Arial"/>
          <w:color w:val="FF0000"/>
          <w:sz w:val="24"/>
          <w:szCs w:val="24"/>
          <w:rtl/>
        </w:rPr>
        <w:t>[</w:t>
      </w:r>
      <w:r>
        <w:rPr>
          <w:rFonts w:ascii="Arial" w:eastAsia="Times New Roman" w:hAnsi="Arial" w:cs="Arial"/>
          <w:i/>
          <w:iCs/>
          <w:color w:val="FF0000"/>
          <w:sz w:val="24"/>
          <w:szCs w:val="24"/>
          <w:rtl/>
        </w:rPr>
        <w:t>أدخل الموقع</w:t>
      </w:r>
      <w:r>
        <w:rPr>
          <w:rFonts w:ascii="Arial" w:eastAsia="Times New Roman" w:hAnsi="Arial" w:cs="Arial"/>
          <w:color w:val="FF0000"/>
          <w:sz w:val="24"/>
          <w:szCs w:val="24"/>
          <w:rtl/>
        </w:rPr>
        <w:t>]</w:t>
      </w:r>
      <w:r>
        <w:rPr>
          <w:rFonts w:ascii="Arial" w:eastAsia="Times New Roman" w:hAnsi="Arial" w:cs="Arial"/>
          <w:sz w:val="24"/>
          <w:szCs w:val="24"/>
          <w:rtl/>
        </w:rPr>
        <w:t xml:space="preserve"> بتاريخ </w:t>
      </w:r>
      <w:r>
        <w:rPr>
          <w:rFonts w:ascii="Arial" w:eastAsia="Times New Roman" w:hAnsi="Arial" w:cs="Arial"/>
          <w:color w:val="FF0000"/>
          <w:sz w:val="24"/>
          <w:szCs w:val="24"/>
          <w:rtl/>
        </w:rPr>
        <w:t>[</w:t>
      </w:r>
      <w:r>
        <w:rPr>
          <w:rFonts w:ascii="Arial" w:eastAsia="Times New Roman" w:hAnsi="Arial" w:cs="Arial"/>
          <w:i/>
          <w:iCs/>
          <w:color w:val="FF0000"/>
          <w:sz w:val="24"/>
          <w:szCs w:val="24"/>
          <w:rtl/>
        </w:rPr>
        <w:t>التاريخ</w:t>
      </w:r>
      <w:r>
        <w:rPr>
          <w:rFonts w:ascii="Arial" w:eastAsia="Times New Roman" w:hAnsi="Arial" w:cs="Arial"/>
          <w:color w:val="FF0000"/>
          <w:sz w:val="24"/>
          <w:szCs w:val="24"/>
          <w:rtl/>
        </w:rPr>
        <w:t>]،</w:t>
      </w:r>
      <w:r>
        <w:rPr>
          <w:rFonts w:ascii="Arial" w:eastAsia="Times New Roman" w:hAnsi="Arial" w:cs="Arial"/>
          <w:sz w:val="24"/>
          <w:szCs w:val="24"/>
          <w:rtl/>
        </w:rPr>
        <w:t xml:space="preserve"> أو الاتصال بمركز الدم على الرقم </w:t>
      </w:r>
      <w:r>
        <w:rPr>
          <w:rFonts w:ascii="Arial" w:eastAsia="Times New Roman" w:hAnsi="Arial" w:cs="Arial"/>
          <w:color w:val="FF0000"/>
          <w:sz w:val="24"/>
          <w:szCs w:val="24"/>
          <w:rtl/>
        </w:rPr>
        <w:t>[</w:t>
      </w:r>
      <w:r>
        <w:rPr>
          <w:rFonts w:ascii="Arial" w:eastAsia="Times New Roman" w:hAnsi="Arial" w:cs="Arial"/>
          <w:i/>
          <w:iCs/>
          <w:color w:val="FF0000"/>
          <w:sz w:val="24"/>
          <w:szCs w:val="24"/>
          <w:rtl/>
        </w:rPr>
        <w:t>أدخل الرقم</w:t>
      </w:r>
      <w:r>
        <w:rPr>
          <w:rFonts w:ascii="Arial" w:eastAsia="Times New Roman" w:hAnsi="Arial" w:cs="Arial"/>
          <w:color w:val="FF0000"/>
          <w:sz w:val="24"/>
          <w:szCs w:val="24"/>
          <w:rtl/>
        </w:rPr>
        <w:t>]</w:t>
      </w:r>
      <w:r>
        <w:rPr>
          <w:rFonts w:ascii="Arial" w:eastAsia="Times New Roman" w:hAnsi="Arial" w:cs="Arial"/>
          <w:sz w:val="24"/>
          <w:szCs w:val="24"/>
          <w:rtl/>
        </w:rPr>
        <w:t xml:space="preserve"> إذا كانت لديك أي أسئلة أو كنت ترغب في الترتيب لأي فعالية. إذا تعذر عليك التبرع بالدم، فيمكنك المساعدة من خلال ترتيب فعالية في </w:t>
      </w:r>
      <w:r>
        <w:rPr>
          <w:rFonts w:ascii="Arial" w:eastAsia="Times New Roman" w:hAnsi="Arial" w:cs="Arial"/>
          <w:color w:val="FF0000"/>
          <w:sz w:val="24"/>
          <w:szCs w:val="24"/>
          <w:rtl/>
        </w:rPr>
        <w:t>[</w:t>
      </w:r>
      <w:r>
        <w:rPr>
          <w:rFonts w:ascii="Arial" w:eastAsia="Times New Roman" w:hAnsi="Arial" w:cs="Arial"/>
          <w:i/>
          <w:iCs/>
          <w:color w:val="FF0000"/>
          <w:sz w:val="24"/>
          <w:szCs w:val="24"/>
          <w:rtl/>
        </w:rPr>
        <w:t>مدرستك / جامعتك / مجموعتك الدينية / منظمتك / ناديك</w:t>
      </w:r>
      <w:r>
        <w:rPr>
          <w:rFonts w:ascii="Arial" w:eastAsia="Times New Roman" w:hAnsi="Arial" w:cs="Arial"/>
          <w:color w:val="FF0000"/>
          <w:sz w:val="24"/>
          <w:szCs w:val="24"/>
          <w:rtl/>
        </w:rPr>
        <w:t>]</w:t>
      </w:r>
      <w:r>
        <w:rPr>
          <w:rFonts w:ascii="Arial" w:eastAsia="Times New Roman" w:hAnsi="Arial" w:cs="Arial"/>
          <w:sz w:val="24"/>
          <w:szCs w:val="24"/>
          <w:rtl/>
        </w:rPr>
        <w:t xml:space="preserve"> أو التعريف بأهمية التبرع التطوعي بالدم. </w:t>
      </w:r>
    </w:p>
    <w:p w14:paraId="4783A05B" w14:textId="77777777" w:rsidR="00C437C5" w:rsidRDefault="00C437C5" w:rsidP="00815529">
      <w:pPr>
        <w:bidi/>
        <w:spacing w:after="0" w:line="23" w:lineRule="atLeast"/>
        <w:jc w:val="both"/>
        <w:rPr>
          <w:rFonts w:ascii="Arial" w:eastAsia="Times New Roman" w:hAnsi="Arial" w:cs="Arial"/>
          <w:sz w:val="24"/>
          <w:szCs w:val="24"/>
          <w:rtl/>
        </w:rPr>
      </w:pPr>
    </w:p>
    <w:p w14:paraId="1FAB9867" w14:textId="77777777" w:rsidR="00032706" w:rsidRPr="00E74264" w:rsidRDefault="00032706" w:rsidP="00815529">
      <w:pPr>
        <w:bidi/>
        <w:spacing w:after="0" w:line="23" w:lineRule="atLeast"/>
        <w:jc w:val="both"/>
        <w:rPr>
          <w:rFonts w:ascii="Arial" w:eastAsia="Times New Roman" w:hAnsi="Arial" w:cs="Arial"/>
          <w:sz w:val="24"/>
          <w:szCs w:val="24"/>
          <w:rtl/>
        </w:rPr>
      </w:pPr>
      <w:r>
        <w:rPr>
          <w:rFonts w:ascii="Arial" w:eastAsia="Times New Roman" w:hAnsi="Arial" w:cs="Arial"/>
          <w:sz w:val="24"/>
          <w:szCs w:val="24"/>
          <w:rtl/>
        </w:rPr>
        <w:t xml:space="preserve">نشكرك على وقتك واهتمامك بإنقاذ حياة الآخرين من خلال التبرع بالدم. </w:t>
      </w:r>
    </w:p>
    <w:p w14:paraId="15027CFD" w14:textId="77777777" w:rsidR="00007B97" w:rsidRDefault="00007B97" w:rsidP="00815529">
      <w:pPr>
        <w:bidi/>
        <w:spacing w:line="23" w:lineRule="atLeast"/>
        <w:jc w:val="both"/>
        <w:rPr>
          <w:rFonts w:ascii="Arial" w:hAnsi="Arial" w:cs="Arial"/>
          <w:rtl/>
        </w:rPr>
      </w:pPr>
    </w:p>
    <w:p w14:paraId="1B81BA06" w14:textId="77777777" w:rsidR="0049272D" w:rsidRDefault="0049272D" w:rsidP="00815529">
      <w:pPr>
        <w:bidi/>
        <w:spacing w:line="23" w:lineRule="atLeast"/>
        <w:jc w:val="both"/>
        <w:rPr>
          <w:rFonts w:ascii="Arial" w:hAnsi="Arial" w:cs="Arial"/>
          <w:rtl/>
        </w:rPr>
      </w:pPr>
    </w:p>
    <w:p w14:paraId="5ACA2FED" w14:textId="77777777" w:rsidR="0049272D" w:rsidRDefault="0049272D" w:rsidP="00305B43">
      <w:pPr>
        <w:bidi/>
        <w:spacing w:line="23" w:lineRule="atLeast"/>
        <w:jc w:val="both"/>
        <w:rPr>
          <w:rFonts w:ascii="Arial" w:hAnsi="Arial" w:cs="Arial"/>
          <w:rtl/>
        </w:rPr>
      </w:pPr>
    </w:p>
    <w:p w14:paraId="199D7656" w14:textId="77777777" w:rsidR="0049272D" w:rsidRDefault="0049272D" w:rsidP="00305B43">
      <w:pPr>
        <w:pStyle w:val="ListNumber"/>
        <w:numPr>
          <w:ilvl w:val="0"/>
          <w:numId w:val="0"/>
        </w:numPr>
        <w:tabs>
          <w:tab w:val="left" w:pos="720"/>
        </w:tabs>
        <w:bidi/>
        <w:rPr>
          <w:rFonts w:cs="Arial"/>
          <w:b/>
          <w:bCs/>
          <w:sz w:val="28"/>
          <w:szCs w:val="28"/>
          <w:rtl/>
        </w:rPr>
      </w:pPr>
    </w:p>
    <w:p w14:paraId="48D16F8C" w14:textId="77777777" w:rsidR="0049272D" w:rsidRDefault="009751BE" w:rsidP="00305B43">
      <w:pPr>
        <w:bidi/>
        <w:jc w:val="both"/>
        <w:rPr>
          <w:rFonts w:ascii="Arial" w:hAnsi="Arial" w:cs="Arial"/>
          <w:sz w:val="16"/>
          <w:szCs w:val="16"/>
          <w:rtl/>
          <w:lang w:eastAsia="en-AU"/>
        </w:rPr>
      </w:pPr>
      <w:r>
        <w:rPr>
          <w:rFonts w:ascii="Arial" w:hAnsi="Arial" w:cs="Arial"/>
          <w:b/>
          <w:bCs/>
          <w:i/>
          <w:iCs/>
          <w:sz w:val="16"/>
          <w:szCs w:val="16"/>
          <w:rtl/>
        </w:rPr>
        <w:t>ملاحظة:</w:t>
      </w:r>
      <w:r>
        <w:rPr>
          <w:rFonts w:ascii="Arial" w:hAnsi="Arial" w:cs="Arial"/>
          <w:i/>
          <w:iCs/>
          <w:sz w:val="16"/>
          <w:szCs w:val="16"/>
          <w:rtl/>
        </w:rPr>
        <w:t xml:space="preserve"> يعد استخدام هذا النموذج وجميع المستندات المرتبطة به والمشار إليها داخله،</w:t>
      </w:r>
      <w:r>
        <w:rPr>
          <w:rFonts w:ascii="Arial" w:hAnsi="Arial" w:cs="Arial"/>
          <w:i/>
          <w:iCs/>
          <w:strike/>
          <w:sz w:val="16"/>
          <w:szCs w:val="16"/>
          <w:rtl/>
        </w:rPr>
        <w:t xml:space="preserve"> </w:t>
      </w:r>
      <w:r>
        <w:rPr>
          <w:rFonts w:ascii="Arial" w:hAnsi="Arial" w:cs="Arial"/>
          <w:i/>
          <w:iCs/>
          <w:sz w:val="16"/>
          <w:szCs w:val="16"/>
          <w:rtl/>
        </w:rPr>
        <w:t>مسؤولية خاصة بالمستخدم وحده دون غيره، ويخلي الفريق الاستشاري العالمي المعني بحوكمة الشركات وإدارة مخاطر خدمات الدم بجمعيات الصليب الأحمر والهلال الأحمر مسؤوليته تجاه أي التزامات متعلقة باستخدامه. ويتحمل المستخدم وحده دون غيره مسؤولية تنفيذ أي إجراء أكثر صرامة أو أقل صرامة، بما يتماشى مع السياق والمتطلبات التشغيلية الخاصة بالمستخدم، ويُنصح بشدة بأن يتعاون أصحاب المصلحة تعاونًا شاملاً مع الأطراف المعنية للتحقق من أن هذه الوثيقة ذات صلة بالعمليات المحلية ونافذة المفعول. عند تقديم نسخة من هذه الإرشادات النموذجية وجميع المستندات ذات الصلة المشار إليها داخلها، فإن الفريق الاستشاري العالمي لا يتعهد بتقديم تحديثات لها ولا يضمن ملاءمتها لأي غرض آخر بخلاف كونها تمثيلًا/نموذجًا لاتفاق تشغيلي أُبرم ضمن سياق عمليات الجمعية الوطنية. ولا يخضع الفريق الاستشاري العالمي لأي مساءلة تنشأ عن استخدام الوثائق، وجميع المستندات المرتبطة بها والمشار إليها داخلها، أو أي مستند ينبثق عنها.</w:t>
      </w:r>
    </w:p>
    <w:p w14:paraId="25B13171" w14:textId="77777777" w:rsidR="0049272D" w:rsidRPr="00E74264" w:rsidRDefault="0049272D" w:rsidP="00815529">
      <w:pPr>
        <w:bidi/>
        <w:spacing w:line="23" w:lineRule="atLeast"/>
        <w:jc w:val="both"/>
        <w:rPr>
          <w:rFonts w:ascii="Arial" w:hAnsi="Arial" w:cs="Arial"/>
          <w:rtl/>
        </w:rPr>
      </w:pPr>
    </w:p>
    <w:sectPr w:rsidR="0049272D" w:rsidRPr="00E74264" w:rsidSect="001C1703">
      <w:headerReference w:type="default" r:id="rId14"/>
      <w:footerReference w:type="default" r:id="rId15"/>
      <w:pgSz w:w="12240" w:h="15840"/>
      <w:pgMar w:top="2127" w:right="1440" w:bottom="993" w:left="1440" w:header="720" w:footer="78"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5843" w14:textId="77777777" w:rsidR="00AA172D" w:rsidRDefault="00AA172D" w:rsidP="00560796">
      <w:pPr>
        <w:bidi/>
        <w:spacing w:after="0" w:line="240" w:lineRule="auto"/>
        <w:rPr>
          <w:rFonts w:cs="Arial"/>
          <w:rtl/>
        </w:rPr>
      </w:pPr>
      <w:r>
        <w:rPr>
          <w:rFonts w:cs="Arial"/>
          <w:rtl/>
        </w:rPr>
        <w:separator/>
      </w:r>
    </w:p>
  </w:endnote>
  <w:endnote w:type="continuationSeparator" w:id="0">
    <w:p w14:paraId="22561AAF" w14:textId="77777777" w:rsidR="00AA172D" w:rsidRDefault="00AA172D" w:rsidP="00560796">
      <w:pPr>
        <w:bidi/>
        <w:spacing w:after="0" w:line="240" w:lineRule="auto"/>
        <w:rPr>
          <w:rFonts w:cs="Arial"/>
          <w:rtl/>
        </w:rPr>
      </w:pPr>
      <w:r>
        <w:rPr>
          <w:rFonts w:cs="Arial"/>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BD8D" w14:textId="77777777" w:rsidR="00562567" w:rsidRDefault="00562567">
    <w:pPr>
      <w:pStyle w:val="Footer"/>
      <w:bidi/>
      <w:jc w:val="right"/>
      <w:rPr>
        <w:rFonts w:cs="Arial"/>
        <w:rtl/>
      </w:rPr>
    </w:pPr>
    <w:r>
      <w:rPr>
        <w:rFonts w:cs="Arial"/>
        <w:rtl/>
      </w:rPr>
      <w:t xml:space="preserve">صفحة </w:t>
    </w:r>
    <w:r>
      <w:rPr>
        <w:rFonts w:cs="Arial"/>
        <w:b/>
        <w:bCs/>
        <w:sz w:val="24"/>
        <w:szCs w:val="24"/>
        <w:rtl/>
      </w:rPr>
      <w:fldChar w:fldCharType="begin"/>
    </w:r>
    <w:r>
      <w:rPr>
        <w:rFonts w:cs="Arial"/>
        <w:b/>
        <w:bCs/>
        <w:rtl/>
      </w:rPr>
      <w:instrText xml:space="preserve"> PAGE </w:instrText>
    </w:r>
    <w:r>
      <w:rPr>
        <w:rFonts w:cs="Arial"/>
        <w:b/>
        <w:bCs/>
        <w:sz w:val="24"/>
        <w:szCs w:val="24"/>
        <w:rtl/>
      </w:rPr>
      <w:fldChar w:fldCharType="separate"/>
    </w:r>
    <w:r>
      <w:rPr>
        <w:rFonts w:cs="Arial"/>
        <w:b/>
        <w:bCs/>
        <w:rtl/>
      </w:rPr>
      <w:t>5</w:t>
    </w:r>
    <w:r>
      <w:rPr>
        <w:rFonts w:cs="Arial"/>
        <w:b/>
        <w:bCs/>
        <w:sz w:val="24"/>
        <w:szCs w:val="24"/>
        <w:rtl/>
      </w:rPr>
      <w:fldChar w:fldCharType="end"/>
    </w:r>
    <w:r>
      <w:rPr>
        <w:rFonts w:cs="Arial"/>
        <w:rtl/>
      </w:rPr>
      <w:t xml:space="preserve"> من </w:t>
    </w:r>
    <w:r>
      <w:rPr>
        <w:rFonts w:cs="Arial"/>
        <w:b/>
        <w:bCs/>
        <w:sz w:val="24"/>
        <w:szCs w:val="24"/>
        <w:rtl/>
      </w:rPr>
      <w:fldChar w:fldCharType="begin"/>
    </w:r>
    <w:r>
      <w:rPr>
        <w:rFonts w:cs="Arial"/>
        <w:b/>
        <w:bCs/>
        <w:rtl/>
      </w:rPr>
      <w:instrText xml:space="preserve"> NUMPAGES  </w:instrText>
    </w:r>
    <w:r>
      <w:rPr>
        <w:rFonts w:cs="Arial"/>
        <w:b/>
        <w:bCs/>
        <w:sz w:val="24"/>
        <w:szCs w:val="24"/>
        <w:rtl/>
      </w:rPr>
      <w:fldChar w:fldCharType="separate"/>
    </w:r>
    <w:r>
      <w:rPr>
        <w:rFonts w:cs="Arial"/>
        <w:b/>
        <w:bCs/>
        <w:rtl/>
      </w:rPr>
      <w:t xml:space="preserve"> 5</w:t>
    </w:r>
    <w:r>
      <w:rPr>
        <w:rFonts w:cs="Arial"/>
        <w:b/>
        <w:bCs/>
        <w:sz w:val="24"/>
        <w:szCs w:val="24"/>
        <w:rtl/>
      </w:rPr>
      <w:fldChar w:fldCharType="end"/>
    </w:r>
  </w:p>
  <w:p w14:paraId="3A157010" w14:textId="77777777" w:rsidR="00562567" w:rsidRDefault="00562567">
    <w:pPr>
      <w:pStyle w:val="Footer"/>
      <w:bidi/>
      <w:rPr>
        <w:rFonts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9494" w14:textId="77777777" w:rsidR="00AA172D" w:rsidRDefault="00AA172D" w:rsidP="00560796">
      <w:pPr>
        <w:bidi/>
        <w:spacing w:after="0" w:line="240" w:lineRule="auto"/>
        <w:rPr>
          <w:rFonts w:cs="Arial"/>
          <w:rtl/>
        </w:rPr>
      </w:pPr>
      <w:r>
        <w:rPr>
          <w:rFonts w:cs="Arial"/>
          <w:rtl/>
        </w:rPr>
        <w:separator/>
      </w:r>
    </w:p>
  </w:footnote>
  <w:footnote w:type="continuationSeparator" w:id="0">
    <w:p w14:paraId="5A33B12C" w14:textId="77777777" w:rsidR="00AA172D" w:rsidRDefault="00AA172D" w:rsidP="00560796">
      <w:pPr>
        <w:bidi/>
        <w:spacing w:after="0" w:line="240" w:lineRule="auto"/>
        <w:rPr>
          <w:rFonts w:cs="Arial"/>
          <w:rtl/>
        </w:rPr>
      </w:pPr>
      <w:r>
        <w:rPr>
          <w:rFonts w:cs="Arial"/>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FB36" w14:textId="77777777" w:rsidR="00F805DE" w:rsidRPr="00E74264" w:rsidRDefault="009E4510" w:rsidP="00F805DE">
    <w:pPr>
      <w:pStyle w:val="Header"/>
      <w:bidi/>
      <w:spacing w:after="0" w:line="240" w:lineRule="auto"/>
      <w:jc w:val="center"/>
      <w:rPr>
        <w:rFonts w:ascii="Arial" w:hAnsi="Arial" w:cs="Arial"/>
        <w:b/>
        <w:bCs/>
        <w:color w:val="FF0000"/>
        <w:sz w:val="28"/>
        <w:szCs w:val="28"/>
        <w:rtl/>
      </w:rPr>
    </w:pPr>
    <w:r>
      <w:rPr>
        <w:rFonts w:ascii="Arial" w:hAnsi="Arial" w:cs="Arial"/>
        <w:b/>
        <w:bCs/>
        <w:color w:val="FF0000"/>
        <w:sz w:val="28"/>
        <w:szCs w:val="28"/>
        <w:rtl/>
      </w:rPr>
      <w:t>[الجمعية الوطنية]</w:t>
    </w:r>
    <w:r>
      <w:rPr>
        <w:rFonts w:ascii="Arial" w:hAnsi="Arial" w:cs="Arial"/>
        <w:b/>
        <w:bCs/>
        <w:sz w:val="28"/>
        <w:szCs w:val="28"/>
        <w:rtl/>
      </w:rPr>
      <w:t xml:space="preserve"> برنامج الدم</w:t>
    </w:r>
  </w:p>
  <w:p w14:paraId="0543185E" w14:textId="77777777" w:rsidR="00F805DE" w:rsidRPr="00E74264" w:rsidRDefault="00340402" w:rsidP="00F805DE">
    <w:pPr>
      <w:pStyle w:val="Header"/>
      <w:bidi/>
      <w:spacing w:after="0" w:line="240" w:lineRule="auto"/>
      <w:jc w:val="center"/>
      <w:rPr>
        <w:rFonts w:ascii="Arial" w:hAnsi="Arial" w:cs="Arial"/>
        <w:b/>
        <w:bCs/>
        <w:sz w:val="28"/>
        <w:szCs w:val="28"/>
        <w:rtl/>
      </w:rPr>
    </w:pPr>
    <w:r>
      <w:rPr>
        <w:rFonts w:ascii="Arial" w:hAnsi="Arial" w:cs="Arial"/>
        <w:b/>
        <w:bCs/>
        <w:color w:val="FF0000"/>
        <w:sz w:val="28"/>
        <w:szCs w:val="28"/>
        <w:rtl/>
      </w:rPr>
      <w:t>النموذج:</w:t>
    </w:r>
    <w:r>
      <w:rPr>
        <w:rFonts w:ascii="Arial" w:hAnsi="Arial" w:cs="Arial"/>
        <w:b/>
        <w:bCs/>
        <w:sz w:val="28"/>
        <w:szCs w:val="28"/>
        <w:rtl/>
      </w:rPr>
      <w:t xml:space="preserve"> الدليل الإرشادي للتحدث إلى المتبرعين قبل التبرع بالدم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0E88C6"/>
    <w:lvl w:ilvl="0">
      <w:start w:val="1"/>
      <w:numFmt w:val="decimal"/>
      <w:pStyle w:val="ListNumber"/>
      <w:lvlText w:val="%1."/>
      <w:lvlJc w:val="left"/>
      <w:pPr>
        <w:tabs>
          <w:tab w:val="num" w:pos="360"/>
        </w:tabs>
        <w:ind w:left="360" w:hanging="360"/>
      </w:pPr>
    </w:lvl>
  </w:abstractNum>
  <w:abstractNum w:abstractNumId="1" w15:restartNumberingAfterBreak="0">
    <w:nsid w:val="095110F5"/>
    <w:multiLevelType w:val="hybridMultilevel"/>
    <w:tmpl w:val="01C8D050"/>
    <w:lvl w:ilvl="0" w:tplc="47FCEC3C">
      <w:start w:val="1"/>
      <w:numFmt w:val="bullet"/>
      <w:lvlText w:val=""/>
      <w:lvlJc w:val="left"/>
      <w:pPr>
        <w:tabs>
          <w:tab w:val="num" w:pos="720"/>
        </w:tabs>
        <w:ind w:left="720" w:hanging="360"/>
      </w:pPr>
      <w:rPr>
        <w:rFonts w:ascii="Wingdings" w:hAnsi="Wingdings" w:hint="default"/>
      </w:rPr>
    </w:lvl>
    <w:lvl w:ilvl="1" w:tplc="4F76E25C" w:tentative="1">
      <w:start w:val="1"/>
      <w:numFmt w:val="bullet"/>
      <w:lvlText w:val=""/>
      <w:lvlJc w:val="left"/>
      <w:pPr>
        <w:tabs>
          <w:tab w:val="num" w:pos="1440"/>
        </w:tabs>
        <w:ind w:left="1440" w:hanging="360"/>
      </w:pPr>
      <w:rPr>
        <w:rFonts w:ascii="Wingdings" w:hAnsi="Wingdings" w:hint="default"/>
      </w:rPr>
    </w:lvl>
    <w:lvl w:ilvl="2" w:tplc="A4C0F3D6" w:tentative="1">
      <w:start w:val="1"/>
      <w:numFmt w:val="bullet"/>
      <w:lvlText w:val=""/>
      <w:lvlJc w:val="left"/>
      <w:pPr>
        <w:tabs>
          <w:tab w:val="num" w:pos="2160"/>
        </w:tabs>
        <w:ind w:left="2160" w:hanging="360"/>
      </w:pPr>
      <w:rPr>
        <w:rFonts w:ascii="Wingdings" w:hAnsi="Wingdings" w:hint="default"/>
      </w:rPr>
    </w:lvl>
    <w:lvl w:ilvl="3" w:tplc="1718641A" w:tentative="1">
      <w:start w:val="1"/>
      <w:numFmt w:val="bullet"/>
      <w:lvlText w:val=""/>
      <w:lvlJc w:val="left"/>
      <w:pPr>
        <w:tabs>
          <w:tab w:val="num" w:pos="2880"/>
        </w:tabs>
        <w:ind w:left="2880" w:hanging="360"/>
      </w:pPr>
      <w:rPr>
        <w:rFonts w:ascii="Wingdings" w:hAnsi="Wingdings" w:hint="default"/>
      </w:rPr>
    </w:lvl>
    <w:lvl w:ilvl="4" w:tplc="C18EDB5A" w:tentative="1">
      <w:start w:val="1"/>
      <w:numFmt w:val="bullet"/>
      <w:lvlText w:val=""/>
      <w:lvlJc w:val="left"/>
      <w:pPr>
        <w:tabs>
          <w:tab w:val="num" w:pos="3600"/>
        </w:tabs>
        <w:ind w:left="3600" w:hanging="360"/>
      </w:pPr>
      <w:rPr>
        <w:rFonts w:ascii="Wingdings" w:hAnsi="Wingdings" w:hint="default"/>
      </w:rPr>
    </w:lvl>
    <w:lvl w:ilvl="5" w:tplc="8F4C0418" w:tentative="1">
      <w:start w:val="1"/>
      <w:numFmt w:val="bullet"/>
      <w:lvlText w:val=""/>
      <w:lvlJc w:val="left"/>
      <w:pPr>
        <w:tabs>
          <w:tab w:val="num" w:pos="4320"/>
        </w:tabs>
        <w:ind w:left="4320" w:hanging="360"/>
      </w:pPr>
      <w:rPr>
        <w:rFonts w:ascii="Wingdings" w:hAnsi="Wingdings" w:hint="default"/>
      </w:rPr>
    </w:lvl>
    <w:lvl w:ilvl="6" w:tplc="63B694DA" w:tentative="1">
      <w:start w:val="1"/>
      <w:numFmt w:val="bullet"/>
      <w:lvlText w:val=""/>
      <w:lvlJc w:val="left"/>
      <w:pPr>
        <w:tabs>
          <w:tab w:val="num" w:pos="5040"/>
        </w:tabs>
        <w:ind w:left="5040" w:hanging="360"/>
      </w:pPr>
      <w:rPr>
        <w:rFonts w:ascii="Wingdings" w:hAnsi="Wingdings" w:hint="default"/>
      </w:rPr>
    </w:lvl>
    <w:lvl w:ilvl="7" w:tplc="1B82C41C" w:tentative="1">
      <w:start w:val="1"/>
      <w:numFmt w:val="bullet"/>
      <w:lvlText w:val=""/>
      <w:lvlJc w:val="left"/>
      <w:pPr>
        <w:tabs>
          <w:tab w:val="num" w:pos="5760"/>
        </w:tabs>
        <w:ind w:left="5760" w:hanging="360"/>
      </w:pPr>
      <w:rPr>
        <w:rFonts w:ascii="Wingdings" w:hAnsi="Wingdings" w:hint="default"/>
      </w:rPr>
    </w:lvl>
    <w:lvl w:ilvl="8" w:tplc="1368CB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2FB6"/>
    <w:multiLevelType w:val="hybridMultilevel"/>
    <w:tmpl w:val="2C6A5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8636FB"/>
    <w:multiLevelType w:val="hybridMultilevel"/>
    <w:tmpl w:val="1134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C13F2"/>
    <w:multiLevelType w:val="hybridMultilevel"/>
    <w:tmpl w:val="D7A80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B514E"/>
    <w:multiLevelType w:val="hybridMultilevel"/>
    <w:tmpl w:val="C7ACCA08"/>
    <w:lvl w:ilvl="0" w:tplc="04090001">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051074"/>
    <w:multiLevelType w:val="hybridMultilevel"/>
    <w:tmpl w:val="C8B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0089E"/>
    <w:multiLevelType w:val="hybridMultilevel"/>
    <w:tmpl w:val="AC20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451D"/>
    <w:multiLevelType w:val="hybridMultilevel"/>
    <w:tmpl w:val="93A4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F1CE7"/>
    <w:multiLevelType w:val="hybridMultilevel"/>
    <w:tmpl w:val="23D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B1A66"/>
    <w:multiLevelType w:val="hybridMultilevel"/>
    <w:tmpl w:val="D8E6A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A97817"/>
    <w:multiLevelType w:val="hybridMultilevel"/>
    <w:tmpl w:val="C994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0576A"/>
    <w:multiLevelType w:val="hybridMultilevel"/>
    <w:tmpl w:val="7BD87AF2"/>
    <w:lvl w:ilvl="0" w:tplc="3CEE0068">
      <w:start w:val="1"/>
      <w:numFmt w:val="bullet"/>
      <w:lvlText w:val=""/>
      <w:lvlJc w:val="left"/>
      <w:pPr>
        <w:tabs>
          <w:tab w:val="num" w:pos="720"/>
        </w:tabs>
        <w:ind w:left="720" w:hanging="360"/>
      </w:pPr>
      <w:rPr>
        <w:rFonts w:ascii="Wingdings" w:hAnsi="Wingdings" w:hint="default"/>
      </w:rPr>
    </w:lvl>
    <w:lvl w:ilvl="1" w:tplc="1230069A" w:tentative="1">
      <w:start w:val="1"/>
      <w:numFmt w:val="bullet"/>
      <w:lvlText w:val=""/>
      <w:lvlJc w:val="left"/>
      <w:pPr>
        <w:tabs>
          <w:tab w:val="num" w:pos="1440"/>
        </w:tabs>
        <w:ind w:left="1440" w:hanging="360"/>
      </w:pPr>
      <w:rPr>
        <w:rFonts w:ascii="Wingdings" w:hAnsi="Wingdings" w:hint="default"/>
      </w:rPr>
    </w:lvl>
    <w:lvl w:ilvl="2" w:tplc="AA74D706" w:tentative="1">
      <w:start w:val="1"/>
      <w:numFmt w:val="bullet"/>
      <w:lvlText w:val=""/>
      <w:lvlJc w:val="left"/>
      <w:pPr>
        <w:tabs>
          <w:tab w:val="num" w:pos="2160"/>
        </w:tabs>
        <w:ind w:left="2160" w:hanging="360"/>
      </w:pPr>
      <w:rPr>
        <w:rFonts w:ascii="Wingdings" w:hAnsi="Wingdings" w:hint="default"/>
      </w:rPr>
    </w:lvl>
    <w:lvl w:ilvl="3" w:tplc="C34023B2" w:tentative="1">
      <w:start w:val="1"/>
      <w:numFmt w:val="bullet"/>
      <w:lvlText w:val=""/>
      <w:lvlJc w:val="left"/>
      <w:pPr>
        <w:tabs>
          <w:tab w:val="num" w:pos="2880"/>
        </w:tabs>
        <w:ind w:left="2880" w:hanging="360"/>
      </w:pPr>
      <w:rPr>
        <w:rFonts w:ascii="Wingdings" w:hAnsi="Wingdings" w:hint="default"/>
      </w:rPr>
    </w:lvl>
    <w:lvl w:ilvl="4" w:tplc="D864F5A2" w:tentative="1">
      <w:start w:val="1"/>
      <w:numFmt w:val="bullet"/>
      <w:lvlText w:val=""/>
      <w:lvlJc w:val="left"/>
      <w:pPr>
        <w:tabs>
          <w:tab w:val="num" w:pos="3600"/>
        </w:tabs>
        <w:ind w:left="3600" w:hanging="360"/>
      </w:pPr>
      <w:rPr>
        <w:rFonts w:ascii="Wingdings" w:hAnsi="Wingdings" w:hint="default"/>
      </w:rPr>
    </w:lvl>
    <w:lvl w:ilvl="5" w:tplc="EE889F3C" w:tentative="1">
      <w:start w:val="1"/>
      <w:numFmt w:val="bullet"/>
      <w:lvlText w:val=""/>
      <w:lvlJc w:val="left"/>
      <w:pPr>
        <w:tabs>
          <w:tab w:val="num" w:pos="4320"/>
        </w:tabs>
        <w:ind w:left="4320" w:hanging="360"/>
      </w:pPr>
      <w:rPr>
        <w:rFonts w:ascii="Wingdings" w:hAnsi="Wingdings" w:hint="default"/>
      </w:rPr>
    </w:lvl>
    <w:lvl w:ilvl="6" w:tplc="69626E34" w:tentative="1">
      <w:start w:val="1"/>
      <w:numFmt w:val="bullet"/>
      <w:lvlText w:val=""/>
      <w:lvlJc w:val="left"/>
      <w:pPr>
        <w:tabs>
          <w:tab w:val="num" w:pos="5040"/>
        </w:tabs>
        <w:ind w:left="5040" w:hanging="360"/>
      </w:pPr>
      <w:rPr>
        <w:rFonts w:ascii="Wingdings" w:hAnsi="Wingdings" w:hint="default"/>
      </w:rPr>
    </w:lvl>
    <w:lvl w:ilvl="7" w:tplc="618E1F84" w:tentative="1">
      <w:start w:val="1"/>
      <w:numFmt w:val="bullet"/>
      <w:lvlText w:val=""/>
      <w:lvlJc w:val="left"/>
      <w:pPr>
        <w:tabs>
          <w:tab w:val="num" w:pos="5760"/>
        </w:tabs>
        <w:ind w:left="5760" w:hanging="360"/>
      </w:pPr>
      <w:rPr>
        <w:rFonts w:ascii="Wingdings" w:hAnsi="Wingdings" w:hint="default"/>
      </w:rPr>
    </w:lvl>
    <w:lvl w:ilvl="8" w:tplc="55A870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261F3D"/>
    <w:multiLevelType w:val="hybridMultilevel"/>
    <w:tmpl w:val="223A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3807EB"/>
    <w:multiLevelType w:val="hybridMultilevel"/>
    <w:tmpl w:val="D1AA1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3"/>
  </w:num>
  <w:num w:numId="4">
    <w:abstractNumId w:val="5"/>
  </w:num>
  <w:num w:numId="5">
    <w:abstractNumId w:val="11"/>
  </w:num>
  <w:num w:numId="6">
    <w:abstractNumId w:val="9"/>
  </w:num>
  <w:num w:numId="7">
    <w:abstractNumId w:val="14"/>
  </w:num>
  <w:num w:numId="8">
    <w:abstractNumId w:val="10"/>
  </w:num>
  <w:num w:numId="9">
    <w:abstractNumId w:val="2"/>
  </w:num>
  <w:num w:numId="10">
    <w:abstractNumId w:val="6"/>
  </w:num>
  <w:num w:numId="11">
    <w:abstractNumId w:val="1"/>
  </w:num>
  <w:num w:numId="12">
    <w:abstractNumId w:val="12"/>
  </w:num>
  <w:num w:numId="13">
    <w:abstractNumId w:val="8"/>
  </w:num>
  <w:num w:numId="14">
    <w:abstractNumId w:val="0"/>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hdrShapeDefaults>
    <o:shapedefaults v:ext="edit" spidmax="20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B97"/>
    <w:rsid w:val="000017E4"/>
    <w:rsid w:val="000075D7"/>
    <w:rsid w:val="00007B97"/>
    <w:rsid w:val="00027279"/>
    <w:rsid w:val="00032102"/>
    <w:rsid w:val="00032706"/>
    <w:rsid w:val="00035294"/>
    <w:rsid w:val="00055E46"/>
    <w:rsid w:val="00086E73"/>
    <w:rsid w:val="00094930"/>
    <w:rsid w:val="000B3986"/>
    <w:rsid w:val="000C1229"/>
    <w:rsid w:val="000C30E3"/>
    <w:rsid w:val="000D5E1E"/>
    <w:rsid w:val="000F3947"/>
    <w:rsid w:val="00105E24"/>
    <w:rsid w:val="00124D8B"/>
    <w:rsid w:val="00132611"/>
    <w:rsid w:val="001438DF"/>
    <w:rsid w:val="0014575C"/>
    <w:rsid w:val="001517C7"/>
    <w:rsid w:val="0017347F"/>
    <w:rsid w:val="0018695D"/>
    <w:rsid w:val="001A49FA"/>
    <w:rsid w:val="001B3E90"/>
    <w:rsid w:val="001B5484"/>
    <w:rsid w:val="001C1703"/>
    <w:rsid w:val="001C3B9A"/>
    <w:rsid w:val="001D2F26"/>
    <w:rsid w:val="001E0D45"/>
    <w:rsid w:val="002004F8"/>
    <w:rsid w:val="002033AC"/>
    <w:rsid w:val="00203E55"/>
    <w:rsid w:val="00220336"/>
    <w:rsid w:val="00224E38"/>
    <w:rsid w:val="0022693C"/>
    <w:rsid w:val="00244756"/>
    <w:rsid w:val="00246A0C"/>
    <w:rsid w:val="002477B7"/>
    <w:rsid w:val="0029115F"/>
    <w:rsid w:val="00294242"/>
    <w:rsid w:val="00295D28"/>
    <w:rsid w:val="002972E8"/>
    <w:rsid w:val="002A7516"/>
    <w:rsid w:val="002A7674"/>
    <w:rsid w:val="002B1F6F"/>
    <w:rsid w:val="002B20CB"/>
    <w:rsid w:val="002C173C"/>
    <w:rsid w:val="002E34F5"/>
    <w:rsid w:val="00303184"/>
    <w:rsid w:val="00305B43"/>
    <w:rsid w:val="00335BA8"/>
    <w:rsid w:val="00340402"/>
    <w:rsid w:val="00376966"/>
    <w:rsid w:val="00382788"/>
    <w:rsid w:val="00396369"/>
    <w:rsid w:val="003B63DD"/>
    <w:rsid w:val="003D33E2"/>
    <w:rsid w:val="003F0980"/>
    <w:rsid w:val="003F191E"/>
    <w:rsid w:val="003F268D"/>
    <w:rsid w:val="003F34F0"/>
    <w:rsid w:val="004020BD"/>
    <w:rsid w:val="00404591"/>
    <w:rsid w:val="00411AA3"/>
    <w:rsid w:val="004142DA"/>
    <w:rsid w:val="00426C52"/>
    <w:rsid w:val="00431D07"/>
    <w:rsid w:val="0043787F"/>
    <w:rsid w:val="00442FD7"/>
    <w:rsid w:val="0044551A"/>
    <w:rsid w:val="00462041"/>
    <w:rsid w:val="0047349F"/>
    <w:rsid w:val="0049272D"/>
    <w:rsid w:val="004A534C"/>
    <w:rsid w:val="004B3C51"/>
    <w:rsid w:val="004F663C"/>
    <w:rsid w:val="004F7713"/>
    <w:rsid w:val="00513334"/>
    <w:rsid w:val="00546D7B"/>
    <w:rsid w:val="00560796"/>
    <w:rsid w:val="00562567"/>
    <w:rsid w:val="00575638"/>
    <w:rsid w:val="00597134"/>
    <w:rsid w:val="005E2EF2"/>
    <w:rsid w:val="005E7B9F"/>
    <w:rsid w:val="006064E4"/>
    <w:rsid w:val="0062312D"/>
    <w:rsid w:val="00624DF1"/>
    <w:rsid w:val="00636461"/>
    <w:rsid w:val="0066483A"/>
    <w:rsid w:val="0067195C"/>
    <w:rsid w:val="0069137B"/>
    <w:rsid w:val="006944B9"/>
    <w:rsid w:val="0069680B"/>
    <w:rsid w:val="006A6AEE"/>
    <w:rsid w:val="006B50EB"/>
    <w:rsid w:val="006B7540"/>
    <w:rsid w:val="006C5B5A"/>
    <w:rsid w:val="006C7DB0"/>
    <w:rsid w:val="006D1520"/>
    <w:rsid w:val="006D2971"/>
    <w:rsid w:val="006E50BD"/>
    <w:rsid w:val="00713BA0"/>
    <w:rsid w:val="00720E7F"/>
    <w:rsid w:val="0072752D"/>
    <w:rsid w:val="00742E37"/>
    <w:rsid w:val="00776B9A"/>
    <w:rsid w:val="00781997"/>
    <w:rsid w:val="007856D0"/>
    <w:rsid w:val="007A069C"/>
    <w:rsid w:val="007B5F17"/>
    <w:rsid w:val="007C3811"/>
    <w:rsid w:val="007D3DFB"/>
    <w:rsid w:val="007E753A"/>
    <w:rsid w:val="00815529"/>
    <w:rsid w:val="00815ADD"/>
    <w:rsid w:val="008512AB"/>
    <w:rsid w:val="008635CF"/>
    <w:rsid w:val="00883A66"/>
    <w:rsid w:val="008A03CF"/>
    <w:rsid w:val="008A531C"/>
    <w:rsid w:val="008C1A13"/>
    <w:rsid w:val="008E33EB"/>
    <w:rsid w:val="00922EFA"/>
    <w:rsid w:val="00927CB3"/>
    <w:rsid w:val="00950602"/>
    <w:rsid w:val="009677D2"/>
    <w:rsid w:val="009751BE"/>
    <w:rsid w:val="00987218"/>
    <w:rsid w:val="00995017"/>
    <w:rsid w:val="009D1EF9"/>
    <w:rsid w:val="009D3AF4"/>
    <w:rsid w:val="009E4510"/>
    <w:rsid w:val="009E6B71"/>
    <w:rsid w:val="009F5E79"/>
    <w:rsid w:val="00A005CA"/>
    <w:rsid w:val="00A15229"/>
    <w:rsid w:val="00A266DE"/>
    <w:rsid w:val="00A341D8"/>
    <w:rsid w:val="00A34D1E"/>
    <w:rsid w:val="00A57C18"/>
    <w:rsid w:val="00A71B7E"/>
    <w:rsid w:val="00AA172D"/>
    <w:rsid w:val="00AB4EC3"/>
    <w:rsid w:val="00AD4470"/>
    <w:rsid w:val="00AF36AA"/>
    <w:rsid w:val="00B009FD"/>
    <w:rsid w:val="00B027E4"/>
    <w:rsid w:val="00B15585"/>
    <w:rsid w:val="00B17B1A"/>
    <w:rsid w:val="00B21195"/>
    <w:rsid w:val="00B53A07"/>
    <w:rsid w:val="00B838CE"/>
    <w:rsid w:val="00B915A7"/>
    <w:rsid w:val="00BB4518"/>
    <w:rsid w:val="00BE1269"/>
    <w:rsid w:val="00C032DF"/>
    <w:rsid w:val="00C13304"/>
    <w:rsid w:val="00C17F71"/>
    <w:rsid w:val="00C24195"/>
    <w:rsid w:val="00C437C5"/>
    <w:rsid w:val="00C6340F"/>
    <w:rsid w:val="00C76ADB"/>
    <w:rsid w:val="00C83D17"/>
    <w:rsid w:val="00C84E99"/>
    <w:rsid w:val="00CA062C"/>
    <w:rsid w:val="00CA5293"/>
    <w:rsid w:val="00CD365C"/>
    <w:rsid w:val="00CE24B7"/>
    <w:rsid w:val="00CF198D"/>
    <w:rsid w:val="00CF65FA"/>
    <w:rsid w:val="00D1390B"/>
    <w:rsid w:val="00D443AA"/>
    <w:rsid w:val="00D76F23"/>
    <w:rsid w:val="00D84E59"/>
    <w:rsid w:val="00D87B04"/>
    <w:rsid w:val="00D96446"/>
    <w:rsid w:val="00DA5199"/>
    <w:rsid w:val="00DD11A2"/>
    <w:rsid w:val="00DE1706"/>
    <w:rsid w:val="00DF6D17"/>
    <w:rsid w:val="00E030BB"/>
    <w:rsid w:val="00E44ADD"/>
    <w:rsid w:val="00E53BF4"/>
    <w:rsid w:val="00E61EB5"/>
    <w:rsid w:val="00E63ED5"/>
    <w:rsid w:val="00E665E8"/>
    <w:rsid w:val="00E74264"/>
    <w:rsid w:val="00E7635D"/>
    <w:rsid w:val="00EA387F"/>
    <w:rsid w:val="00EC366B"/>
    <w:rsid w:val="00EE092B"/>
    <w:rsid w:val="00F04F57"/>
    <w:rsid w:val="00F1182F"/>
    <w:rsid w:val="00F16D49"/>
    <w:rsid w:val="00F53711"/>
    <w:rsid w:val="00F6269F"/>
    <w:rsid w:val="00F66C9A"/>
    <w:rsid w:val="00F73439"/>
    <w:rsid w:val="00F805DE"/>
    <w:rsid w:val="00FA4BD8"/>
    <w:rsid w:val="00FB726D"/>
    <w:rsid w:val="00FC0820"/>
    <w:rsid w:val="00FC16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B0F1EF3"/>
  <w15:chartTrackingRefBased/>
  <w15:docId w15:val="{A4A6C7FC-63D3-4465-B77A-16B045D1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3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07B97"/>
    <w:pPr>
      <w:tabs>
        <w:tab w:val="left" w:pos="0"/>
      </w:tabs>
      <w:spacing w:after="0" w:line="240" w:lineRule="auto"/>
      <w:jc w:val="both"/>
    </w:pPr>
    <w:rPr>
      <w:rFonts w:ascii="Arial" w:eastAsia="Times New Roman" w:hAnsi="Arial"/>
      <w:color w:val="0000FF"/>
    </w:rPr>
  </w:style>
  <w:style w:type="character" w:customStyle="1" w:styleId="BodyText2Char">
    <w:name w:val="Body Text 2 Char"/>
    <w:link w:val="BodyText2"/>
    <w:rsid w:val="00007B97"/>
    <w:rPr>
      <w:rFonts w:ascii="Arial" w:eastAsia="Times New Roman" w:hAnsi="Arial" w:cs="Times New Roman"/>
      <w:color w:val="0000FF"/>
      <w:szCs w:val="24"/>
    </w:rPr>
  </w:style>
  <w:style w:type="paragraph" w:styleId="NormalWeb">
    <w:name w:val="Normal (Web)"/>
    <w:basedOn w:val="Normal"/>
    <w:rsid w:val="00007B9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60796"/>
    <w:pPr>
      <w:tabs>
        <w:tab w:val="center" w:pos="4680"/>
        <w:tab w:val="right" w:pos="9360"/>
      </w:tabs>
    </w:pPr>
  </w:style>
  <w:style w:type="character" w:customStyle="1" w:styleId="HeaderChar">
    <w:name w:val="Header Char"/>
    <w:link w:val="Header"/>
    <w:uiPriority w:val="99"/>
    <w:rsid w:val="00560796"/>
    <w:rPr>
      <w:sz w:val="22"/>
      <w:szCs w:val="22"/>
    </w:rPr>
  </w:style>
  <w:style w:type="paragraph" w:styleId="Footer">
    <w:name w:val="footer"/>
    <w:basedOn w:val="Normal"/>
    <w:link w:val="FooterChar"/>
    <w:uiPriority w:val="99"/>
    <w:unhideWhenUsed/>
    <w:rsid w:val="00560796"/>
    <w:pPr>
      <w:tabs>
        <w:tab w:val="center" w:pos="4680"/>
        <w:tab w:val="right" w:pos="9360"/>
      </w:tabs>
    </w:pPr>
  </w:style>
  <w:style w:type="character" w:customStyle="1" w:styleId="FooterChar">
    <w:name w:val="Footer Char"/>
    <w:link w:val="Footer"/>
    <w:uiPriority w:val="99"/>
    <w:rsid w:val="00560796"/>
    <w:rPr>
      <w:sz w:val="22"/>
      <w:szCs w:val="22"/>
    </w:rPr>
  </w:style>
  <w:style w:type="table" w:styleId="TableGrid">
    <w:name w:val="Table Grid"/>
    <w:basedOn w:val="TableNormal"/>
    <w:uiPriority w:val="59"/>
    <w:rsid w:val="00967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9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2971"/>
    <w:rPr>
      <w:rFonts w:ascii="Segoe UI" w:hAnsi="Segoe UI" w:cs="Segoe UI"/>
      <w:sz w:val="18"/>
      <w:szCs w:val="18"/>
      <w:lang w:val="en-US" w:eastAsia="en-US"/>
    </w:rPr>
  </w:style>
  <w:style w:type="character" w:styleId="CommentReference">
    <w:name w:val="annotation reference"/>
    <w:uiPriority w:val="99"/>
    <w:semiHidden/>
    <w:unhideWhenUsed/>
    <w:rsid w:val="006D2971"/>
    <w:rPr>
      <w:sz w:val="16"/>
      <w:szCs w:val="16"/>
    </w:rPr>
  </w:style>
  <w:style w:type="paragraph" w:styleId="CommentText">
    <w:name w:val="annotation text"/>
    <w:basedOn w:val="Normal"/>
    <w:link w:val="CommentTextChar"/>
    <w:uiPriority w:val="99"/>
    <w:semiHidden/>
    <w:unhideWhenUsed/>
    <w:rsid w:val="006D2971"/>
    <w:rPr>
      <w:sz w:val="20"/>
      <w:szCs w:val="20"/>
    </w:rPr>
  </w:style>
  <w:style w:type="character" w:customStyle="1" w:styleId="CommentTextChar">
    <w:name w:val="Comment Text Char"/>
    <w:link w:val="CommentText"/>
    <w:uiPriority w:val="99"/>
    <w:semiHidden/>
    <w:rsid w:val="006D2971"/>
    <w:rPr>
      <w:lang w:val="en-US" w:eastAsia="en-US"/>
    </w:rPr>
  </w:style>
  <w:style w:type="paragraph" w:styleId="CommentSubject">
    <w:name w:val="annotation subject"/>
    <w:basedOn w:val="CommentText"/>
    <w:next w:val="CommentText"/>
    <w:link w:val="CommentSubjectChar"/>
    <w:uiPriority w:val="99"/>
    <w:semiHidden/>
    <w:unhideWhenUsed/>
    <w:rsid w:val="006D2971"/>
    <w:rPr>
      <w:b/>
      <w:bCs/>
    </w:rPr>
  </w:style>
  <w:style w:type="character" w:customStyle="1" w:styleId="CommentSubjectChar">
    <w:name w:val="Comment Subject Char"/>
    <w:link w:val="CommentSubject"/>
    <w:uiPriority w:val="99"/>
    <w:semiHidden/>
    <w:rsid w:val="006D2971"/>
    <w:rPr>
      <w:b/>
      <w:bCs/>
      <w:lang w:val="en-US" w:eastAsia="en-US"/>
    </w:rPr>
  </w:style>
  <w:style w:type="paragraph" w:styleId="ListNumber">
    <w:name w:val="List Number"/>
    <w:basedOn w:val="Normal"/>
    <w:semiHidden/>
    <w:unhideWhenUsed/>
    <w:rsid w:val="0049272D"/>
    <w:pPr>
      <w:numPr>
        <w:numId w:val="14"/>
      </w:numPr>
      <w:spacing w:after="0" w:line="240" w:lineRule="auto"/>
      <w:ind w:left="0" w:firstLine="0"/>
      <w:jc w:val="both"/>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6840">
      <w:bodyDiv w:val="1"/>
      <w:marLeft w:val="0"/>
      <w:marRight w:val="0"/>
      <w:marTop w:val="0"/>
      <w:marBottom w:val="0"/>
      <w:divBdr>
        <w:top w:val="none" w:sz="0" w:space="0" w:color="auto"/>
        <w:left w:val="none" w:sz="0" w:space="0" w:color="auto"/>
        <w:bottom w:val="none" w:sz="0" w:space="0" w:color="auto"/>
        <w:right w:val="none" w:sz="0" w:space="0" w:color="auto"/>
      </w:divBdr>
      <w:divsChild>
        <w:div w:id="178202675">
          <w:marLeft w:val="446"/>
          <w:marRight w:val="0"/>
          <w:marTop w:val="115"/>
          <w:marBottom w:val="0"/>
          <w:divBdr>
            <w:top w:val="none" w:sz="0" w:space="0" w:color="auto"/>
            <w:left w:val="none" w:sz="0" w:space="0" w:color="auto"/>
            <w:bottom w:val="none" w:sz="0" w:space="0" w:color="auto"/>
            <w:right w:val="none" w:sz="0" w:space="0" w:color="auto"/>
          </w:divBdr>
        </w:div>
        <w:div w:id="322858684">
          <w:marLeft w:val="446"/>
          <w:marRight w:val="0"/>
          <w:marTop w:val="115"/>
          <w:marBottom w:val="0"/>
          <w:divBdr>
            <w:top w:val="none" w:sz="0" w:space="0" w:color="auto"/>
            <w:left w:val="none" w:sz="0" w:space="0" w:color="auto"/>
            <w:bottom w:val="none" w:sz="0" w:space="0" w:color="auto"/>
            <w:right w:val="none" w:sz="0" w:space="0" w:color="auto"/>
          </w:divBdr>
        </w:div>
        <w:div w:id="913854817">
          <w:marLeft w:val="446"/>
          <w:marRight w:val="0"/>
          <w:marTop w:val="115"/>
          <w:marBottom w:val="0"/>
          <w:divBdr>
            <w:top w:val="none" w:sz="0" w:space="0" w:color="auto"/>
            <w:left w:val="none" w:sz="0" w:space="0" w:color="auto"/>
            <w:bottom w:val="none" w:sz="0" w:space="0" w:color="auto"/>
            <w:right w:val="none" w:sz="0" w:space="0" w:color="auto"/>
          </w:divBdr>
        </w:div>
        <w:div w:id="1068842686">
          <w:marLeft w:val="446"/>
          <w:marRight w:val="0"/>
          <w:marTop w:val="115"/>
          <w:marBottom w:val="0"/>
          <w:divBdr>
            <w:top w:val="none" w:sz="0" w:space="0" w:color="auto"/>
            <w:left w:val="none" w:sz="0" w:space="0" w:color="auto"/>
            <w:bottom w:val="none" w:sz="0" w:space="0" w:color="auto"/>
            <w:right w:val="none" w:sz="0" w:space="0" w:color="auto"/>
          </w:divBdr>
        </w:div>
        <w:div w:id="1631981516">
          <w:marLeft w:val="446"/>
          <w:marRight w:val="0"/>
          <w:marTop w:val="115"/>
          <w:marBottom w:val="0"/>
          <w:divBdr>
            <w:top w:val="none" w:sz="0" w:space="0" w:color="auto"/>
            <w:left w:val="none" w:sz="0" w:space="0" w:color="auto"/>
            <w:bottom w:val="none" w:sz="0" w:space="0" w:color="auto"/>
            <w:right w:val="none" w:sz="0" w:space="0" w:color="auto"/>
          </w:divBdr>
        </w:div>
        <w:div w:id="1664695787">
          <w:marLeft w:val="446"/>
          <w:marRight w:val="0"/>
          <w:marTop w:val="115"/>
          <w:marBottom w:val="0"/>
          <w:divBdr>
            <w:top w:val="none" w:sz="0" w:space="0" w:color="auto"/>
            <w:left w:val="none" w:sz="0" w:space="0" w:color="auto"/>
            <w:bottom w:val="none" w:sz="0" w:space="0" w:color="auto"/>
            <w:right w:val="none" w:sz="0" w:space="0" w:color="auto"/>
          </w:divBdr>
        </w:div>
      </w:divsChild>
    </w:div>
    <w:div w:id="1734238425">
      <w:bodyDiv w:val="1"/>
      <w:marLeft w:val="0"/>
      <w:marRight w:val="0"/>
      <w:marTop w:val="0"/>
      <w:marBottom w:val="0"/>
      <w:divBdr>
        <w:top w:val="none" w:sz="0" w:space="0" w:color="auto"/>
        <w:left w:val="none" w:sz="0" w:space="0" w:color="auto"/>
        <w:bottom w:val="none" w:sz="0" w:space="0" w:color="auto"/>
        <w:right w:val="none" w:sz="0" w:space="0" w:color="auto"/>
      </w:divBdr>
    </w:div>
    <w:div w:id="17900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BD69-231B-40A3-AE44-9CAC87DB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QSO</dc:creator>
  <cp:keywords/>
  <cp:lastModifiedBy>Pannapak Massajit</cp:lastModifiedBy>
  <cp:revision>3</cp:revision>
  <dcterms:created xsi:type="dcterms:W3CDTF">2023-10-16T07:45:00Z</dcterms:created>
  <dcterms:modified xsi:type="dcterms:W3CDTF">2023-11-20T02:07:00Z</dcterms:modified>
</cp:coreProperties>
</file>